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A67F0" w14:textId="10F3FCCD" w:rsidR="00C438B9" w:rsidRPr="00C25A68" w:rsidRDefault="00C438B9" w:rsidP="00C438B9">
      <w:pPr>
        <w:pageBreakBefore/>
        <w:jc w:val="center"/>
        <w:rPr>
          <w:b/>
          <w:bCs/>
          <w:sz w:val="29"/>
          <w:szCs w:val="33"/>
        </w:rPr>
      </w:pPr>
      <w:bookmarkStart w:id="0" w:name="_GoBack"/>
      <w:bookmarkEnd w:id="0"/>
      <w:r w:rsidRPr="00C25A68">
        <w:rPr>
          <w:noProof/>
        </w:rPr>
        <w:drawing>
          <wp:anchor distT="0" distB="0" distL="0" distR="0" simplePos="0" relativeHeight="251659264" behindDoc="0" locked="0" layoutInCell="1" allowOverlap="1" wp14:anchorId="4BAABB90" wp14:editId="68CCB977">
            <wp:simplePos x="0" y="0"/>
            <wp:positionH relativeFrom="column">
              <wp:posOffset>2796540</wp:posOffset>
            </wp:positionH>
            <wp:positionV relativeFrom="paragraph">
              <wp:posOffset>-32385</wp:posOffset>
            </wp:positionV>
            <wp:extent cx="537845" cy="61023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845" cy="610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EA26038" w14:textId="77777777" w:rsidR="00C438B9" w:rsidRPr="00C25A68" w:rsidRDefault="00C438B9" w:rsidP="00C438B9">
      <w:pPr>
        <w:jc w:val="center"/>
        <w:rPr>
          <w:b/>
          <w:bCs/>
          <w:sz w:val="29"/>
          <w:szCs w:val="33"/>
        </w:rPr>
      </w:pPr>
    </w:p>
    <w:p w14:paraId="06520BE7" w14:textId="77777777" w:rsidR="00C438B9" w:rsidRPr="00C25A68" w:rsidRDefault="00C438B9" w:rsidP="00C438B9">
      <w:pPr>
        <w:jc w:val="center"/>
        <w:rPr>
          <w:b/>
          <w:bCs/>
          <w:sz w:val="29"/>
          <w:szCs w:val="33"/>
        </w:rPr>
      </w:pPr>
    </w:p>
    <w:p w14:paraId="149F624E" w14:textId="77777777" w:rsidR="00C438B9" w:rsidRPr="00C25A68" w:rsidRDefault="00C438B9" w:rsidP="00C438B9">
      <w:pPr>
        <w:jc w:val="center"/>
        <w:rPr>
          <w:b/>
          <w:bCs/>
          <w:sz w:val="29"/>
          <w:szCs w:val="33"/>
        </w:rPr>
      </w:pPr>
      <w:r w:rsidRPr="00C25A68">
        <w:rPr>
          <w:b/>
          <w:bCs/>
          <w:sz w:val="29"/>
          <w:szCs w:val="33"/>
        </w:rPr>
        <w:t>АДМИНИСТРАЦИЯ ЮЖНО-КУБАНСКОГО</w:t>
      </w:r>
    </w:p>
    <w:p w14:paraId="418B0574" w14:textId="77777777" w:rsidR="00C438B9" w:rsidRPr="00C25A68" w:rsidRDefault="00C438B9" w:rsidP="00C438B9">
      <w:pPr>
        <w:jc w:val="center"/>
        <w:rPr>
          <w:b/>
          <w:bCs/>
          <w:sz w:val="28"/>
          <w:szCs w:val="28"/>
        </w:rPr>
      </w:pPr>
      <w:r w:rsidRPr="00C25A68">
        <w:rPr>
          <w:b/>
          <w:bCs/>
          <w:sz w:val="28"/>
          <w:szCs w:val="28"/>
        </w:rPr>
        <w:t>СЕЛЬСКОГО ПОСЕЛЕНИЯ ДИНСКОГО РАЙОНА</w:t>
      </w:r>
    </w:p>
    <w:p w14:paraId="0D5D190C" w14:textId="77777777" w:rsidR="00C438B9" w:rsidRPr="00C25A68" w:rsidRDefault="00C438B9" w:rsidP="00C438B9">
      <w:pPr>
        <w:jc w:val="center"/>
        <w:rPr>
          <w:sz w:val="28"/>
          <w:szCs w:val="28"/>
        </w:rPr>
      </w:pPr>
    </w:p>
    <w:p w14:paraId="47969609" w14:textId="77777777" w:rsidR="00C438B9" w:rsidRPr="00C25A68" w:rsidRDefault="00C438B9" w:rsidP="00C438B9">
      <w:pPr>
        <w:jc w:val="center"/>
        <w:rPr>
          <w:b/>
          <w:bCs/>
          <w:sz w:val="28"/>
          <w:szCs w:val="28"/>
        </w:rPr>
      </w:pPr>
      <w:r>
        <w:rPr>
          <w:b/>
          <w:bCs/>
          <w:sz w:val="28"/>
          <w:szCs w:val="28"/>
        </w:rPr>
        <w:t>ПОСТАНОВЛЕНИЕ</w:t>
      </w:r>
    </w:p>
    <w:p w14:paraId="7706A557" w14:textId="77777777" w:rsidR="00C438B9" w:rsidRPr="00C25A68" w:rsidRDefault="00C438B9" w:rsidP="00C438B9">
      <w:pPr>
        <w:jc w:val="center"/>
        <w:rPr>
          <w:sz w:val="28"/>
          <w:szCs w:val="28"/>
        </w:rPr>
      </w:pPr>
    </w:p>
    <w:p w14:paraId="55020526" w14:textId="64F93C18" w:rsidR="00C438B9" w:rsidRPr="00C25A68" w:rsidRDefault="00C438B9" w:rsidP="00C438B9">
      <w:pPr>
        <w:jc w:val="center"/>
        <w:rPr>
          <w:sz w:val="28"/>
          <w:szCs w:val="28"/>
        </w:rPr>
      </w:pPr>
      <w:r w:rsidRPr="00C25A68">
        <w:rPr>
          <w:sz w:val="28"/>
          <w:szCs w:val="28"/>
        </w:rPr>
        <w:t xml:space="preserve">от </w:t>
      </w:r>
      <w:r>
        <w:rPr>
          <w:sz w:val="28"/>
          <w:szCs w:val="28"/>
        </w:rPr>
        <w:t>01.02.2019</w:t>
      </w:r>
      <w:r w:rsidRPr="00C25A68">
        <w:rPr>
          <w:sz w:val="28"/>
          <w:szCs w:val="28"/>
        </w:rPr>
        <w:t xml:space="preserve">                                                                                  № </w:t>
      </w:r>
      <w:r>
        <w:rPr>
          <w:sz w:val="28"/>
          <w:szCs w:val="28"/>
        </w:rPr>
        <w:t>27</w:t>
      </w:r>
    </w:p>
    <w:p w14:paraId="498C5719" w14:textId="77777777" w:rsidR="00C438B9" w:rsidRPr="00C25A68" w:rsidRDefault="00C438B9" w:rsidP="00C438B9">
      <w:pPr>
        <w:jc w:val="center"/>
        <w:rPr>
          <w:sz w:val="28"/>
          <w:szCs w:val="28"/>
        </w:rPr>
      </w:pPr>
      <w:r w:rsidRPr="00C25A68">
        <w:rPr>
          <w:szCs w:val="28"/>
        </w:rPr>
        <w:t>поселок Южный</w:t>
      </w:r>
    </w:p>
    <w:p w14:paraId="27F6412F" w14:textId="77777777" w:rsidR="00C438B9" w:rsidRPr="00C25A68" w:rsidRDefault="00C438B9" w:rsidP="00C438B9">
      <w:pPr>
        <w:shd w:val="clear" w:color="auto" w:fill="FFFFFF"/>
        <w:jc w:val="center"/>
        <w:rPr>
          <w:b/>
          <w:bCs/>
          <w:sz w:val="28"/>
          <w:szCs w:val="28"/>
        </w:rPr>
      </w:pPr>
    </w:p>
    <w:p w14:paraId="2D2F7F84" w14:textId="77777777" w:rsidR="00C438B9" w:rsidRPr="00C25A68" w:rsidRDefault="00C438B9" w:rsidP="00C438B9">
      <w:pPr>
        <w:shd w:val="clear" w:color="auto" w:fill="FFFFFF"/>
        <w:jc w:val="center"/>
        <w:rPr>
          <w:b/>
          <w:bCs/>
          <w:sz w:val="28"/>
          <w:szCs w:val="28"/>
        </w:rPr>
      </w:pPr>
    </w:p>
    <w:p w14:paraId="123BC3D2" w14:textId="77777777" w:rsidR="00C438B9" w:rsidRPr="00C25A68" w:rsidRDefault="00C438B9" w:rsidP="00C438B9">
      <w:pPr>
        <w:pStyle w:val="a5"/>
        <w:ind w:firstLine="0"/>
        <w:rPr>
          <w:rFonts w:ascii="Times New Roman" w:hAnsi="Times New Roman"/>
          <w:b/>
          <w:sz w:val="28"/>
          <w:szCs w:val="28"/>
        </w:rPr>
      </w:pPr>
      <w:r w:rsidRPr="00C25A68">
        <w:rPr>
          <w:rFonts w:ascii="Times New Roman" w:hAnsi="Times New Roman"/>
          <w:b/>
          <w:sz w:val="28"/>
          <w:szCs w:val="28"/>
        </w:rPr>
        <w:t xml:space="preserve">Об утверждении административного </w:t>
      </w:r>
    </w:p>
    <w:p w14:paraId="19D4131A" w14:textId="77777777" w:rsidR="00C438B9" w:rsidRPr="00C25A68" w:rsidRDefault="00C438B9" w:rsidP="00C438B9">
      <w:pPr>
        <w:pStyle w:val="a5"/>
        <w:ind w:firstLine="0"/>
        <w:rPr>
          <w:rFonts w:ascii="Times New Roman" w:hAnsi="Times New Roman"/>
          <w:b/>
          <w:sz w:val="28"/>
          <w:szCs w:val="28"/>
        </w:rPr>
      </w:pPr>
      <w:r w:rsidRPr="00C25A68">
        <w:rPr>
          <w:rFonts w:ascii="Times New Roman" w:hAnsi="Times New Roman"/>
          <w:b/>
          <w:sz w:val="28"/>
          <w:szCs w:val="28"/>
        </w:rPr>
        <w:t>регламента предоставления муниципальной услуги</w:t>
      </w:r>
    </w:p>
    <w:p w14:paraId="77ED8EAE" w14:textId="77777777" w:rsidR="00C438B9" w:rsidRPr="00C25A68" w:rsidRDefault="00C438B9" w:rsidP="00C438B9">
      <w:pPr>
        <w:jc w:val="center"/>
        <w:rPr>
          <w:sz w:val="28"/>
          <w:szCs w:val="28"/>
        </w:rPr>
      </w:pPr>
      <w:r w:rsidRPr="00C25A68">
        <w:rPr>
          <w:b/>
          <w:bCs/>
          <w:kern w:val="1"/>
          <w:sz w:val="28"/>
          <w:szCs w:val="28"/>
        </w:rPr>
        <w:t>«</w:t>
      </w:r>
      <w:r w:rsidRPr="00C25A68">
        <w:rPr>
          <w:b/>
          <w:sz w:val="28"/>
          <w:szCs w:val="28"/>
        </w:rPr>
        <w:t>Присвоение, изменение и аннулирование адреса</w:t>
      </w:r>
      <w:r w:rsidRPr="00C25A68">
        <w:rPr>
          <w:b/>
          <w:bCs/>
          <w:kern w:val="1"/>
          <w:sz w:val="28"/>
          <w:szCs w:val="28"/>
        </w:rPr>
        <w:t>»</w:t>
      </w:r>
    </w:p>
    <w:p w14:paraId="6F8798ED" w14:textId="77777777" w:rsidR="00C438B9" w:rsidRPr="00C25A68" w:rsidRDefault="00C438B9" w:rsidP="00C438B9">
      <w:pPr>
        <w:pStyle w:val="a5"/>
        <w:tabs>
          <w:tab w:val="left" w:pos="9639"/>
        </w:tabs>
        <w:ind w:firstLine="0"/>
        <w:jc w:val="both"/>
        <w:rPr>
          <w:rFonts w:ascii="Times New Roman" w:hAnsi="Times New Roman"/>
          <w:sz w:val="28"/>
          <w:szCs w:val="28"/>
        </w:rPr>
      </w:pPr>
    </w:p>
    <w:p w14:paraId="4002B5B5" w14:textId="77777777" w:rsidR="00C438B9" w:rsidRPr="00C25A68" w:rsidRDefault="00C438B9" w:rsidP="00C438B9">
      <w:pPr>
        <w:pStyle w:val="aa"/>
        <w:tabs>
          <w:tab w:val="left" w:pos="1134"/>
        </w:tabs>
        <w:ind w:left="0" w:right="0" w:firstLine="709"/>
        <w:rPr>
          <w:szCs w:val="28"/>
        </w:rPr>
      </w:pPr>
      <w:r w:rsidRPr="00C25A68">
        <w:rPr>
          <w:szCs w:val="28"/>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Законом Краснодарского края от 05.11.2002 № 532-КЗ «Об основах регулирования земельных отношений в Краснодарском крае», руководствуясь Уставом Южно-Кубанского сельского поселения Динского района, постановлением администрации Южно-Кубанского сельского поселения Динского района от 25.12.2012 № 408 "Об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п о с т а н о в л я ю:</w:t>
      </w:r>
    </w:p>
    <w:p w14:paraId="4301B31A" w14:textId="77777777" w:rsidR="00C438B9" w:rsidRPr="00C25A68" w:rsidRDefault="00C438B9" w:rsidP="00C438B9">
      <w:pPr>
        <w:pStyle w:val="a5"/>
        <w:tabs>
          <w:tab w:val="left" w:pos="567"/>
          <w:tab w:val="left" w:pos="795"/>
          <w:tab w:val="left" w:pos="810"/>
          <w:tab w:val="left" w:pos="1020"/>
          <w:tab w:val="left" w:pos="1080"/>
        </w:tabs>
        <w:ind w:left="30" w:firstLine="679"/>
        <w:jc w:val="both"/>
        <w:rPr>
          <w:rFonts w:ascii="Times New Roman" w:hAnsi="Times New Roman"/>
          <w:sz w:val="28"/>
          <w:szCs w:val="28"/>
        </w:rPr>
      </w:pPr>
      <w:r w:rsidRPr="00C25A68">
        <w:rPr>
          <w:rFonts w:ascii="Times New Roman" w:hAnsi="Times New Roman"/>
          <w:sz w:val="28"/>
          <w:szCs w:val="28"/>
        </w:rPr>
        <w:tab/>
        <w:t xml:space="preserve">1. Утвердить административный регламент администрации Южно-Кубанского сельского поселения Динского района предоставления муниципальной услуги </w:t>
      </w:r>
      <w:r w:rsidRPr="00C25A68">
        <w:rPr>
          <w:rFonts w:ascii="Times New Roman" w:hAnsi="Times New Roman"/>
          <w:bCs/>
          <w:kern w:val="1"/>
          <w:sz w:val="28"/>
          <w:szCs w:val="28"/>
        </w:rPr>
        <w:t>«</w:t>
      </w:r>
      <w:r w:rsidRPr="00C25A68">
        <w:rPr>
          <w:rFonts w:ascii="Times New Roman" w:hAnsi="Times New Roman"/>
          <w:sz w:val="28"/>
          <w:szCs w:val="28"/>
        </w:rPr>
        <w:t>Присвоение, изменение и аннулирование адреса</w:t>
      </w:r>
      <w:r w:rsidRPr="00C25A68">
        <w:rPr>
          <w:rFonts w:ascii="Times New Roman" w:hAnsi="Times New Roman"/>
          <w:bCs/>
          <w:kern w:val="1"/>
          <w:sz w:val="28"/>
          <w:szCs w:val="28"/>
        </w:rPr>
        <w:t>»</w:t>
      </w:r>
      <w:r w:rsidRPr="00C25A68">
        <w:rPr>
          <w:rFonts w:ascii="Times New Roman" w:hAnsi="Times New Roman"/>
          <w:sz w:val="28"/>
          <w:szCs w:val="28"/>
        </w:rPr>
        <w:t xml:space="preserve"> (прилагается).</w:t>
      </w:r>
    </w:p>
    <w:p w14:paraId="3340B7D3" w14:textId="77777777" w:rsidR="00C438B9" w:rsidRPr="00C25A68" w:rsidRDefault="00C438B9" w:rsidP="00C438B9">
      <w:pPr>
        <w:ind w:firstLine="851"/>
        <w:jc w:val="both"/>
        <w:rPr>
          <w:sz w:val="28"/>
          <w:szCs w:val="28"/>
          <w:lang w:eastAsia="zh-CN"/>
        </w:rPr>
      </w:pPr>
      <w:r w:rsidRPr="00C25A68">
        <w:rPr>
          <w:sz w:val="28"/>
          <w:szCs w:val="28"/>
        </w:rPr>
        <w:t xml:space="preserve">2. </w:t>
      </w:r>
      <w:r w:rsidRPr="00C25A68">
        <w:rPr>
          <w:rFonts w:eastAsia="Calibri"/>
          <w:sz w:val="28"/>
          <w:szCs w:val="28"/>
          <w:lang w:eastAsia="en-US"/>
        </w:rPr>
        <w:t xml:space="preserve">Признать утратившим силу постановление администрации </w:t>
      </w:r>
      <w:r w:rsidRPr="00C25A68">
        <w:rPr>
          <w:sz w:val="28"/>
          <w:szCs w:val="28"/>
          <w:lang w:eastAsia="zh-CN"/>
        </w:rPr>
        <w:t>Южно-Кубанского сельского поселения Динского района от 03.05.2018 № 101 «Об утверждении административного регламента предоставления муниципальной услуги «Присвоение, изменение и аннулирование адреса» (в ред. от 15.08.2018 № 179).</w:t>
      </w:r>
    </w:p>
    <w:p w14:paraId="54D8E926" w14:textId="77777777" w:rsidR="00C438B9" w:rsidRPr="00C25A68" w:rsidRDefault="00C438B9" w:rsidP="00C438B9">
      <w:pPr>
        <w:pStyle w:val="a5"/>
        <w:tabs>
          <w:tab w:val="left" w:pos="915"/>
        </w:tabs>
        <w:suppressAutoHyphens/>
        <w:jc w:val="both"/>
        <w:rPr>
          <w:rFonts w:ascii="Times New Roman" w:hAnsi="Times New Roman"/>
          <w:sz w:val="28"/>
          <w:szCs w:val="28"/>
        </w:rPr>
      </w:pPr>
      <w:r w:rsidRPr="00C25A68">
        <w:rPr>
          <w:rFonts w:ascii="Times New Roman" w:hAnsi="Times New Roman"/>
          <w:sz w:val="28"/>
          <w:szCs w:val="28"/>
        </w:rPr>
        <w:t>3. Общему отделу администрации Южно-Кубанского сельского поселения (Монастырная) обеспечить обнародование данного постановления и размещение на сайте администрации Южно-Кубанского сельского поселения в сети Интернет.</w:t>
      </w:r>
    </w:p>
    <w:p w14:paraId="20754C4B" w14:textId="77777777" w:rsidR="00C438B9" w:rsidRPr="00C25A68" w:rsidRDefault="00C438B9" w:rsidP="00C438B9">
      <w:pPr>
        <w:ind w:firstLine="851"/>
        <w:jc w:val="both"/>
        <w:rPr>
          <w:sz w:val="28"/>
          <w:szCs w:val="28"/>
        </w:rPr>
      </w:pPr>
      <w:r w:rsidRPr="00C25A68">
        <w:rPr>
          <w:sz w:val="28"/>
          <w:szCs w:val="28"/>
        </w:rPr>
        <w:t>4. Контроль за выполнением настоящего постановления оставляю за собой.</w:t>
      </w:r>
    </w:p>
    <w:p w14:paraId="4EFCABE4" w14:textId="77777777" w:rsidR="00C438B9" w:rsidRPr="00C25A68" w:rsidRDefault="00C438B9" w:rsidP="00C438B9">
      <w:pPr>
        <w:tabs>
          <w:tab w:val="left" w:pos="0"/>
        </w:tabs>
        <w:ind w:firstLine="851"/>
        <w:jc w:val="both"/>
        <w:rPr>
          <w:sz w:val="28"/>
          <w:szCs w:val="28"/>
        </w:rPr>
      </w:pPr>
      <w:r w:rsidRPr="00C25A68">
        <w:rPr>
          <w:sz w:val="28"/>
          <w:szCs w:val="28"/>
        </w:rPr>
        <w:t>5. Постановление вступает в силу со дня его обнародования.</w:t>
      </w:r>
    </w:p>
    <w:p w14:paraId="4E5B3114" w14:textId="77777777" w:rsidR="00C438B9" w:rsidRPr="00C25A68" w:rsidRDefault="00C438B9" w:rsidP="00C438B9">
      <w:pPr>
        <w:shd w:val="clear" w:color="auto" w:fill="FFFFFF"/>
        <w:ind w:firstLine="851"/>
        <w:jc w:val="both"/>
        <w:rPr>
          <w:sz w:val="28"/>
          <w:szCs w:val="28"/>
        </w:rPr>
      </w:pPr>
    </w:p>
    <w:p w14:paraId="1B76B1A5" w14:textId="77777777" w:rsidR="00C438B9" w:rsidRPr="00C25A68" w:rsidRDefault="00C438B9" w:rsidP="00C438B9">
      <w:pPr>
        <w:shd w:val="clear" w:color="auto" w:fill="FFFFFF"/>
        <w:jc w:val="both"/>
        <w:rPr>
          <w:sz w:val="28"/>
          <w:szCs w:val="28"/>
        </w:rPr>
      </w:pPr>
    </w:p>
    <w:p w14:paraId="3389D791" w14:textId="77777777" w:rsidR="00C438B9" w:rsidRPr="00C25A68" w:rsidRDefault="00C438B9" w:rsidP="00C438B9">
      <w:pPr>
        <w:shd w:val="clear" w:color="auto" w:fill="FFFFFF"/>
        <w:jc w:val="both"/>
        <w:rPr>
          <w:sz w:val="28"/>
          <w:szCs w:val="28"/>
        </w:rPr>
      </w:pPr>
    </w:p>
    <w:p w14:paraId="4A1F9A3C" w14:textId="77777777" w:rsidR="00C438B9" w:rsidRPr="00C25A68" w:rsidRDefault="00C438B9" w:rsidP="00C438B9">
      <w:pPr>
        <w:pStyle w:val="a8"/>
        <w:rPr>
          <w:rFonts w:ascii="Times New Roman" w:hAnsi="Times New Roman"/>
          <w:sz w:val="28"/>
          <w:szCs w:val="28"/>
        </w:rPr>
      </w:pPr>
      <w:r w:rsidRPr="00C25A68">
        <w:rPr>
          <w:rFonts w:ascii="Times New Roman" w:hAnsi="Times New Roman"/>
          <w:sz w:val="28"/>
          <w:szCs w:val="28"/>
        </w:rPr>
        <w:t xml:space="preserve">Глава Южно-Кубанского </w:t>
      </w:r>
    </w:p>
    <w:p w14:paraId="396CD15B" w14:textId="77777777" w:rsidR="00C438B9" w:rsidRPr="00C25A68" w:rsidRDefault="00C438B9" w:rsidP="00C438B9">
      <w:pPr>
        <w:jc w:val="both"/>
        <w:rPr>
          <w:sz w:val="28"/>
          <w:szCs w:val="28"/>
        </w:rPr>
        <w:sectPr w:rsidR="00C438B9" w:rsidRPr="00C25A68" w:rsidSect="002E3FCD">
          <w:headerReference w:type="even" r:id="rId9"/>
          <w:pgSz w:w="11906" w:h="16838"/>
          <w:pgMar w:top="567" w:right="707" w:bottom="709" w:left="1701" w:header="278" w:footer="709" w:gutter="0"/>
          <w:cols w:space="708"/>
          <w:titlePg/>
          <w:docGrid w:linePitch="360"/>
        </w:sectPr>
      </w:pPr>
      <w:r w:rsidRPr="00C25A68">
        <w:rPr>
          <w:sz w:val="28"/>
          <w:szCs w:val="28"/>
        </w:rPr>
        <w:t>сельского поселения                                                                        А.А. Сиво</w:t>
      </w:r>
      <w:r>
        <w:rPr>
          <w:sz w:val="28"/>
          <w:szCs w:val="28"/>
        </w:rPr>
        <w:t>конь</w:t>
      </w:r>
    </w:p>
    <w:p w14:paraId="7A52D5D3" w14:textId="72297A5E" w:rsidR="00C438B9" w:rsidRPr="00C25A68" w:rsidRDefault="00455CEE" w:rsidP="00C438B9">
      <w:pPr>
        <w:pStyle w:val="1"/>
        <w:spacing w:before="0" w:after="0"/>
        <w:ind w:left="5670"/>
        <w:jc w:val="both"/>
        <w:rPr>
          <w:rFonts w:ascii="Times New Roman" w:hAnsi="Times New Roman"/>
          <w:b w:val="0"/>
          <w:bCs w:val="0"/>
          <w:color w:val="auto"/>
        </w:rPr>
      </w:pPr>
      <w:r>
        <w:rPr>
          <w:rFonts w:ascii="Times New Roman" w:hAnsi="Times New Roman"/>
          <w:b w:val="0"/>
          <w:bCs w:val="0"/>
          <w:color w:val="auto"/>
          <w:lang w:val="ru-RU"/>
        </w:rPr>
        <w:lastRenderedPageBreak/>
        <w:t>П</w:t>
      </w:r>
      <w:r w:rsidR="00C438B9" w:rsidRPr="00C25A68">
        <w:rPr>
          <w:rFonts w:ascii="Times New Roman" w:hAnsi="Times New Roman"/>
          <w:b w:val="0"/>
          <w:bCs w:val="0"/>
          <w:color w:val="auto"/>
        </w:rPr>
        <w:t>РИЛОЖЕНИЕ</w:t>
      </w:r>
    </w:p>
    <w:p w14:paraId="56E20BD8" w14:textId="77777777" w:rsidR="00C438B9" w:rsidRPr="00C25A68" w:rsidRDefault="00C438B9" w:rsidP="00C438B9">
      <w:pPr>
        <w:pStyle w:val="1"/>
        <w:spacing w:before="0" w:after="0"/>
        <w:ind w:left="5670"/>
        <w:jc w:val="both"/>
        <w:rPr>
          <w:rFonts w:ascii="Times New Roman" w:hAnsi="Times New Roman"/>
          <w:b w:val="0"/>
          <w:bCs w:val="0"/>
          <w:color w:val="auto"/>
        </w:rPr>
      </w:pPr>
    </w:p>
    <w:p w14:paraId="38ED319D" w14:textId="77777777" w:rsidR="00C438B9" w:rsidRPr="00C25A68" w:rsidRDefault="00C438B9" w:rsidP="00C438B9">
      <w:pPr>
        <w:pStyle w:val="1"/>
        <w:spacing w:before="0" w:after="0"/>
        <w:ind w:left="5670"/>
        <w:jc w:val="both"/>
        <w:rPr>
          <w:rFonts w:ascii="Times New Roman" w:hAnsi="Times New Roman"/>
          <w:b w:val="0"/>
          <w:bCs w:val="0"/>
          <w:color w:val="auto"/>
        </w:rPr>
      </w:pPr>
      <w:r w:rsidRPr="00C25A68">
        <w:rPr>
          <w:rFonts w:ascii="Times New Roman" w:hAnsi="Times New Roman"/>
          <w:b w:val="0"/>
          <w:bCs w:val="0"/>
          <w:color w:val="auto"/>
        </w:rPr>
        <w:t>УТВЕРЖДЕН</w:t>
      </w:r>
    </w:p>
    <w:p w14:paraId="7E952D32" w14:textId="77777777" w:rsidR="00C438B9" w:rsidRPr="00C25A68" w:rsidRDefault="00C438B9" w:rsidP="00C438B9">
      <w:pPr>
        <w:ind w:left="5670"/>
        <w:rPr>
          <w:sz w:val="28"/>
          <w:szCs w:val="28"/>
        </w:rPr>
      </w:pPr>
      <w:r w:rsidRPr="00C25A68">
        <w:rPr>
          <w:sz w:val="28"/>
          <w:szCs w:val="28"/>
        </w:rPr>
        <w:t>постановлением администрации Южно-Кубанского сельского поселения</w:t>
      </w:r>
    </w:p>
    <w:p w14:paraId="3BF3DD36" w14:textId="77777777" w:rsidR="00C438B9" w:rsidRPr="00C25A68" w:rsidRDefault="00C438B9" w:rsidP="00C438B9">
      <w:pPr>
        <w:ind w:left="5670"/>
        <w:rPr>
          <w:sz w:val="28"/>
          <w:szCs w:val="28"/>
        </w:rPr>
      </w:pPr>
      <w:r w:rsidRPr="00C25A68">
        <w:rPr>
          <w:sz w:val="28"/>
          <w:szCs w:val="28"/>
        </w:rPr>
        <w:t>Динского района</w:t>
      </w:r>
    </w:p>
    <w:p w14:paraId="157A38D0" w14:textId="07B61ED7" w:rsidR="00C438B9" w:rsidRPr="00C25A68" w:rsidRDefault="00C438B9" w:rsidP="00C438B9">
      <w:pPr>
        <w:ind w:left="5670"/>
        <w:rPr>
          <w:sz w:val="28"/>
          <w:szCs w:val="28"/>
        </w:rPr>
      </w:pPr>
      <w:r w:rsidRPr="00C25A68">
        <w:rPr>
          <w:sz w:val="28"/>
          <w:szCs w:val="28"/>
        </w:rPr>
        <w:t xml:space="preserve">от </w:t>
      </w:r>
      <w:r>
        <w:rPr>
          <w:sz w:val="28"/>
          <w:szCs w:val="28"/>
        </w:rPr>
        <w:t>01.02.2019 №27</w:t>
      </w:r>
    </w:p>
    <w:p w14:paraId="0CE22F06" w14:textId="77777777" w:rsidR="00C438B9" w:rsidRPr="00C25A68" w:rsidRDefault="00C438B9" w:rsidP="00C438B9">
      <w:pPr>
        <w:ind w:firstLine="851"/>
        <w:jc w:val="both"/>
        <w:rPr>
          <w:sz w:val="28"/>
          <w:szCs w:val="28"/>
        </w:rPr>
      </w:pPr>
    </w:p>
    <w:p w14:paraId="5C32BA24" w14:textId="77777777" w:rsidR="00C438B9" w:rsidRPr="00C25A68" w:rsidRDefault="00C438B9" w:rsidP="00C438B9">
      <w:pPr>
        <w:ind w:firstLine="851"/>
        <w:jc w:val="both"/>
        <w:rPr>
          <w:sz w:val="28"/>
          <w:szCs w:val="28"/>
        </w:rPr>
      </w:pPr>
    </w:p>
    <w:p w14:paraId="211BE36D" w14:textId="77777777" w:rsidR="00C438B9" w:rsidRPr="00C25A68" w:rsidRDefault="00C438B9" w:rsidP="00C438B9">
      <w:pPr>
        <w:ind w:firstLine="851"/>
        <w:jc w:val="center"/>
        <w:rPr>
          <w:b/>
          <w:sz w:val="28"/>
        </w:rPr>
      </w:pPr>
      <w:r w:rsidRPr="00C25A68">
        <w:rPr>
          <w:b/>
          <w:sz w:val="28"/>
        </w:rPr>
        <w:t>Административный регламент предоставления</w:t>
      </w:r>
    </w:p>
    <w:p w14:paraId="45F09919" w14:textId="77777777" w:rsidR="00C438B9" w:rsidRPr="00C25A68" w:rsidRDefault="00C438B9" w:rsidP="00C438B9">
      <w:pPr>
        <w:ind w:firstLine="851"/>
        <w:jc w:val="center"/>
        <w:rPr>
          <w:b/>
          <w:sz w:val="28"/>
        </w:rPr>
      </w:pPr>
      <w:r w:rsidRPr="00C25A68">
        <w:rPr>
          <w:b/>
          <w:sz w:val="28"/>
        </w:rPr>
        <w:t>администрацией Южно-Кубанского сельского поселения Динского</w:t>
      </w:r>
    </w:p>
    <w:p w14:paraId="3A2E3F61" w14:textId="77777777" w:rsidR="00C438B9" w:rsidRPr="00C25A68" w:rsidRDefault="00C438B9" w:rsidP="00C438B9">
      <w:pPr>
        <w:ind w:firstLine="851"/>
        <w:jc w:val="center"/>
        <w:rPr>
          <w:b/>
          <w:sz w:val="28"/>
          <w:szCs w:val="28"/>
        </w:rPr>
      </w:pPr>
      <w:r w:rsidRPr="00C25A68">
        <w:rPr>
          <w:b/>
          <w:sz w:val="28"/>
        </w:rPr>
        <w:t>района муниципальной услуги</w:t>
      </w:r>
      <w:r w:rsidRPr="00C25A68">
        <w:rPr>
          <w:b/>
          <w:sz w:val="28"/>
          <w:szCs w:val="28"/>
        </w:rPr>
        <w:t xml:space="preserve"> «Присвоение, изменение</w:t>
      </w:r>
    </w:p>
    <w:p w14:paraId="1B424A47" w14:textId="77777777" w:rsidR="00C438B9" w:rsidRPr="00C25A68" w:rsidRDefault="00C438B9" w:rsidP="00C438B9">
      <w:pPr>
        <w:ind w:firstLine="851"/>
        <w:jc w:val="center"/>
        <w:rPr>
          <w:b/>
          <w:sz w:val="28"/>
          <w:szCs w:val="28"/>
        </w:rPr>
      </w:pPr>
      <w:r w:rsidRPr="00C25A68">
        <w:rPr>
          <w:b/>
          <w:sz w:val="28"/>
          <w:szCs w:val="28"/>
        </w:rPr>
        <w:t>и аннулирование адреса»</w:t>
      </w:r>
    </w:p>
    <w:p w14:paraId="592837B2" w14:textId="77777777" w:rsidR="00C438B9" w:rsidRPr="00C25A68" w:rsidRDefault="00C438B9" w:rsidP="00C438B9">
      <w:pPr>
        <w:jc w:val="both"/>
        <w:rPr>
          <w:sz w:val="20"/>
          <w:szCs w:val="20"/>
        </w:rPr>
      </w:pPr>
    </w:p>
    <w:p w14:paraId="76ED8073" w14:textId="77777777" w:rsidR="00C438B9" w:rsidRPr="00C25A68" w:rsidRDefault="00C438B9" w:rsidP="00C438B9">
      <w:pPr>
        <w:jc w:val="both"/>
        <w:rPr>
          <w:b/>
          <w:sz w:val="28"/>
          <w:szCs w:val="28"/>
        </w:rPr>
      </w:pPr>
    </w:p>
    <w:p w14:paraId="1065C559" w14:textId="77777777" w:rsidR="00C438B9" w:rsidRPr="00C25A68" w:rsidRDefault="00C438B9" w:rsidP="00C438B9">
      <w:pPr>
        <w:widowControl w:val="0"/>
        <w:autoSpaceDE w:val="0"/>
        <w:autoSpaceDN w:val="0"/>
        <w:adjustRightInd w:val="0"/>
        <w:jc w:val="center"/>
        <w:outlineLvl w:val="1"/>
        <w:rPr>
          <w:b/>
          <w:sz w:val="28"/>
          <w:szCs w:val="28"/>
        </w:rPr>
      </w:pPr>
      <w:r w:rsidRPr="00C25A68">
        <w:rPr>
          <w:b/>
          <w:sz w:val="28"/>
          <w:szCs w:val="28"/>
        </w:rPr>
        <w:t>1. ОБЩИЕ ПОЛОЖЕНИЯ</w:t>
      </w:r>
    </w:p>
    <w:p w14:paraId="2B50ADB1" w14:textId="77777777" w:rsidR="00C438B9" w:rsidRPr="00C25A68" w:rsidRDefault="00C438B9" w:rsidP="00C438B9">
      <w:pPr>
        <w:widowControl w:val="0"/>
        <w:autoSpaceDE w:val="0"/>
        <w:autoSpaceDN w:val="0"/>
        <w:adjustRightInd w:val="0"/>
        <w:jc w:val="center"/>
        <w:outlineLvl w:val="2"/>
        <w:rPr>
          <w:sz w:val="28"/>
          <w:szCs w:val="28"/>
        </w:rPr>
      </w:pPr>
      <w:bookmarkStart w:id="1" w:name="Par43"/>
      <w:bookmarkEnd w:id="1"/>
    </w:p>
    <w:p w14:paraId="51242848" w14:textId="77777777" w:rsidR="00C438B9" w:rsidRPr="00C25A68" w:rsidRDefault="00C438B9" w:rsidP="00C438B9">
      <w:pPr>
        <w:widowControl w:val="0"/>
        <w:numPr>
          <w:ilvl w:val="1"/>
          <w:numId w:val="1"/>
        </w:numPr>
        <w:autoSpaceDE w:val="0"/>
        <w:autoSpaceDN w:val="0"/>
        <w:adjustRightInd w:val="0"/>
        <w:jc w:val="center"/>
        <w:outlineLvl w:val="2"/>
        <w:rPr>
          <w:b/>
          <w:sz w:val="28"/>
          <w:szCs w:val="28"/>
        </w:rPr>
      </w:pPr>
      <w:r w:rsidRPr="00C25A68">
        <w:rPr>
          <w:b/>
          <w:sz w:val="28"/>
          <w:szCs w:val="28"/>
        </w:rPr>
        <w:t>Предмет регулирования регламента</w:t>
      </w:r>
    </w:p>
    <w:p w14:paraId="732A28D8" w14:textId="77777777" w:rsidR="00C438B9" w:rsidRPr="00C25A68" w:rsidRDefault="00C438B9" w:rsidP="00C438B9">
      <w:pPr>
        <w:ind w:firstLine="851"/>
        <w:jc w:val="center"/>
        <w:rPr>
          <w:sz w:val="28"/>
          <w:szCs w:val="28"/>
        </w:rPr>
      </w:pPr>
    </w:p>
    <w:p w14:paraId="336DECBE" w14:textId="77777777" w:rsidR="00C438B9" w:rsidRPr="00C25A68" w:rsidRDefault="00C438B9" w:rsidP="00C438B9">
      <w:pPr>
        <w:ind w:firstLine="708"/>
        <w:jc w:val="both"/>
        <w:rPr>
          <w:sz w:val="28"/>
          <w:szCs w:val="28"/>
        </w:rPr>
      </w:pPr>
      <w:r w:rsidRPr="00C25A68">
        <w:rPr>
          <w:sz w:val="28"/>
          <w:szCs w:val="28"/>
        </w:rPr>
        <w:t xml:space="preserve">Административный регламент администрации Южно-Кубанского сельского поселения Динского района предоставления муниципальной услуги «Присвоение, изменение и аннулирование адреса»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Южно-Кубанского сельского поселения Динского района муниципальной услуги «Присвоение, изменение и аннулирование адреса» (далее - Муниципальная услуга). </w:t>
      </w:r>
    </w:p>
    <w:p w14:paraId="1B1FFBAF" w14:textId="77777777" w:rsidR="00C438B9" w:rsidRPr="00C25A68" w:rsidRDefault="00C438B9" w:rsidP="00C438B9">
      <w:pPr>
        <w:ind w:firstLine="851"/>
        <w:jc w:val="both"/>
        <w:rPr>
          <w:sz w:val="28"/>
          <w:szCs w:val="28"/>
        </w:rPr>
      </w:pPr>
    </w:p>
    <w:p w14:paraId="35072711" w14:textId="77777777" w:rsidR="00C438B9" w:rsidRPr="00C25A68" w:rsidRDefault="00C438B9" w:rsidP="00C438B9">
      <w:pPr>
        <w:ind w:firstLine="851"/>
        <w:jc w:val="both"/>
        <w:rPr>
          <w:sz w:val="28"/>
          <w:szCs w:val="28"/>
        </w:rPr>
      </w:pPr>
    </w:p>
    <w:p w14:paraId="6E727D62" w14:textId="77777777" w:rsidR="00C438B9" w:rsidRPr="00C25A68" w:rsidRDefault="00C438B9" w:rsidP="00C438B9">
      <w:pPr>
        <w:widowControl w:val="0"/>
        <w:numPr>
          <w:ilvl w:val="1"/>
          <w:numId w:val="1"/>
        </w:numPr>
        <w:autoSpaceDE w:val="0"/>
        <w:autoSpaceDN w:val="0"/>
        <w:adjustRightInd w:val="0"/>
        <w:jc w:val="center"/>
        <w:outlineLvl w:val="2"/>
        <w:rPr>
          <w:b/>
          <w:sz w:val="28"/>
          <w:szCs w:val="28"/>
        </w:rPr>
      </w:pPr>
      <w:r w:rsidRPr="00C25A68">
        <w:rPr>
          <w:b/>
          <w:sz w:val="28"/>
          <w:szCs w:val="28"/>
        </w:rPr>
        <w:t>Круг заявителей</w:t>
      </w:r>
    </w:p>
    <w:p w14:paraId="3940FA02" w14:textId="77777777" w:rsidR="00C438B9" w:rsidRPr="00C25A68" w:rsidRDefault="00C438B9" w:rsidP="00C438B9">
      <w:pPr>
        <w:ind w:firstLine="851"/>
        <w:jc w:val="center"/>
        <w:rPr>
          <w:sz w:val="28"/>
          <w:szCs w:val="28"/>
        </w:rPr>
      </w:pPr>
    </w:p>
    <w:p w14:paraId="0CC3FDAA" w14:textId="77777777" w:rsidR="00C438B9" w:rsidRPr="00C25A68" w:rsidRDefault="00C438B9" w:rsidP="00C438B9">
      <w:pPr>
        <w:ind w:firstLine="709"/>
        <w:jc w:val="both"/>
        <w:rPr>
          <w:sz w:val="28"/>
          <w:szCs w:val="28"/>
        </w:rPr>
      </w:pPr>
      <w:bookmarkStart w:id="2" w:name="sub_122"/>
      <w:r w:rsidRPr="00C25A68">
        <w:rPr>
          <w:sz w:val="28"/>
          <w:szCs w:val="28"/>
        </w:rPr>
        <w:t xml:space="preserve">Заявителями на получение Муниципальной услуги (далее - Заявители) являются граждане и юридические лица, либо </w:t>
      </w:r>
      <w:r w:rsidRPr="00C25A68">
        <w:rPr>
          <w:sz w:val="28"/>
          <w:szCs w:val="28"/>
          <w:shd w:val="clear" w:color="auto" w:fill="FFFFFF"/>
        </w:rPr>
        <w:t>их представители, наделенные соответствующими полномочиями.</w:t>
      </w:r>
    </w:p>
    <w:p w14:paraId="55E71B8D" w14:textId="77777777" w:rsidR="00C438B9" w:rsidRPr="00C25A68" w:rsidRDefault="00C438B9" w:rsidP="00C438B9">
      <w:pPr>
        <w:suppressAutoHyphens/>
        <w:autoSpaceDE w:val="0"/>
        <w:autoSpaceDN w:val="0"/>
        <w:adjustRightInd w:val="0"/>
        <w:ind w:firstLine="720"/>
        <w:jc w:val="both"/>
        <w:textAlignment w:val="baseline"/>
        <w:rPr>
          <w:rFonts w:eastAsia="Calibri"/>
          <w:kern w:val="3"/>
          <w:sz w:val="28"/>
          <w:szCs w:val="28"/>
          <w:lang w:eastAsia="en-US" w:bidi="hi-IN"/>
        </w:rPr>
      </w:pPr>
    </w:p>
    <w:bookmarkEnd w:id="2"/>
    <w:p w14:paraId="1E18E44A" w14:textId="77777777" w:rsidR="00C438B9" w:rsidRPr="00C25A68" w:rsidRDefault="00C438B9" w:rsidP="00C438B9">
      <w:pPr>
        <w:widowControl w:val="0"/>
        <w:autoSpaceDE w:val="0"/>
        <w:autoSpaceDN w:val="0"/>
        <w:adjustRightInd w:val="0"/>
        <w:jc w:val="center"/>
        <w:outlineLvl w:val="2"/>
        <w:rPr>
          <w:b/>
          <w:sz w:val="28"/>
          <w:szCs w:val="28"/>
        </w:rPr>
      </w:pPr>
      <w:r w:rsidRPr="00C25A68">
        <w:rPr>
          <w:b/>
          <w:sz w:val="28"/>
          <w:szCs w:val="28"/>
        </w:rPr>
        <w:t>1.3. Требования к порядку информирования о</w:t>
      </w:r>
    </w:p>
    <w:p w14:paraId="3BFAAC39" w14:textId="77777777" w:rsidR="00C438B9" w:rsidRPr="00C25A68" w:rsidRDefault="00C438B9" w:rsidP="00C438B9">
      <w:pPr>
        <w:widowControl w:val="0"/>
        <w:autoSpaceDE w:val="0"/>
        <w:autoSpaceDN w:val="0"/>
        <w:adjustRightInd w:val="0"/>
        <w:jc w:val="center"/>
        <w:outlineLvl w:val="2"/>
        <w:rPr>
          <w:b/>
          <w:sz w:val="28"/>
          <w:szCs w:val="28"/>
        </w:rPr>
      </w:pPr>
      <w:r w:rsidRPr="00C25A68">
        <w:rPr>
          <w:b/>
          <w:sz w:val="28"/>
          <w:szCs w:val="28"/>
        </w:rPr>
        <w:t>предоставлении Муниципальной услуги</w:t>
      </w:r>
    </w:p>
    <w:p w14:paraId="1AADC92C" w14:textId="77777777" w:rsidR="00C438B9" w:rsidRPr="00C25A68" w:rsidRDefault="00C438B9" w:rsidP="00C438B9">
      <w:pPr>
        <w:jc w:val="center"/>
        <w:rPr>
          <w:sz w:val="28"/>
          <w:szCs w:val="28"/>
        </w:rPr>
      </w:pPr>
    </w:p>
    <w:p w14:paraId="180B54E2" w14:textId="77777777" w:rsidR="00C438B9" w:rsidRPr="00C25A68" w:rsidRDefault="00C438B9" w:rsidP="00C438B9">
      <w:pPr>
        <w:ind w:firstLine="720"/>
        <w:jc w:val="both"/>
        <w:rPr>
          <w:sz w:val="28"/>
          <w:szCs w:val="28"/>
        </w:rPr>
      </w:pPr>
      <w:r w:rsidRPr="00C25A68">
        <w:rPr>
          <w:sz w:val="28"/>
          <w:szCs w:val="28"/>
        </w:rPr>
        <w:t>1.3.1. Информирование о предоставлении Муниципальной услуги осуществляется:</w:t>
      </w:r>
    </w:p>
    <w:p w14:paraId="05C428EA" w14:textId="77777777" w:rsidR="00C438B9" w:rsidRPr="00C25A68" w:rsidRDefault="00C438B9" w:rsidP="00C438B9">
      <w:pPr>
        <w:ind w:firstLine="720"/>
        <w:jc w:val="both"/>
        <w:rPr>
          <w:sz w:val="28"/>
          <w:szCs w:val="28"/>
        </w:rPr>
      </w:pPr>
      <w:r w:rsidRPr="00C25A68">
        <w:rPr>
          <w:sz w:val="28"/>
          <w:szCs w:val="28"/>
        </w:rPr>
        <w:t>1.3.1.1. В администрации Южно-Кубанского сельского поселения Динского района (далее -Администрация):</w:t>
      </w:r>
    </w:p>
    <w:p w14:paraId="51623F12" w14:textId="77777777" w:rsidR="00C438B9" w:rsidRPr="00C25A68" w:rsidRDefault="00C438B9" w:rsidP="00C438B9">
      <w:pPr>
        <w:ind w:firstLine="720"/>
        <w:jc w:val="both"/>
        <w:rPr>
          <w:sz w:val="28"/>
          <w:szCs w:val="28"/>
        </w:rPr>
      </w:pPr>
      <w:r w:rsidRPr="00C25A68">
        <w:rPr>
          <w:sz w:val="28"/>
          <w:szCs w:val="28"/>
        </w:rPr>
        <w:lastRenderedPageBreak/>
        <w:t>в устной форме при личном обращении;</w:t>
      </w:r>
    </w:p>
    <w:p w14:paraId="411A79DE" w14:textId="77777777" w:rsidR="00C438B9" w:rsidRPr="00C25A68" w:rsidRDefault="00C438B9" w:rsidP="00C438B9">
      <w:pPr>
        <w:ind w:firstLine="720"/>
        <w:jc w:val="both"/>
        <w:rPr>
          <w:sz w:val="28"/>
          <w:szCs w:val="28"/>
        </w:rPr>
      </w:pPr>
      <w:r w:rsidRPr="00C25A68">
        <w:rPr>
          <w:sz w:val="28"/>
          <w:szCs w:val="28"/>
        </w:rPr>
        <w:t>с использованием телефонной связи;</w:t>
      </w:r>
    </w:p>
    <w:p w14:paraId="2FC21BCE" w14:textId="77777777" w:rsidR="00C438B9" w:rsidRPr="00C25A68" w:rsidRDefault="00C438B9" w:rsidP="00C438B9">
      <w:pPr>
        <w:ind w:firstLine="720"/>
        <w:jc w:val="both"/>
        <w:rPr>
          <w:sz w:val="28"/>
          <w:szCs w:val="28"/>
        </w:rPr>
      </w:pPr>
      <w:r w:rsidRPr="00C25A68">
        <w:rPr>
          <w:sz w:val="28"/>
          <w:szCs w:val="28"/>
        </w:rPr>
        <w:t>в форме электронного документа посредством направления на адрес электронной почты;</w:t>
      </w:r>
    </w:p>
    <w:p w14:paraId="44B185BA" w14:textId="77777777" w:rsidR="00C438B9" w:rsidRPr="00C25A68" w:rsidRDefault="00C438B9" w:rsidP="00C438B9">
      <w:pPr>
        <w:ind w:firstLine="720"/>
        <w:jc w:val="both"/>
        <w:rPr>
          <w:sz w:val="28"/>
          <w:szCs w:val="28"/>
        </w:rPr>
      </w:pPr>
      <w:r w:rsidRPr="00C25A68">
        <w:rPr>
          <w:sz w:val="28"/>
          <w:szCs w:val="28"/>
        </w:rPr>
        <w:t xml:space="preserve">по письменным обращениям. </w:t>
      </w:r>
    </w:p>
    <w:p w14:paraId="69640CE1" w14:textId="77777777" w:rsidR="00C438B9" w:rsidRPr="00C25A68" w:rsidRDefault="00C438B9" w:rsidP="00C438B9">
      <w:pPr>
        <w:ind w:firstLine="720"/>
        <w:jc w:val="both"/>
        <w:rPr>
          <w:sz w:val="28"/>
          <w:szCs w:val="28"/>
        </w:rPr>
      </w:pPr>
      <w:r w:rsidRPr="00C25A68">
        <w:rPr>
          <w:sz w:val="28"/>
          <w:szCs w:val="28"/>
        </w:rPr>
        <w:t>1.3.1.2 В</w:t>
      </w:r>
      <w:r w:rsidRPr="00C25A68">
        <w:t xml:space="preserve"> </w:t>
      </w:r>
      <w:r w:rsidRPr="00C25A68">
        <w:rPr>
          <w:sz w:val="28"/>
          <w:szCs w:val="28"/>
        </w:rPr>
        <w:t>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МФЦ);</w:t>
      </w:r>
    </w:p>
    <w:p w14:paraId="3E4F0B8D" w14:textId="77777777" w:rsidR="00C438B9" w:rsidRPr="00C25A68" w:rsidRDefault="00C438B9" w:rsidP="00C438B9">
      <w:pPr>
        <w:ind w:firstLine="720"/>
        <w:jc w:val="both"/>
        <w:rPr>
          <w:sz w:val="28"/>
          <w:szCs w:val="28"/>
        </w:rPr>
      </w:pPr>
      <w:r w:rsidRPr="00C25A68">
        <w:rPr>
          <w:sz w:val="28"/>
          <w:szCs w:val="28"/>
        </w:rPr>
        <w:t>при личном обращении;</w:t>
      </w:r>
    </w:p>
    <w:p w14:paraId="797AE4B4" w14:textId="77777777" w:rsidR="00C438B9" w:rsidRPr="00C25A68" w:rsidRDefault="00C438B9" w:rsidP="00C438B9">
      <w:pPr>
        <w:ind w:firstLine="720"/>
        <w:jc w:val="both"/>
        <w:rPr>
          <w:sz w:val="28"/>
          <w:szCs w:val="28"/>
        </w:rPr>
      </w:pPr>
      <w:r w:rsidRPr="00C25A68">
        <w:rPr>
          <w:sz w:val="28"/>
          <w:szCs w:val="28"/>
        </w:rPr>
        <w:t>посредством интернет-сайта - http://dinsk.e-mfc.ru.</w:t>
      </w:r>
    </w:p>
    <w:p w14:paraId="7AA4CE57" w14:textId="77777777" w:rsidR="00C438B9" w:rsidRPr="00C25A68" w:rsidRDefault="00C438B9" w:rsidP="00C438B9">
      <w:pPr>
        <w:ind w:left="-84" w:firstLine="793"/>
        <w:jc w:val="both"/>
        <w:rPr>
          <w:sz w:val="28"/>
          <w:szCs w:val="28"/>
        </w:rPr>
      </w:pPr>
      <w:r w:rsidRPr="00C25A68">
        <w:rPr>
          <w:sz w:val="28"/>
          <w:szCs w:val="28"/>
        </w:rPr>
        <w:t>1.3.1.3. Посредством размещения информации на официальном сайте Южно-Кубанского сельского поселения Динского района, адрес официального сайта</w:t>
      </w:r>
      <w:r w:rsidRPr="00C25A68">
        <w:rPr>
          <w:rFonts w:eastAsia="Calibri"/>
          <w:sz w:val="28"/>
          <w:szCs w:val="28"/>
          <w:lang w:eastAsia="en-US"/>
        </w:rPr>
        <w:t xml:space="preserve">: </w:t>
      </w:r>
      <w:r w:rsidRPr="00C25A68">
        <w:rPr>
          <w:bCs/>
          <w:sz w:val="28"/>
          <w:szCs w:val="28"/>
          <w:lang w:val="en-US"/>
        </w:rPr>
        <w:t>www</w:t>
      </w:r>
      <w:r w:rsidRPr="00C25A68">
        <w:rPr>
          <w:bCs/>
          <w:sz w:val="28"/>
          <w:szCs w:val="28"/>
        </w:rPr>
        <w:t>.</w:t>
      </w:r>
      <w:r w:rsidRPr="00C25A68">
        <w:rPr>
          <w:bCs/>
          <w:sz w:val="28"/>
          <w:szCs w:val="28"/>
          <w:lang w:val="en-US"/>
        </w:rPr>
        <w:t>yug</w:t>
      </w:r>
      <w:r w:rsidRPr="00C25A68">
        <w:rPr>
          <w:bCs/>
          <w:sz w:val="28"/>
          <w:szCs w:val="28"/>
        </w:rPr>
        <w:t>-</w:t>
      </w:r>
      <w:r w:rsidRPr="00C25A68">
        <w:rPr>
          <w:bCs/>
          <w:sz w:val="28"/>
          <w:szCs w:val="28"/>
          <w:lang w:val="en-US"/>
        </w:rPr>
        <w:t>kubanskoe</w:t>
      </w:r>
      <w:r w:rsidRPr="00C25A68">
        <w:rPr>
          <w:bCs/>
          <w:sz w:val="28"/>
          <w:szCs w:val="28"/>
        </w:rPr>
        <w:t>.</w:t>
      </w:r>
      <w:r w:rsidRPr="00C25A68">
        <w:rPr>
          <w:bCs/>
          <w:sz w:val="28"/>
          <w:szCs w:val="28"/>
          <w:lang w:val="en-US"/>
        </w:rPr>
        <w:t>ru</w:t>
      </w:r>
      <w:r w:rsidRPr="00C25A68">
        <w:rPr>
          <w:sz w:val="28"/>
          <w:szCs w:val="28"/>
        </w:rPr>
        <w:t>.</w:t>
      </w:r>
    </w:p>
    <w:p w14:paraId="1F8CD0AD" w14:textId="77777777" w:rsidR="00C438B9" w:rsidRPr="00C25A68" w:rsidRDefault="00C438B9" w:rsidP="00C438B9">
      <w:pPr>
        <w:ind w:firstLine="720"/>
        <w:jc w:val="both"/>
        <w:rPr>
          <w:sz w:val="28"/>
          <w:szCs w:val="28"/>
        </w:rPr>
      </w:pPr>
      <w:r w:rsidRPr="00C25A68">
        <w:rPr>
          <w:sz w:val="28"/>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в информационно-коммуникационной сети «Интернет».</w:t>
      </w:r>
    </w:p>
    <w:p w14:paraId="782E3411" w14:textId="77777777" w:rsidR="00C438B9" w:rsidRPr="00C25A68" w:rsidRDefault="00C438B9" w:rsidP="00C438B9">
      <w:pPr>
        <w:ind w:firstLine="720"/>
        <w:jc w:val="both"/>
        <w:rPr>
          <w:sz w:val="28"/>
          <w:szCs w:val="28"/>
        </w:rPr>
      </w:pPr>
      <w:r w:rsidRPr="00C25A68">
        <w:rPr>
          <w:sz w:val="28"/>
          <w:szCs w:val="28"/>
        </w:rPr>
        <w:t>1.3.1.5. Посредством размещения информационных стендов в МФЦ и Администрации.</w:t>
      </w:r>
    </w:p>
    <w:p w14:paraId="1F906B5C" w14:textId="77777777" w:rsidR="00C438B9" w:rsidRPr="00C25A68" w:rsidRDefault="00C438B9" w:rsidP="00C438B9">
      <w:pPr>
        <w:ind w:firstLine="720"/>
        <w:jc w:val="both"/>
        <w:rPr>
          <w:sz w:val="28"/>
          <w:szCs w:val="28"/>
        </w:rPr>
      </w:pPr>
      <w:r w:rsidRPr="00C25A68">
        <w:rPr>
          <w:sz w:val="28"/>
          <w:szCs w:val="28"/>
        </w:rPr>
        <w:t>1.3.2. Консультирование по вопросам предоставления Муниципальной услуги осуществляется бесплатно.</w:t>
      </w:r>
    </w:p>
    <w:p w14:paraId="02737394" w14:textId="77777777" w:rsidR="00C438B9" w:rsidRPr="00C25A68" w:rsidRDefault="00C438B9" w:rsidP="00C438B9">
      <w:pPr>
        <w:ind w:firstLine="720"/>
        <w:jc w:val="both"/>
        <w:rPr>
          <w:sz w:val="28"/>
          <w:szCs w:val="28"/>
        </w:rPr>
      </w:pPr>
      <w:r w:rsidRPr="00C25A68">
        <w:rPr>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14:paraId="2225AF5D" w14:textId="77777777" w:rsidR="00C438B9" w:rsidRPr="00C25A68" w:rsidRDefault="00C438B9" w:rsidP="00C438B9">
      <w:pPr>
        <w:ind w:firstLine="720"/>
        <w:jc w:val="both"/>
        <w:rPr>
          <w:sz w:val="28"/>
          <w:szCs w:val="28"/>
        </w:rPr>
      </w:pPr>
      <w:r w:rsidRPr="00C25A68">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1AC537EA" w14:textId="77777777" w:rsidR="00C438B9" w:rsidRPr="00C25A68" w:rsidRDefault="00C438B9" w:rsidP="00C438B9">
      <w:pPr>
        <w:ind w:firstLine="720"/>
        <w:jc w:val="both"/>
        <w:rPr>
          <w:sz w:val="28"/>
          <w:szCs w:val="28"/>
        </w:rPr>
      </w:pPr>
      <w:r w:rsidRPr="00C25A68">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заинтересованного лица время для получения информации.</w:t>
      </w:r>
    </w:p>
    <w:p w14:paraId="1AFECE2C" w14:textId="77777777" w:rsidR="00C438B9" w:rsidRPr="00C25A68" w:rsidRDefault="00C438B9" w:rsidP="00C438B9">
      <w:pPr>
        <w:ind w:firstLine="720"/>
        <w:jc w:val="both"/>
        <w:rPr>
          <w:sz w:val="28"/>
          <w:szCs w:val="28"/>
        </w:rPr>
      </w:pPr>
      <w:r w:rsidRPr="00C25A68">
        <w:rPr>
          <w:sz w:val="28"/>
          <w:szCs w:val="28"/>
        </w:rPr>
        <w:t>Рекомендуемое время для телефонного разговора - не более 10 минут, личного устного информирования - не более 20 минут.</w:t>
      </w:r>
    </w:p>
    <w:p w14:paraId="3C38305F" w14:textId="77777777" w:rsidR="00C438B9" w:rsidRPr="00C25A68" w:rsidRDefault="00C438B9" w:rsidP="00C438B9">
      <w:pPr>
        <w:ind w:firstLine="720"/>
        <w:jc w:val="both"/>
        <w:rPr>
          <w:sz w:val="28"/>
          <w:szCs w:val="28"/>
        </w:rPr>
      </w:pPr>
      <w:r w:rsidRPr="00C25A68">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14:paraId="52A483CD" w14:textId="77777777" w:rsidR="00C438B9" w:rsidRPr="00C25A68" w:rsidRDefault="00C438B9" w:rsidP="00C438B9">
      <w:pPr>
        <w:ind w:firstLine="720"/>
        <w:jc w:val="both"/>
        <w:rPr>
          <w:sz w:val="28"/>
          <w:szCs w:val="28"/>
        </w:rPr>
      </w:pPr>
      <w:r w:rsidRPr="00C25A68">
        <w:rPr>
          <w:sz w:val="28"/>
          <w:szCs w:val="28"/>
        </w:rPr>
        <w:t>1.3.3. Информационные стенды, размещенные в МФЦ и Администрации, должны содержать:</w:t>
      </w:r>
    </w:p>
    <w:p w14:paraId="0C6140C5" w14:textId="77777777" w:rsidR="00C438B9" w:rsidRPr="00C25A68" w:rsidRDefault="00C438B9" w:rsidP="00C438B9">
      <w:pPr>
        <w:ind w:firstLine="720"/>
        <w:jc w:val="both"/>
        <w:rPr>
          <w:sz w:val="28"/>
          <w:szCs w:val="28"/>
        </w:rPr>
      </w:pPr>
      <w:r w:rsidRPr="00C25A68">
        <w:rPr>
          <w:sz w:val="28"/>
          <w:szCs w:val="28"/>
        </w:rPr>
        <w:lastRenderedPageBreak/>
        <w:t>режим работы, адреса Администрации и МФЦ;</w:t>
      </w:r>
    </w:p>
    <w:p w14:paraId="09FE6B42" w14:textId="77777777" w:rsidR="00C438B9" w:rsidRPr="00C25A68" w:rsidRDefault="00C438B9" w:rsidP="00C438B9">
      <w:pPr>
        <w:ind w:firstLine="720"/>
        <w:jc w:val="both"/>
        <w:rPr>
          <w:sz w:val="28"/>
          <w:szCs w:val="28"/>
        </w:rPr>
      </w:pPr>
      <w:r w:rsidRPr="00C25A68">
        <w:rPr>
          <w:sz w:val="28"/>
          <w:szCs w:val="28"/>
        </w:rPr>
        <w:t>адрес официального сайта администрации Южно-Кубанского сельского поселения Динского района, адрес электронной почты Администрации; почтовые адреса, телефоны, фамилии руководителей МФЦ и Администрации;</w:t>
      </w:r>
    </w:p>
    <w:p w14:paraId="00658478" w14:textId="77777777" w:rsidR="00C438B9" w:rsidRPr="00C25A68" w:rsidRDefault="00C438B9" w:rsidP="00C438B9">
      <w:pPr>
        <w:ind w:firstLine="720"/>
        <w:jc w:val="both"/>
        <w:rPr>
          <w:sz w:val="28"/>
          <w:szCs w:val="28"/>
        </w:rPr>
      </w:pPr>
      <w:r w:rsidRPr="00C25A68">
        <w:rPr>
          <w:sz w:val="28"/>
          <w:szCs w:val="28"/>
        </w:rPr>
        <w:t>порядок получения консультаций о предоставлении Муниципальной услуги;</w:t>
      </w:r>
    </w:p>
    <w:p w14:paraId="519799A1" w14:textId="77777777" w:rsidR="00C438B9" w:rsidRPr="00C25A68" w:rsidRDefault="00C438B9" w:rsidP="00C438B9">
      <w:pPr>
        <w:ind w:firstLine="720"/>
        <w:jc w:val="both"/>
        <w:rPr>
          <w:sz w:val="28"/>
          <w:szCs w:val="28"/>
        </w:rPr>
      </w:pPr>
      <w:r w:rsidRPr="00C25A68">
        <w:rPr>
          <w:sz w:val="28"/>
          <w:szCs w:val="28"/>
        </w:rPr>
        <w:t>порядок и сроки предоставления Муниципальной услуги;</w:t>
      </w:r>
    </w:p>
    <w:p w14:paraId="3FED8B82" w14:textId="77777777" w:rsidR="00C438B9" w:rsidRPr="00C25A68" w:rsidRDefault="00C438B9" w:rsidP="00C438B9">
      <w:pPr>
        <w:ind w:firstLine="720"/>
        <w:jc w:val="both"/>
        <w:rPr>
          <w:sz w:val="28"/>
          <w:szCs w:val="28"/>
        </w:rPr>
      </w:pPr>
      <w:r w:rsidRPr="00C25A68">
        <w:rPr>
          <w:sz w:val="28"/>
          <w:szCs w:val="28"/>
        </w:rPr>
        <w:t>образцы заявлений о предоставлении Муниципальной услуги и образцы заполнения таких заявлений;</w:t>
      </w:r>
    </w:p>
    <w:p w14:paraId="170DD02C" w14:textId="77777777" w:rsidR="00C438B9" w:rsidRPr="00C25A68" w:rsidRDefault="00C438B9" w:rsidP="00C438B9">
      <w:pPr>
        <w:ind w:firstLine="720"/>
        <w:jc w:val="both"/>
        <w:rPr>
          <w:sz w:val="28"/>
          <w:szCs w:val="28"/>
        </w:rPr>
      </w:pPr>
      <w:r w:rsidRPr="00C25A68">
        <w:rPr>
          <w:sz w:val="28"/>
          <w:szCs w:val="28"/>
        </w:rPr>
        <w:t>перечень документов, необходимых для предоставления Муниципальной услуги;</w:t>
      </w:r>
    </w:p>
    <w:p w14:paraId="07F7E894" w14:textId="77777777" w:rsidR="00C438B9" w:rsidRPr="00C25A68" w:rsidRDefault="00C438B9" w:rsidP="00C438B9">
      <w:pPr>
        <w:ind w:firstLine="720"/>
        <w:jc w:val="both"/>
        <w:rPr>
          <w:sz w:val="28"/>
          <w:szCs w:val="28"/>
        </w:rPr>
      </w:pPr>
      <w:r w:rsidRPr="00C25A68">
        <w:rPr>
          <w:sz w:val="28"/>
          <w:szCs w:val="28"/>
        </w:rPr>
        <w:t>основания для отказа в приеме документов о предоставлении Муниципальной услуги;</w:t>
      </w:r>
    </w:p>
    <w:p w14:paraId="4CA218E8" w14:textId="77777777" w:rsidR="00C438B9" w:rsidRPr="00C25A68" w:rsidRDefault="00C438B9" w:rsidP="00C438B9">
      <w:pPr>
        <w:ind w:firstLine="720"/>
        <w:jc w:val="both"/>
        <w:rPr>
          <w:sz w:val="28"/>
          <w:szCs w:val="28"/>
        </w:rPr>
      </w:pPr>
      <w:r w:rsidRPr="00C25A68">
        <w:rPr>
          <w:sz w:val="28"/>
          <w:szCs w:val="28"/>
        </w:rPr>
        <w:t>основания для отказа в предоставлении Муниципальной услуги;</w:t>
      </w:r>
    </w:p>
    <w:p w14:paraId="01A25D64" w14:textId="77777777" w:rsidR="00C438B9" w:rsidRPr="00C25A68" w:rsidRDefault="00C438B9" w:rsidP="00C438B9">
      <w:pPr>
        <w:ind w:firstLine="720"/>
        <w:jc w:val="both"/>
        <w:rPr>
          <w:sz w:val="28"/>
          <w:szCs w:val="28"/>
        </w:rPr>
      </w:pPr>
      <w:r w:rsidRPr="00C25A68">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14:paraId="4CE58863" w14:textId="77777777" w:rsidR="00C438B9" w:rsidRPr="00C25A68" w:rsidRDefault="00C438B9" w:rsidP="00C438B9">
      <w:pPr>
        <w:ind w:firstLine="720"/>
        <w:jc w:val="both"/>
        <w:rPr>
          <w:sz w:val="28"/>
          <w:szCs w:val="28"/>
        </w:rPr>
      </w:pPr>
      <w:r w:rsidRPr="00C25A68">
        <w:rPr>
          <w:sz w:val="28"/>
          <w:szCs w:val="28"/>
        </w:rPr>
        <w:t>иную информацию, необходимую для получения Муниципальной услуги.</w:t>
      </w:r>
    </w:p>
    <w:p w14:paraId="1CAE2D9D" w14:textId="77777777" w:rsidR="00C438B9" w:rsidRPr="00C25A68" w:rsidRDefault="00C438B9" w:rsidP="00C438B9">
      <w:pPr>
        <w:ind w:firstLine="720"/>
        <w:jc w:val="both"/>
        <w:rPr>
          <w:sz w:val="28"/>
          <w:szCs w:val="28"/>
        </w:rPr>
      </w:pPr>
      <w:r w:rsidRPr="00C25A68">
        <w:rPr>
          <w:sz w:val="28"/>
          <w:szCs w:val="28"/>
        </w:rPr>
        <w:t>Такая же информация размещается на официальном сайте администрации Южно-Кубанского сельского поселения Динского района и на сайте МФЦ.</w:t>
      </w:r>
    </w:p>
    <w:p w14:paraId="61189156" w14:textId="77777777" w:rsidR="00C438B9" w:rsidRPr="00C25A68" w:rsidRDefault="00C438B9" w:rsidP="00C438B9">
      <w:pPr>
        <w:ind w:firstLine="793"/>
        <w:jc w:val="both"/>
        <w:rPr>
          <w:rFonts w:eastAsia="Calibri"/>
          <w:sz w:val="28"/>
          <w:szCs w:val="28"/>
          <w:lang w:eastAsia="en-US"/>
        </w:rPr>
      </w:pPr>
      <w:r w:rsidRPr="00C25A68">
        <w:rPr>
          <w:sz w:val="28"/>
          <w:szCs w:val="28"/>
        </w:rPr>
        <w:t>1.3.4. 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муниципального образования Динской район</w:t>
      </w:r>
      <w:r w:rsidRPr="00C25A68">
        <w:rPr>
          <w:rFonts w:eastAsia="Calibri"/>
          <w:sz w:val="28"/>
          <w:szCs w:val="28"/>
          <w:lang w:eastAsia="en-US"/>
        </w:rPr>
        <w:t>,</w:t>
      </w:r>
      <w:r w:rsidRPr="00C25A68">
        <w:rPr>
          <w:rFonts w:eastAsia="Calibri"/>
          <w:b/>
          <w:sz w:val="28"/>
          <w:szCs w:val="28"/>
          <w:lang w:eastAsia="en-US"/>
        </w:rPr>
        <w:t xml:space="preserve"> </w:t>
      </w:r>
      <w:r w:rsidRPr="00C25A68">
        <w:rPr>
          <w:rFonts w:eastAsia="Calibri"/>
          <w:sz w:val="28"/>
          <w:szCs w:val="28"/>
          <w:lang w:eastAsia="en-US"/>
        </w:rPr>
        <w:t>на Едином портале, Региональном портале.</w:t>
      </w:r>
    </w:p>
    <w:p w14:paraId="068C7E04" w14:textId="77777777" w:rsidR="00C438B9" w:rsidRPr="00C25A68" w:rsidRDefault="00C438B9" w:rsidP="00C438B9">
      <w:pPr>
        <w:ind w:firstLine="709"/>
        <w:jc w:val="both"/>
        <w:rPr>
          <w:sz w:val="28"/>
          <w:szCs w:val="28"/>
        </w:rPr>
      </w:pPr>
      <w:r w:rsidRPr="00C25A68">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14:paraId="56CB16E6" w14:textId="77777777" w:rsidR="00C438B9" w:rsidRPr="00C25A68" w:rsidRDefault="00C438B9" w:rsidP="00C438B9">
      <w:pPr>
        <w:ind w:firstLine="708"/>
        <w:jc w:val="both"/>
        <w:rPr>
          <w:sz w:val="28"/>
          <w:szCs w:val="28"/>
        </w:rPr>
      </w:pPr>
    </w:p>
    <w:p w14:paraId="483A5F47" w14:textId="77777777" w:rsidR="00C438B9" w:rsidRPr="00C25A68" w:rsidRDefault="00C438B9" w:rsidP="00C438B9">
      <w:pPr>
        <w:widowControl w:val="0"/>
        <w:autoSpaceDE w:val="0"/>
        <w:autoSpaceDN w:val="0"/>
        <w:adjustRightInd w:val="0"/>
        <w:jc w:val="center"/>
        <w:outlineLvl w:val="1"/>
        <w:rPr>
          <w:b/>
          <w:sz w:val="28"/>
          <w:szCs w:val="28"/>
        </w:rPr>
      </w:pPr>
      <w:r w:rsidRPr="00C25A68">
        <w:rPr>
          <w:b/>
          <w:sz w:val="28"/>
          <w:szCs w:val="28"/>
        </w:rPr>
        <w:t>2. СТАНДАРТ ПРЕДОСТАВЛЕНИЯ МУНИЦИПАЛЬНОЙ УСЛУГИ</w:t>
      </w:r>
    </w:p>
    <w:p w14:paraId="02660BF3" w14:textId="77777777" w:rsidR="00C438B9" w:rsidRPr="00C25A68" w:rsidRDefault="00C438B9" w:rsidP="00C438B9">
      <w:pPr>
        <w:widowControl w:val="0"/>
        <w:autoSpaceDE w:val="0"/>
        <w:autoSpaceDN w:val="0"/>
        <w:adjustRightInd w:val="0"/>
        <w:jc w:val="both"/>
        <w:rPr>
          <w:sz w:val="28"/>
          <w:szCs w:val="28"/>
        </w:rPr>
      </w:pPr>
    </w:p>
    <w:p w14:paraId="1FE524FF" w14:textId="77777777" w:rsidR="00C438B9" w:rsidRPr="00C25A68" w:rsidRDefault="00C438B9" w:rsidP="00C438B9">
      <w:pPr>
        <w:widowControl w:val="0"/>
        <w:autoSpaceDE w:val="0"/>
        <w:autoSpaceDN w:val="0"/>
        <w:adjustRightInd w:val="0"/>
        <w:jc w:val="center"/>
        <w:outlineLvl w:val="2"/>
        <w:rPr>
          <w:b/>
          <w:sz w:val="28"/>
          <w:szCs w:val="28"/>
        </w:rPr>
      </w:pPr>
      <w:bookmarkStart w:id="3" w:name="Par146"/>
      <w:bookmarkEnd w:id="3"/>
      <w:r w:rsidRPr="00C25A68">
        <w:rPr>
          <w:b/>
          <w:sz w:val="28"/>
          <w:szCs w:val="28"/>
        </w:rPr>
        <w:t>2.1. Наименование Муниципальной услуги</w:t>
      </w:r>
    </w:p>
    <w:p w14:paraId="34C91B90" w14:textId="77777777" w:rsidR="00C438B9" w:rsidRPr="00C25A68" w:rsidRDefault="00C438B9" w:rsidP="00C438B9">
      <w:pPr>
        <w:ind w:firstLine="851"/>
        <w:jc w:val="center"/>
        <w:rPr>
          <w:sz w:val="28"/>
          <w:szCs w:val="28"/>
        </w:rPr>
      </w:pPr>
    </w:p>
    <w:p w14:paraId="22333463" w14:textId="77777777" w:rsidR="00C438B9" w:rsidRPr="00C25A68" w:rsidRDefault="00C438B9" w:rsidP="00C438B9">
      <w:pPr>
        <w:ind w:firstLine="851"/>
        <w:jc w:val="both"/>
        <w:rPr>
          <w:sz w:val="28"/>
          <w:szCs w:val="28"/>
        </w:rPr>
      </w:pPr>
      <w:r w:rsidRPr="00C25A68">
        <w:rPr>
          <w:sz w:val="28"/>
          <w:szCs w:val="28"/>
        </w:rPr>
        <w:t>Наименование Муниципальной услуги - «Присвоение, изменение и аннулирование адреса».</w:t>
      </w:r>
    </w:p>
    <w:p w14:paraId="216D81F9" w14:textId="77777777" w:rsidR="00C438B9" w:rsidRPr="00C25A68" w:rsidRDefault="00C438B9" w:rsidP="00C438B9">
      <w:pPr>
        <w:ind w:firstLine="851"/>
        <w:jc w:val="both"/>
        <w:rPr>
          <w:sz w:val="28"/>
          <w:szCs w:val="28"/>
        </w:rPr>
      </w:pPr>
    </w:p>
    <w:p w14:paraId="011FF64B" w14:textId="77777777" w:rsidR="00C438B9" w:rsidRPr="00C25A68" w:rsidRDefault="00C438B9" w:rsidP="00C438B9">
      <w:pPr>
        <w:widowControl w:val="0"/>
        <w:autoSpaceDE w:val="0"/>
        <w:autoSpaceDN w:val="0"/>
        <w:adjustRightInd w:val="0"/>
        <w:jc w:val="center"/>
        <w:outlineLvl w:val="2"/>
        <w:rPr>
          <w:b/>
          <w:sz w:val="28"/>
          <w:szCs w:val="28"/>
        </w:rPr>
      </w:pPr>
      <w:r w:rsidRPr="00C25A68">
        <w:rPr>
          <w:b/>
          <w:sz w:val="28"/>
          <w:szCs w:val="28"/>
        </w:rPr>
        <w:t xml:space="preserve">2.2. Наименование органа местного самоуправления, </w:t>
      </w:r>
    </w:p>
    <w:p w14:paraId="42383DA3" w14:textId="77777777" w:rsidR="00C438B9" w:rsidRPr="00C25A68" w:rsidRDefault="00C438B9" w:rsidP="00C438B9">
      <w:pPr>
        <w:ind w:firstLine="708"/>
        <w:jc w:val="center"/>
        <w:rPr>
          <w:b/>
          <w:sz w:val="28"/>
          <w:szCs w:val="28"/>
        </w:rPr>
      </w:pPr>
      <w:r w:rsidRPr="00C25A68">
        <w:rPr>
          <w:b/>
          <w:sz w:val="28"/>
          <w:szCs w:val="28"/>
        </w:rPr>
        <w:t>предоставляющего Муниципальную услугу</w:t>
      </w:r>
    </w:p>
    <w:p w14:paraId="02A17E5F" w14:textId="77777777" w:rsidR="00C438B9" w:rsidRPr="00C25A68" w:rsidRDefault="00C438B9" w:rsidP="00C438B9">
      <w:pPr>
        <w:ind w:firstLine="708"/>
        <w:jc w:val="center"/>
        <w:rPr>
          <w:sz w:val="28"/>
          <w:szCs w:val="28"/>
        </w:rPr>
      </w:pPr>
    </w:p>
    <w:p w14:paraId="0879AD86" w14:textId="77777777" w:rsidR="00C438B9" w:rsidRPr="00C25A68" w:rsidRDefault="00C438B9" w:rsidP="00C438B9">
      <w:pPr>
        <w:widowControl w:val="0"/>
        <w:autoSpaceDE w:val="0"/>
        <w:autoSpaceDN w:val="0"/>
        <w:adjustRightInd w:val="0"/>
        <w:ind w:firstLine="708"/>
        <w:jc w:val="both"/>
        <w:rPr>
          <w:sz w:val="28"/>
          <w:szCs w:val="28"/>
        </w:rPr>
      </w:pPr>
      <w:r w:rsidRPr="00C25A68">
        <w:rPr>
          <w:sz w:val="28"/>
          <w:szCs w:val="28"/>
        </w:rPr>
        <w:t>2.2.1. Предоставление Муниципальной услуги осуществляется Администрацией. Администрация предоставляет Муниципальную услугу через отдел ЖКХ администрации Южно-Кубанского сельского поселения Динского района (далее - Уполномоченный орган).</w:t>
      </w:r>
    </w:p>
    <w:p w14:paraId="3F02AB33" w14:textId="77777777" w:rsidR="00C438B9" w:rsidRPr="00C25A68" w:rsidRDefault="00C438B9" w:rsidP="00C438B9">
      <w:pPr>
        <w:widowControl w:val="0"/>
        <w:autoSpaceDE w:val="0"/>
        <w:autoSpaceDN w:val="0"/>
        <w:adjustRightInd w:val="0"/>
        <w:ind w:firstLine="708"/>
        <w:jc w:val="both"/>
        <w:rPr>
          <w:sz w:val="28"/>
          <w:szCs w:val="28"/>
        </w:rPr>
      </w:pPr>
      <w:r w:rsidRPr="00C25A68">
        <w:rPr>
          <w:sz w:val="28"/>
          <w:szCs w:val="28"/>
        </w:rPr>
        <w:t>2.2.2. В предоставлении Муниципальной услуги участвуют МФЦ.</w:t>
      </w:r>
    </w:p>
    <w:p w14:paraId="646E92DD" w14:textId="77777777" w:rsidR="00C438B9" w:rsidRPr="00C25A68" w:rsidRDefault="00C438B9" w:rsidP="00C438B9">
      <w:pPr>
        <w:widowControl w:val="0"/>
        <w:autoSpaceDE w:val="0"/>
        <w:autoSpaceDN w:val="0"/>
        <w:adjustRightInd w:val="0"/>
        <w:ind w:firstLine="708"/>
        <w:jc w:val="both"/>
        <w:rPr>
          <w:sz w:val="28"/>
          <w:szCs w:val="28"/>
        </w:rPr>
      </w:pPr>
      <w:r w:rsidRPr="00C25A68">
        <w:rPr>
          <w:sz w:val="28"/>
          <w:szCs w:val="28"/>
        </w:rPr>
        <w:t>2.2.3. В процессе предоставления Муниципальной услуги Уполномоченный орган взаимодействует с:</w:t>
      </w:r>
    </w:p>
    <w:p w14:paraId="010526EB" w14:textId="77777777" w:rsidR="00C438B9" w:rsidRPr="00C25A68" w:rsidRDefault="00C438B9" w:rsidP="00C438B9">
      <w:pPr>
        <w:ind w:firstLine="709"/>
        <w:jc w:val="both"/>
        <w:rPr>
          <w:sz w:val="28"/>
          <w:szCs w:val="28"/>
        </w:rPr>
      </w:pPr>
      <w:r w:rsidRPr="00C25A68">
        <w:rPr>
          <w:sz w:val="28"/>
          <w:szCs w:val="28"/>
        </w:rPr>
        <w:t>- Филиалом ФГБУ «Федеральная кадастровая палата Федеральной службы государственной регистрации, кадастра и картографии» по Краснодарскому краю;</w:t>
      </w:r>
    </w:p>
    <w:p w14:paraId="3DB2B7CC" w14:textId="77777777" w:rsidR="00C438B9" w:rsidRPr="00C25A68" w:rsidRDefault="00C438B9" w:rsidP="00C438B9">
      <w:pPr>
        <w:ind w:firstLine="709"/>
        <w:jc w:val="both"/>
        <w:rPr>
          <w:sz w:val="28"/>
          <w:szCs w:val="28"/>
        </w:rPr>
      </w:pPr>
      <w:r w:rsidRPr="00C25A68">
        <w:rPr>
          <w:sz w:val="28"/>
          <w:szCs w:val="28"/>
        </w:rPr>
        <w:t>- Динским отделом Управления Федеральной службы государственной регистрации, кадастра и картографии по Краснодарскому краю;</w:t>
      </w:r>
    </w:p>
    <w:p w14:paraId="0C41F052" w14:textId="77777777" w:rsidR="00C438B9" w:rsidRPr="00C25A68" w:rsidRDefault="00C438B9" w:rsidP="00C438B9">
      <w:pPr>
        <w:ind w:firstLine="709"/>
        <w:jc w:val="both"/>
        <w:rPr>
          <w:sz w:val="28"/>
          <w:szCs w:val="28"/>
        </w:rPr>
      </w:pPr>
      <w:r w:rsidRPr="00C25A68">
        <w:rPr>
          <w:sz w:val="28"/>
          <w:szCs w:val="28"/>
        </w:rPr>
        <w:t>- Межрайонная инспекция Федеральной налоговой службы № 14 по Краснодарскому краю.</w:t>
      </w:r>
    </w:p>
    <w:p w14:paraId="58AD253F" w14:textId="77777777" w:rsidR="00C438B9" w:rsidRPr="00C25A68" w:rsidRDefault="00C438B9" w:rsidP="00C438B9">
      <w:pPr>
        <w:shd w:val="clear" w:color="auto" w:fill="FFFFFF"/>
        <w:ind w:firstLine="709"/>
        <w:jc w:val="both"/>
        <w:rPr>
          <w:sz w:val="28"/>
          <w:szCs w:val="28"/>
        </w:rPr>
      </w:pPr>
      <w:r w:rsidRPr="00C25A68">
        <w:rPr>
          <w:sz w:val="28"/>
          <w:szCs w:val="28"/>
        </w:rPr>
        <w:t>2.2.4.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057AC937" w14:textId="77777777" w:rsidR="00C438B9" w:rsidRPr="00C25A68" w:rsidRDefault="00C438B9" w:rsidP="00C438B9">
      <w:pPr>
        <w:autoSpaceDE w:val="0"/>
        <w:autoSpaceDN w:val="0"/>
        <w:adjustRightInd w:val="0"/>
        <w:ind w:firstLine="851"/>
        <w:jc w:val="both"/>
        <w:rPr>
          <w:sz w:val="28"/>
          <w:szCs w:val="28"/>
        </w:rPr>
      </w:pPr>
      <w:r w:rsidRPr="00C25A68">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p>
    <w:p w14:paraId="528608F6" w14:textId="77777777" w:rsidR="00C438B9" w:rsidRPr="00C25A68" w:rsidRDefault="00C438B9" w:rsidP="00C438B9">
      <w:pPr>
        <w:ind w:firstLine="708"/>
        <w:jc w:val="both"/>
        <w:rPr>
          <w:sz w:val="28"/>
          <w:szCs w:val="28"/>
        </w:rPr>
      </w:pPr>
      <w:r w:rsidRPr="00C25A68">
        <w:rPr>
          <w:sz w:val="28"/>
          <w:szCs w:val="28"/>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C25A68">
        <w:rPr>
          <w:sz w:val="28"/>
          <w:szCs w:val="28"/>
          <w:lang w:val="en-US"/>
        </w:rPr>
        <w:t>www</w:t>
      </w:r>
      <w:r w:rsidRPr="00C25A68">
        <w:rPr>
          <w:sz w:val="28"/>
          <w:szCs w:val="28"/>
        </w:rPr>
        <w:t>.е-</w:t>
      </w:r>
      <w:r w:rsidRPr="00C25A68">
        <w:rPr>
          <w:sz w:val="28"/>
          <w:szCs w:val="28"/>
          <w:lang w:val="en-US"/>
        </w:rPr>
        <w:t>mfc</w:t>
      </w:r>
      <w:r w:rsidRPr="00C25A68">
        <w:rPr>
          <w:sz w:val="28"/>
          <w:szCs w:val="28"/>
        </w:rPr>
        <w:t>.</w:t>
      </w:r>
      <w:r w:rsidRPr="00C25A68">
        <w:rPr>
          <w:sz w:val="28"/>
          <w:szCs w:val="28"/>
          <w:lang w:val="en-US"/>
        </w:rPr>
        <w:t>ru</w:t>
      </w:r>
      <w:r w:rsidRPr="00C25A68">
        <w:rPr>
          <w:sz w:val="28"/>
          <w:szCs w:val="28"/>
        </w:rPr>
        <w:t>.</w:t>
      </w:r>
    </w:p>
    <w:p w14:paraId="7B12B83B" w14:textId="77777777" w:rsidR="00C438B9" w:rsidRPr="00C25A68" w:rsidRDefault="00C438B9" w:rsidP="00C438B9">
      <w:pPr>
        <w:widowControl w:val="0"/>
        <w:autoSpaceDE w:val="0"/>
        <w:autoSpaceDN w:val="0"/>
        <w:adjustRightInd w:val="0"/>
        <w:ind w:firstLine="708"/>
        <w:jc w:val="both"/>
        <w:rPr>
          <w:sz w:val="28"/>
          <w:szCs w:val="28"/>
        </w:rPr>
      </w:pPr>
      <w:r w:rsidRPr="00C25A68">
        <w:rPr>
          <w:sz w:val="28"/>
          <w:szCs w:val="28"/>
        </w:rPr>
        <w:t>2.2.5. В соответствии с пунктом 3 части 1 статьи 7 Федерального закона от 27.07.2010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Южно-Кубанского сельского поселения Динского района.</w:t>
      </w:r>
    </w:p>
    <w:p w14:paraId="18329ABC" w14:textId="77777777" w:rsidR="00C438B9" w:rsidRPr="00C25A68" w:rsidRDefault="00C438B9" w:rsidP="00C438B9">
      <w:pPr>
        <w:ind w:firstLine="708"/>
        <w:jc w:val="both"/>
        <w:rPr>
          <w:sz w:val="28"/>
          <w:szCs w:val="28"/>
        </w:rPr>
      </w:pPr>
    </w:p>
    <w:p w14:paraId="6866D5F7" w14:textId="77777777" w:rsidR="00C438B9" w:rsidRPr="00C25A68" w:rsidRDefault="00C438B9" w:rsidP="00C438B9">
      <w:pPr>
        <w:widowControl w:val="0"/>
        <w:autoSpaceDE w:val="0"/>
        <w:autoSpaceDN w:val="0"/>
        <w:adjustRightInd w:val="0"/>
        <w:jc w:val="center"/>
        <w:outlineLvl w:val="2"/>
        <w:rPr>
          <w:b/>
          <w:sz w:val="28"/>
          <w:szCs w:val="28"/>
        </w:rPr>
      </w:pPr>
      <w:r w:rsidRPr="00C25A68">
        <w:rPr>
          <w:b/>
          <w:sz w:val="28"/>
          <w:szCs w:val="28"/>
        </w:rPr>
        <w:t xml:space="preserve">2.3. Описание результата предоставления </w:t>
      </w:r>
    </w:p>
    <w:p w14:paraId="4C2B635C" w14:textId="77777777" w:rsidR="00C438B9" w:rsidRPr="00C25A68" w:rsidRDefault="00C438B9" w:rsidP="00C438B9">
      <w:pPr>
        <w:widowControl w:val="0"/>
        <w:autoSpaceDE w:val="0"/>
        <w:autoSpaceDN w:val="0"/>
        <w:adjustRightInd w:val="0"/>
        <w:jc w:val="center"/>
        <w:outlineLvl w:val="2"/>
        <w:rPr>
          <w:b/>
          <w:sz w:val="28"/>
          <w:szCs w:val="28"/>
        </w:rPr>
      </w:pPr>
      <w:r w:rsidRPr="00C25A68">
        <w:rPr>
          <w:b/>
          <w:sz w:val="28"/>
          <w:szCs w:val="28"/>
        </w:rPr>
        <w:t>Муниципальной услуги</w:t>
      </w:r>
    </w:p>
    <w:p w14:paraId="378F9936" w14:textId="77777777" w:rsidR="00C438B9" w:rsidRPr="00C25A68" w:rsidRDefault="00C438B9" w:rsidP="00C438B9">
      <w:pPr>
        <w:ind w:firstLine="708"/>
        <w:jc w:val="center"/>
        <w:rPr>
          <w:sz w:val="28"/>
          <w:szCs w:val="28"/>
        </w:rPr>
      </w:pPr>
    </w:p>
    <w:p w14:paraId="1AF58FD3" w14:textId="77777777" w:rsidR="00C438B9" w:rsidRPr="00C25A68" w:rsidRDefault="00C438B9" w:rsidP="00C438B9">
      <w:pPr>
        <w:widowControl w:val="0"/>
        <w:suppressAutoHyphens/>
        <w:autoSpaceDN w:val="0"/>
        <w:ind w:firstLine="709"/>
        <w:jc w:val="both"/>
        <w:textAlignment w:val="baseline"/>
        <w:rPr>
          <w:rFonts w:eastAsia="SimSun"/>
          <w:kern w:val="3"/>
          <w:sz w:val="28"/>
          <w:szCs w:val="28"/>
          <w:lang w:eastAsia="zh-CN" w:bidi="hi-IN"/>
        </w:rPr>
      </w:pPr>
      <w:r w:rsidRPr="00C25A68">
        <w:rPr>
          <w:rFonts w:eastAsia="SimSun"/>
          <w:kern w:val="3"/>
          <w:sz w:val="28"/>
          <w:szCs w:val="28"/>
          <w:lang w:eastAsia="zh-CN" w:bidi="hi-IN"/>
        </w:rPr>
        <w:t>Результатом предоставления муниципальной услуги является:</w:t>
      </w:r>
    </w:p>
    <w:p w14:paraId="599B5802" w14:textId="77777777" w:rsidR="00C438B9" w:rsidRPr="00C25A68" w:rsidRDefault="00C438B9" w:rsidP="00C438B9">
      <w:pPr>
        <w:widowControl w:val="0"/>
        <w:suppressAutoHyphens/>
        <w:autoSpaceDN w:val="0"/>
        <w:ind w:firstLine="709"/>
        <w:jc w:val="both"/>
        <w:textAlignment w:val="baseline"/>
        <w:rPr>
          <w:rFonts w:eastAsia="SimSun"/>
          <w:kern w:val="3"/>
          <w:sz w:val="28"/>
          <w:szCs w:val="28"/>
          <w:lang w:eastAsia="zh-CN" w:bidi="hi-IN"/>
        </w:rPr>
      </w:pPr>
      <w:r w:rsidRPr="00C25A68">
        <w:rPr>
          <w:rFonts w:eastAsia="SimSun"/>
          <w:kern w:val="3"/>
          <w:sz w:val="28"/>
          <w:szCs w:val="28"/>
          <w:lang w:eastAsia="zh-CN" w:bidi="hi-IN"/>
        </w:rPr>
        <w:t>1) выдача заявителю постановления о присвоении, изменении, аннулировании адреса объекту адресации;</w:t>
      </w:r>
    </w:p>
    <w:p w14:paraId="378C3412" w14:textId="77777777" w:rsidR="00C438B9" w:rsidRPr="00C25A68" w:rsidRDefault="00C438B9" w:rsidP="00C438B9">
      <w:pPr>
        <w:ind w:firstLine="709"/>
        <w:jc w:val="both"/>
        <w:rPr>
          <w:bCs/>
          <w:sz w:val="28"/>
          <w:szCs w:val="28"/>
        </w:rPr>
      </w:pPr>
      <w:r w:rsidRPr="00C25A68">
        <w:rPr>
          <w:bCs/>
          <w:sz w:val="28"/>
          <w:szCs w:val="28"/>
        </w:rPr>
        <w:lastRenderedPageBreak/>
        <w:t>Постановление о присвоении, изменении, аннулировании адреса объекту адресации содержит:</w:t>
      </w:r>
    </w:p>
    <w:p w14:paraId="18B66D3C" w14:textId="77777777" w:rsidR="00C438B9" w:rsidRPr="00C25A68" w:rsidRDefault="00C438B9" w:rsidP="00C438B9">
      <w:pPr>
        <w:ind w:firstLine="709"/>
        <w:jc w:val="both"/>
        <w:rPr>
          <w:bCs/>
          <w:sz w:val="28"/>
          <w:szCs w:val="28"/>
        </w:rPr>
      </w:pPr>
      <w:r w:rsidRPr="00C25A68">
        <w:rPr>
          <w:bCs/>
          <w:sz w:val="28"/>
          <w:szCs w:val="28"/>
        </w:rPr>
        <w:t>- присвоенный объекту адресации адрес;</w:t>
      </w:r>
    </w:p>
    <w:p w14:paraId="29895058" w14:textId="77777777" w:rsidR="00C438B9" w:rsidRPr="00C25A68" w:rsidRDefault="00C438B9" w:rsidP="00C438B9">
      <w:pPr>
        <w:ind w:firstLine="709"/>
        <w:jc w:val="both"/>
        <w:rPr>
          <w:bCs/>
          <w:sz w:val="28"/>
          <w:szCs w:val="28"/>
        </w:rPr>
      </w:pPr>
      <w:r w:rsidRPr="00C25A68">
        <w:rPr>
          <w:bCs/>
          <w:sz w:val="28"/>
          <w:szCs w:val="28"/>
        </w:rPr>
        <w:t>- реквизиты и наименования документов, на основании которых принято решение о присвоении адреса;</w:t>
      </w:r>
    </w:p>
    <w:p w14:paraId="13DC06A1" w14:textId="77777777" w:rsidR="00C438B9" w:rsidRPr="00C25A68" w:rsidRDefault="00C438B9" w:rsidP="00C438B9">
      <w:pPr>
        <w:ind w:firstLine="709"/>
        <w:jc w:val="both"/>
        <w:rPr>
          <w:bCs/>
          <w:sz w:val="28"/>
          <w:szCs w:val="28"/>
        </w:rPr>
      </w:pPr>
      <w:r w:rsidRPr="00C25A68">
        <w:rPr>
          <w:bCs/>
          <w:sz w:val="28"/>
          <w:szCs w:val="28"/>
        </w:rPr>
        <w:t>- описание местоположения объекта адресации;</w:t>
      </w:r>
    </w:p>
    <w:p w14:paraId="7AF70CFA" w14:textId="77777777" w:rsidR="00C438B9" w:rsidRPr="00C25A68" w:rsidRDefault="00C438B9" w:rsidP="00C438B9">
      <w:pPr>
        <w:ind w:firstLine="709"/>
        <w:jc w:val="both"/>
        <w:rPr>
          <w:bCs/>
          <w:sz w:val="28"/>
          <w:szCs w:val="28"/>
        </w:rPr>
      </w:pPr>
      <w:r w:rsidRPr="00C25A68">
        <w:rPr>
          <w:bCs/>
          <w:sz w:val="28"/>
          <w:szCs w:val="28"/>
        </w:rPr>
        <w:t>- кадастровые номера, адреса и сведения об объектах недвижимости, из которых образуется объект адресации;</w:t>
      </w:r>
    </w:p>
    <w:p w14:paraId="72B9BF63" w14:textId="77777777" w:rsidR="00C438B9" w:rsidRPr="00C25A68" w:rsidRDefault="00C438B9" w:rsidP="00C438B9">
      <w:pPr>
        <w:ind w:firstLine="709"/>
        <w:jc w:val="both"/>
        <w:rPr>
          <w:bCs/>
          <w:sz w:val="28"/>
          <w:szCs w:val="28"/>
        </w:rPr>
      </w:pPr>
      <w:r w:rsidRPr="00C25A68">
        <w:rPr>
          <w:bCs/>
          <w:sz w:val="28"/>
          <w:szCs w:val="28"/>
        </w:rPr>
        <w:t>- 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14:paraId="5AF040CF" w14:textId="77777777" w:rsidR="00C438B9" w:rsidRPr="00C25A68" w:rsidRDefault="00C438B9" w:rsidP="00C438B9">
      <w:pPr>
        <w:ind w:firstLine="709"/>
        <w:jc w:val="both"/>
        <w:rPr>
          <w:bCs/>
          <w:sz w:val="28"/>
          <w:szCs w:val="28"/>
        </w:rPr>
      </w:pPr>
      <w:r w:rsidRPr="00C25A68">
        <w:rPr>
          <w:bCs/>
          <w:sz w:val="28"/>
          <w:szCs w:val="28"/>
        </w:rPr>
        <w:t>- другие необходимые сведения, определенные уполномоченным органом.</w:t>
      </w:r>
    </w:p>
    <w:p w14:paraId="4DF32B2D" w14:textId="77777777" w:rsidR="00C438B9" w:rsidRPr="00C25A68" w:rsidRDefault="00C438B9" w:rsidP="00C438B9">
      <w:pPr>
        <w:ind w:firstLine="709"/>
        <w:jc w:val="both"/>
        <w:rPr>
          <w:bCs/>
          <w:sz w:val="28"/>
          <w:szCs w:val="28"/>
        </w:rPr>
      </w:pPr>
      <w:r w:rsidRPr="00C25A68">
        <w:rPr>
          <w:bCs/>
          <w:sz w:val="28"/>
          <w:szCs w:val="28"/>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14:paraId="04CC3F5C" w14:textId="77777777" w:rsidR="00C438B9" w:rsidRPr="00C25A68" w:rsidRDefault="00C438B9" w:rsidP="00C438B9">
      <w:pPr>
        <w:widowControl w:val="0"/>
        <w:suppressAutoHyphens/>
        <w:autoSpaceDE w:val="0"/>
        <w:autoSpaceDN w:val="0"/>
        <w:adjustRightInd w:val="0"/>
        <w:ind w:firstLine="708"/>
        <w:jc w:val="both"/>
        <w:textAlignment w:val="baseline"/>
        <w:rPr>
          <w:kern w:val="3"/>
          <w:sz w:val="28"/>
          <w:szCs w:val="28"/>
          <w:lang w:eastAsia="zh-CN" w:bidi="hi-IN"/>
        </w:rPr>
      </w:pPr>
      <w:r w:rsidRPr="00C25A68">
        <w:rPr>
          <w:kern w:val="3"/>
          <w:sz w:val="28"/>
          <w:szCs w:val="28"/>
          <w:lang w:eastAsia="zh-CN" w:bidi="hi-IN"/>
        </w:rPr>
        <w:t xml:space="preserve">2) выдача решения об отказе в присвоении, </w:t>
      </w:r>
      <w:r w:rsidRPr="00C25A68">
        <w:rPr>
          <w:rFonts w:eastAsia="SimSun"/>
          <w:kern w:val="3"/>
          <w:sz w:val="28"/>
          <w:szCs w:val="28"/>
          <w:lang w:eastAsia="zh-CN" w:bidi="hi-IN"/>
        </w:rPr>
        <w:t>изменении,</w:t>
      </w:r>
      <w:r w:rsidRPr="00C25A68">
        <w:rPr>
          <w:kern w:val="3"/>
          <w:sz w:val="28"/>
          <w:szCs w:val="28"/>
          <w:lang w:eastAsia="zh-CN" w:bidi="hi-IN"/>
        </w:rPr>
        <w:t xml:space="preserve"> аннулировании адреса объекту адресации по форме, установленной приказом Министерства финансов Российской Федерации </w:t>
      </w:r>
      <w:r w:rsidRPr="00C25A68">
        <w:rPr>
          <w:rFonts w:eastAsia="Calibri"/>
          <w:kern w:val="3"/>
          <w:sz w:val="28"/>
          <w:szCs w:val="28"/>
          <w:lang w:eastAsia="en-US" w:bidi="hi-IN"/>
        </w:rPr>
        <w:t>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C25A68">
        <w:rPr>
          <w:kern w:val="3"/>
          <w:sz w:val="28"/>
          <w:szCs w:val="28"/>
          <w:lang w:eastAsia="zh-CN" w:bidi="hi-IN"/>
        </w:rPr>
        <w:t>.</w:t>
      </w:r>
    </w:p>
    <w:p w14:paraId="2AA75004" w14:textId="77777777" w:rsidR="00C438B9" w:rsidRPr="00C25A68" w:rsidRDefault="00C438B9" w:rsidP="00C438B9">
      <w:pPr>
        <w:ind w:firstLine="851"/>
        <w:jc w:val="both"/>
        <w:rPr>
          <w:sz w:val="28"/>
          <w:szCs w:val="28"/>
        </w:rPr>
      </w:pPr>
      <w:r w:rsidRPr="00C25A68">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Южно-Кубанского сельского поселения Динского района, уполномоченными на принятие решения о предоставлении Муниципальной услуги.</w:t>
      </w:r>
    </w:p>
    <w:p w14:paraId="6FB567A4" w14:textId="77777777" w:rsidR="00C438B9" w:rsidRPr="00C25A68" w:rsidRDefault="00C438B9" w:rsidP="00C438B9">
      <w:pPr>
        <w:ind w:firstLine="708"/>
        <w:jc w:val="both"/>
        <w:rPr>
          <w:sz w:val="28"/>
          <w:szCs w:val="28"/>
        </w:rPr>
      </w:pPr>
      <w:r w:rsidRPr="00C25A68">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14:paraId="1D55F5A4" w14:textId="77777777" w:rsidR="00C438B9" w:rsidRPr="00C25A68" w:rsidRDefault="00C438B9" w:rsidP="00C438B9">
      <w:pPr>
        <w:ind w:firstLine="851"/>
        <w:jc w:val="both"/>
        <w:rPr>
          <w:b/>
          <w:sz w:val="28"/>
          <w:szCs w:val="28"/>
        </w:rPr>
      </w:pPr>
    </w:p>
    <w:p w14:paraId="05BD602F" w14:textId="77777777" w:rsidR="00C438B9" w:rsidRPr="00C25A68" w:rsidRDefault="00C438B9" w:rsidP="00C438B9">
      <w:pPr>
        <w:ind w:firstLine="851"/>
        <w:jc w:val="both"/>
        <w:rPr>
          <w:sz w:val="28"/>
          <w:szCs w:val="28"/>
        </w:rPr>
      </w:pPr>
      <w:r w:rsidRPr="00C25A68">
        <w:rPr>
          <w:b/>
          <w:sz w:val="28"/>
          <w:szCs w:val="28"/>
        </w:rPr>
        <w:t xml:space="preserve">2.4. Срок предоставления Муниципальной услуги, в том числе </w:t>
      </w:r>
    </w:p>
    <w:p w14:paraId="4D1FA91D" w14:textId="77777777" w:rsidR="00C438B9" w:rsidRPr="00C25A68" w:rsidRDefault="00C438B9" w:rsidP="00C438B9">
      <w:pPr>
        <w:widowControl w:val="0"/>
        <w:autoSpaceDE w:val="0"/>
        <w:autoSpaceDN w:val="0"/>
        <w:adjustRightInd w:val="0"/>
        <w:jc w:val="center"/>
        <w:outlineLvl w:val="2"/>
        <w:rPr>
          <w:b/>
          <w:sz w:val="28"/>
          <w:szCs w:val="28"/>
        </w:rPr>
      </w:pPr>
      <w:r w:rsidRPr="00C25A68">
        <w:rPr>
          <w:b/>
          <w:sz w:val="28"/>
          <w:szCs w:val="28"/>
        </w:rPr>
        <w:t xml:space="preserve">с учетом необходимости обращения в организации, участвующие в </w:t>
      </w:r>
    </w:p>
    <w:p w14:paraId="52A7A6A9" w14:textId="77777777" w:rsidR="00C438B9" w:rsidRPr="00C25A68" w:rsidRDefault="00C438B9" w:rsidP="00C438B9">
      <w:pPr>
        <w:widowControl w:val="0"/>
        <w:autoSpaceDE w:val="0"/>
        <w:autoSpaceDN w:val="0"/>
        <w:adjustRightInd w:val="0"/>
        <w:jc w:val="center"/>
        <w:outlineLvl w:val="2"/>
        <w:rPr>
          <w:b/>
          <w:sz w:val="28"/>
          <w:szCs w:val="28"/>
        </w:rPr>
      </w:pPr>
      <w:r w:rsidRPr="00C25A68">
        <w:rPr>
          <w:b/>
          <w:sz w:val="28"/>
          <w:szCs w:val="28"/>
        </w:rPr>
        <w:t xml:space="preserve">предоставлении Муниципальной услуги, срок приостановления предоставления Муниципальной услуги, срок выдачи документов, </w:t>
      </w:r>
    </w:p>
    <w:p w14:paraId="04B1752B" w14:textId="77777777" w:rsidR="00C438B9" w:rsidRPr="00C25A68" w:rsidRDefault="00C438B9" w:rsidP="00C438B9">
      <w:pPr>
        <w:widowControl w:val="0"/>
        <w:autoSpaceDE w:val="0"/>
        <w:autoSpaceDN w:val="0"/>
        <w:adjustRightInd w:val="0"/>
        <w:jc w:val="center"/>
        <w:outlineLvl w:val="2"/>
        <w:rPr>
          <w:b/>
          <w:sz w:val="28"/>
          <w:szCs w:val="28"/>
        </w:rPr>
      </w:pPr>
      <w:r w:rsidRPr="00C25A68">
        <w:rPr>
          <w:b/>
          <w:sz w:val="28"/>
          <w:szCs w:val="28"/>
        </w:rPr>
        <w:t>являющихся результатом предоставления Муниципальной услуги</w:t>
      </w:r>
    </w:p>
    <w:p w14:paraId="26E8A8F2" w14:textId="77777777" w:rsidR="00C438B9" w:rsidRPr="00C25A68" w:rsidRDefault="00C438B9" w:rsidP="00C438B9">
      <w:pPr>
        <w:tabs>
          <w:tab w:val="left" w:pos="14570"/>
        </w:tabs>
        <w:jc w:val="both"/>
        <w:rPr>
          <w:sz w:val="28"/>
          <w:szCs w:val="28"/>
        </w:rPr>
      </w:pPr>
    </w:p>
    <w:p w14:paraId="46A619D7" w14:textId="4049D03C" w:rsidR="00C438B9" w:rsidRPr="00C25A68" w:rsidRDefault="00C438B9" w:rsidP="00C438B9">
      <w:pPr>
        <w:ind w:firstLine="709"/>
        <w:jc w:val="both"/>
        <w:rPr>
          <w:rFonts w:eastAsia="SimSun"/>
          <w:kern w:val="3"/>
          <w:sz w:val="28"/>
          <w:szCs w:val="28"/>
          <w:lang w:eastAsia="zh-CN" w:bidi="hi-IN"/>
        </w:rPr>
      </w:pPr>
      <w:r w:rsidRPr="00C25A68">
        <w:rPr>
          <w:sz w:val="28"/>
          <w:szCs w:val="28"/>
        </w:rPr>
        <w:t>2.4.1. Срок предоставления Муниципальной услуги составляет не более 1</w:t>
      </w:r>
      <w:r w:rsidR="00915337">
        <w:rPr>
          <w:sz w:val="28"/>
          <w:szCs w:val="28"/>
        </w:rPr>
        <w:t>0</w:t>
      </w:r>
      <w:r w:rsidRPr="00C25A68">
        <w:rPr>
          <w:sz w:val="28"/>
          <w:szCs w:val="28"/>
        </w:rPr>
        <w:t xml:space="preserve"> рабочих дней со дня поступления заявления.</w:t>
      </w:r>
    </w:p>
    <w:p w14:paraId="6D3A2358" w14:textId="77777777" w:rsidR="00C438B9" w:rsidRPr="00C25A68" w:rsidRDefault="00C438B9" w:rsidP="00C438B9">
      <w:pPr>
        <w:ind w:firstLine="708"/>
        <w:jc w:val="both"/>
        <w:rPr>
          <w:sz w:val="28"/>
          <w:szCs w:val="28"/>
        </w:rPr>
      </w:pPr>
      <w:r w:rsidRPr="00C25A68">
        <w:rPr>
          <w:sz w:val="28"/>
          <w:szCs w:val="28"/>
        </w:rPr>
        <w:lastRenderedPageBreak/>
        <w:t>2.4.2. Срок приостановления предоставления Муниципальной услуги законодательством не предусмотрен.</w:t>
      </w:r>
    </w:p>
    <w:p w14:paraId="6A6AE9CB" w14:textId="77777777" w:rsidR="00C438B9" w:rsidRPr="00C25A68" w:rsidRDefault="00C438B9" w:rsidP="00C438B9">
      <w:pPr>
        <w:ind w:firstLine="708"/>
        <w:jc w:val="both"/>
        <w:rPr>
          <w:sz w:val="28"/>
          <w:szCs w:val="28"/>
        </w:rPr>
      </w:pPr>
    </w:p>
    <w:p w14:paraId="2297F048" w14:textId="77777777" w:rsidR="00C438B9" w:rsidRPr="00C25A68" w:rsidRDefault="00C438B9" w:rsidP="00C438B9">
      <w:pPr>
        <w:widowControl w:val="0"/>
        <w:autoSpaceDE w:val="0"/>
        <w:autoSpaceDN w:val="0"/>
        <w:adjustRightInd w:val="0"/>
        <w:jc w:val="center"/>
        <w:outlineLvl w:val="2"/>
        <w:rPr>
          <w:b/>
          <w:sz w:val="28"/>
          <w:szCs w:val="28"/>
        </w:rPr>
      </w:pPr>
      <w:r w:rsidRPr="00C25A68">
        <w:rPr>
          <w:b/>
          <w:sz w:val="28"/>
          <w:szCs w:val="28"/>
        </w:rPr>
        <w:t xml:space="preserve">2.5. Перечень нормативных правовых актов, </w:t>
      </w:r>
    </w:p>
    <w:p w14:paraId="39E9C456" w14:textId="77777777" w:rsidR="00C438B9" w:rsidRPr="00C25A68" w:rsidRDefault="00C438B9" w:rsidP="00C438B9">
      <w:pPr>
        <w:widowControl w:val="0"/>
        <w:autoSpaceDE w:val="0"/>
        <w:autoSpaceDN w:val="0"/>
        <w:adjustRightInd w:val="0"/>
        <w:jc w:val="center"/>
        <w:outlineLvl w:val="2"/>
        <w:rPr>
          <w:b/>
          <w:sz w:val="28"/>
          <w:szCs w:val="28"/>
        </w:rPr>
      </w:pPr>
      <w:r w:rsidRPr="00C25A68">
        <w:rPr>
          <w:b/>
          <w:sz w:val="28"/>
          <w:szCs w:val="28"/>
        </w:rPr>
        <w:t xml:space="preserve">регулирующих отношения, возникающие в связи </w:t>
      </w:r>
    </w:p>
    <w:p w14:paraId="581DEA56" w14:textId="77777777" w:rsidR="00C438B9" w:rsidRPr="00C25A68" w:rsidRDefault="00C438B9" w:rsidP="00C438B9">
      <w:pPr>
        <w:widowControl w:val="0"/>
        <w:autoSpaceDE w:val="0"/>
        <w:autoSpaceDN w:val="0"/>
        <w:adjustRightInd w:val="0"/>
        <w:jc w:val="center"/>
        <w:outlineLvl w:val="2"/>
        <w:rPr>
          <w:b/>
          <w:sz w:val="28"/>
          <w:szCs w:val="28"/>
        </w:rPr>
      </w:pPr>
      <w:r w:rsidRPr="00C25A68">
        <w:rPr>
          <w:b/>
          <w:sz w:val="28"/>
          <w:szCs w:val="28"/>
        </w:rPr>
        <w:t>с предоставлением Муниципальной услуги</w:t>
      </w:r>
    </w:p>
    <w:p w14:paraId="0EB3CFF2" w14:textId="77777777" w:rsidR="00C438B9" w:rsidRPr="00C25A68" w:rsidRDefault="00C438B9" w:rsidP="00C438B9">
      <w:pPr>
        <w:widowControl w:val="0"/>
        <w:autoSpaceDE w:val="0"/>
        <w:autoSpaceDN w:val="0"/>
        <w:adjustRightInd w:val="0"/>
        <w:jc w:val="center"/>
        <w:outlineLvl w:val="2"/>
        <w:rPr>
          <w:b/>
          <w:sz w:val="28"/>
          <w:szCs w:val="28"/>
        </w:rPr>
      </w:pPr>
    </w:p>
    <w:p w14:paraId="233D1D34" w14:textId="77777777" w:rsidR="00C438B9" w:rsidRPr="00C25A68" w:rsidRDefault="00C438B9" w:rsidP="00C438B9">
      <w:pPr>
        <w:ind w:firstLine="709"/>
        <w:jc w:val="both"/>
        <w:rPr>
          <w:rFonts w:eastAsia="Calibri"/>
          <w:sz w:val="28"/>
          <w:szCs w:val="28"/>
          <w:lang w:eastAsia="en-US"/>
        </w:rPr>
      </w:pPr>
      <w:r w:rsidRPr="00C25A68">
        <w:rPr>
          <w:rFonts w:eastAsia="Calibri"/>
          <w:sz w:val="28"/>
          <w:szCs w:val="28"/>
          <w:lang w:eastAsia="en-US"/>
        </w:rPr>
        <w:t>Перечень нормативных правовых актов, регулирующих предоставление Муниципальной услуги, размещается на официальном сайте Южно-Кубанского сельского поселения Динского района, Едином портале, Региональном портале.</w:t>
      </w:r>
    </w:p>
    <w:p w14:paraId="7A9626C2" w14:textId="77777777" w:rsidR="00C438B9" w:rsidRPr="00C25A68" w:rsidRDefault="00C438B9" w:rsidP="00C438B9">
      <w:pPr>
        <w:ind w:firstLine="708"/>
        <w:jc w:val="center"/>
        <w:rPr>
          <w:sz w:val="28"/>
          <w:szCs w:val="28"/>
        </w:rPr>
      </w:pPr>
    </w:p>
    <w:p w14:paraId="6D59DCA1" w14:textId="77777777" w:rsidR="00C438B9" w:rsidRPr="00C25A68" w:rsidRDefault="00C438B9" w:rsidP="00C438B9">
      <w:pPr>
        <w:autoSpaceDE w:val="0"/>
        <w:autoSpaceDN w:val="0"/>
        <w:adjustRightInd w:val="0"/>
        <w:jc w:val="center"/>
        <w:outlineLvl w:val="1"/>
        <w:rPr>
          <w:b/>
          <w:sz w:val="28"/>
          <w:szCs w:val="28"/>
        </w:rPr>
      </w:pPr>
      <w:r w:rsidRPr="00C25A68">
        <w:rPr>
          <w:b/>
          <w:sz w:val="28"/>
          <w:szCs w:val="28"/>
        </w:rPr>
        <w:t xml:space="preserve">2.6. Исчерпывающий перечень документов, необходимых в </w:t>
      </w:r>
    </w:p>
    <w:p w14:paraId="2B720BF1" w14:textId="77777777" w:rsidR="00C438B9" w:rsidRPr="00C25A68" w:rsidRDefault="00C438B9" w:rsidP="00C438B9">
      <w:pPr>
        <w:autoSpaceDE w:val="0"/>
        <w:autoSpaceDN w:val="0"/>
        <w:adjustRightInd w:val="0"/>
        <w:jc w:val="center"/>
        <w:outlineLvl w:val="1"/>
        <w:rPr>
          <w:b/>
          <w:sz w:val="28"/>
          <w:szCs w:val="28"/>
        </w:rPr>
      </w:pPr>
      <w:r w:rsidRPr="00C25A68">
        <w:rPr>
          <w:b/>
          <w:sz w:val="28"/>
          <w:szCs w:val="28"/>
        </w:rPr>
        <w:t>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140F557" w14:textId="77777777" w:rsidR="00C438B9" w:rsidRPr="00C25A68" w:rsidRDefault="00C438B9" w:rsidP="00C438B9">
      <w:pPr>
        <w:autoSpaceDE w:val="0"/>
        <w:autoSpaceDN w:val="0"/>
        <w:adjustRightInd w:val="0"/>
        <w:jc w:val="center"/>
        <w:outlineLvl w:val="1"/>
        <w:rPr>
          <w:b/>
          <w:sz w:val="28"/>
          <w:szCs w:val="28"/>
        </w:rPr>
      </w:pPr>
    </w:p>
    <w:p w14:paraId="4410EDD0" w14:textId="77777777" w:rsidR="00C438B9" w:rsidRPr="00C25A68" w:rsidRDefault="00C438B9" w:rsidP="00C438B9">
      <w:pPr>
        <w:autoSpaceDE w:val="0"/>
        <w:autoSpaceDN w:val="0"/>
        <w:adjustRightInd w:val="0"/>
        <w:ind w:firstLine="851"/>
        <w:jc w:val="both"/>
        <w:outlineLvl w:val="1"/>
        <w:rPr>
          <w:sz w:val="28"/>
          <w:szCs w:val="28"/>
        </w:rPr>
      </w:pPr>
      <w:r w:rsidRPr="00C25A68">
        <w:rPr>
          <w:sz w:val="28"/>
          <w:szCs w:val="28"/>
        </w:rPr>
        <w:t>2.6.1. Для получения Муниципальной услуги Заявителем представляются следующие документы:</w:t>
      </w:r>
    </w:p>
    <w:p w14:paraId="58800AEB" w14:textId="77777777" w:rsidR="00C438B9" w:rsidRPr="00C25A68" w:rsidRDefault="00C438B9" w:rsidP="00C438B9">
      <w:pPr>
        <w:shd w:val="clear" w:color="auto" w:fill="FFFFFF"/>
        <w:ind w:firstLine="260"/>
        <w:contextualSpacing/>
        <w:jc w:val="both"/>
        <w:rPr>
          <w:sz w:val="28"/>
          <w:szCs w:val="28"/>
        </w:rPr>
      </w:pPr>
      <w:r w:rsidRPr="00C25A68">
        <w:rPr>
          <w:sz w:val="28"/>
          <w:szCs w:val="28"/>
        </w:rPr>
        <w:t xml:space="preserve">1) заявление о предоставлении услуги, которое оформляется по форме согласно № 2 к настоящему Административному регламенту </w:t>
      </w:r>
    </w:p>
    <w:p w14:paraId="432FC8B7" w14:textId="77777777" w:rsidR="00C438B9" w:rsidRPr="00C25A68" w:rsidRDefault="00C438B9" w:rsidP="00C438B9">
      <w:pPr>
        <w:shd w:val="clear" w:color="auto" w:fill="FFFFFF"/>
        <w:ind w:firstLine="260"/>
        <w:contextualSpacing/>
        <w:jc w:val="both"/>
        <w:rPr>
          <w:sz w:val="28"/>
          <w:szCs w:val="28"/>
        </w:rPr>
      </w:pPr>
      <w:r w:rsidRPr="00C25A68">
        <w:rPr>
          <w:sz w:val="28"/>
          <w:szCs w:val="28"/>
        </w:rPr>
        <w:t>2) документ, удостоверяющий личность Заявителя (представителя заявителя);</w:t>
      </w:r>
    </w:p>
    <w:p w14:paraId="1B33EB2D" w14:textId="77777777" w:rsidR="00C438B9" w:rsidRPr="00C25A68" w:rsidRDefault="00C438B9" w:rsidP="00C438B9">
      <w:pPr>
        <w:shd w:val="clear" w:color="auto" w:fill="FFFFFF"/>
        <w:ind w:firstLine="260"/>
        <w:contextualSpacing/>
        <w:jc w:val="both"/>
        <w:rPr>
          <w:sz w:val="28"/>
          <w:szCs w:val="28"/>
        </w:rPr>
      </w:pPr>
      <w:r w:rsidRPr="00C25A68">
        <w:rPr>
          <w:sz w:val="28"/>
          <w:szCs w:val="28"/>
        </w:rPr>
        <w:t>3) документ, подтверждающий полномочия представителя (если от имени заявителя действует представитель);</w:t>
      </w:r>
    </w:p>
    <w:p w14:paraId="31D1D6E5" w14:textId="77777777" w:rsidR="00C438B9" w:rsidRPr="00C25A68" w:rsidRDefault="00C438B9" w:rsidP="00C438B9">
      <w:pPr>
        <w:shd w:val="clear" w:color="auto" w:fill="FFFFFF"/>
        <w:ind w:firstLine="260"/>
        <w:contextualSpacing/>
        <w:jc w:val="both"/>
        <w:rPr>
          <w:sz w:val="28"/>
          <w:szCs w:val="28"/>
        </w:rPr>
      </w:pPr>
      <w:r w:rsidRPr="00C25A68">
        <w:rPr>
          <w:sz w:val="28"/>
          <w:szCs w:val="28"/>
        </w:rPr>
        <w:t>4)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5A2DD5D9" w14:textId="77777777" w:rsidR="00C438B9" w:rsidRPr="00C25A68" w:rsidRDefault="00C438B9" w:rsidP="00C438B9">
      <w:pPr>
        <w:shd w:val="clear" w:color="auto" w:fill="FFFFFF"/>
        <w:ind w:firstLine="260"/>
        <w:contextualSpacing/>
        <w:jc w:val="both"/>
        <w:rPr>
          <w:sz w:val="28"/>
          <w:szCs w:val="28"/>
        </w:rPr>
      </w:pPr>
      <w:r w:rsidRPr="00C25A68">
        <w:rPr>
          <w:sz w:val="28"/>
          <w:szCs w:val="28"/>
        </w:rPr>
        <w:t>5)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2B71CAB0" w14:textId="77777777" w:rsidR="00C438B9" w:rsidRPr="00C25A68" w:rsidRDefault="00C438B9" w:rsidP="00C438B9">
      <w:pPr>
        <w:shd w:val="clear" w:color="auto" w:fill="FFFFFF"/>
        <w:ind w:firstLine="260"/>
        <w:contextualSpacing/>
        <w:jc w:val="both"/>
        <w:rPr>
          <w:sz w:val="28"/>
          <w:szCs w:val="28"/>
        </w:rPr>
      </w:pPr>
      <w:r w:rsidRPr="00C25A68">
        <w:rPr>
          <w:sz w:val="28"/>
          <w:szCs w:val="28"/>
        </w:rPr>
        <w:t>6) кадастровый паспорт объекта адресации (в случае присвоения адреса объекту адресации, поставленному на кадастровый учет);</w:t>
      </w:r>
    </w:p>
    <w:p w14:paraId="47798825" w14:textId="77777777" w:rsidR="00C438B9" w:rsidRPr="00C25A68" w:rsidRDefault="00C438B9" w:rsidP="00C438B9">
      <w:pPr>
        <w:shd w:val="clear" w:color="auto" w:fill="FFFFFF"/>
        <w:ind w:firstLine="260"/>
        <w:contextualSpacing/>
        <w:jc w:val="both"/>
        <w:rPr>
          <w:sz w:val="28"/>
          <w:szCs w:val="28"/>
        </w:rPr>
      </w:pPr>
      <w:r w:rsidRPr="00C25A68">
        <w:rPr>
          <w:sz w:val="28"/>
          <w:szCs w:val="28"/>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1C68D4DA" w14:textId="77777777" w:rsidR="00C438B9" w:rsidRPr="00C25A68" w:rsidRDefault="00C438B9" w:rsidP="00C438B9">
      <w:pPr>
        <w:shd w:val="clear" w:color="auto" w:fill="FFFFFF"/>
        <w:ind w:firstLine="260"/>
        <w:contextualSpacing/>
        <w:jc w:val="both"/>
        <w:rPr>
          <w:sz w:val="28"/>
          <w:szCs w:val="28"/>
        </w:rPr>
      </w:pPr>
      <w:r w:rsidRPr="00C25A68">
        <w:rPr>
          <w:sz w:val="28"/>
          <w:szCs w:val="28"/>
        </w:rPr>
        <w:t>8) кадастровая выписка об объекте недвижимости, который снят с учета (в случае аннулирования адреса объекта адресации в следствии прекращения существования объекта адресации);</w:t>
      </w:r>
    </w:p>
    <w:p w14:paraId="7CBA67C3" w14:textId="77777777" w:rsidR="00C438B9" w:rsidRPr="00C25A68" w:rsidRDefault="00C438B9" w:rsidP="00C438B9">
      <w:pPr>
        <w:shd w:val="clear" w:color="auto" w:fill="FFFFFF"/>
        <w:ind w:firstLine="260"/>
        <w:contextualSpacing/>
        <w:jc w:val="both"/>
        <w:rPr>
          <w:sz w:val="28"/>
          <w:szCs w:val="28"/>
        </w:rPr>
      </w:pPr>
      <w:r w:rsidRPr="00C25A68">
        <w:rPr>
          <w:sz w:val="28"/>
          <w:szCs w:val="28"/>
        </w:rPr>
        <w:lastRenderedPageBreak/>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следствии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14:paraId="162BA95D" w14:textId="77777777" w:rsidR="00C438B9" w:rsidRPr="00C25A68" w:rsidRDefault="00C438B9" w:rsidP="00C438B9">
      <w:pPr>
        <w:pStyle w:val="s1"/>
        <w:shd w:val="clear" w:color="auto" w:fill="FFFFFF"/>
        <w:rPr>
          <w:rFonts w:ascii="Times New Roman" w:hAnsi="Times New Roman" w:cs="Times New Roman"/>
          <w:sz w:val="28"/>
          <w:szCs w:val="28"/>
        </w:rPr>
      </w:pPr>
      <w:r w:rsidRPr="00C25A68">
        <w:rPr>
          <w:rFonts w:ascii="Times New Roman" w:hAnsi="Times New Roman" w:cs="Times New Roman"/>
          <w:sz w:val="28"/>
          <w:szCs w:val="28"/>
        </w:rPr>
        <w:t>2.6.2.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14:paraId="240D22A3" w14:textId="77777777" w:rsidR="00C438B9" w:rsidRPr="00C25A68" w:rsidRDefault="00C438B9" w:rsidP="00C438B9">
      <w:pPr>
        <w:autoSpaceDE w:val="0"/>
        <w:autoSpaceDN w:val="0"/>
        <w:adjustRightInd w:val="0"/>
        <w:jc w:val="both"/>
        <w:outlineLvl w:val="1"/>
        <w:rPr>
          <w:sz w:val="28"/>
          <w:szCs w:val="28"/>
        </w:rPr>
      </w:pPr>
    </w:p>
    <w:p w14:paraId="26F6967E" w14:textId="77777777" w:rsidR="00C438B9" w:rsidRPr="00C25A68" w:rsidRDefault="00C438B9" w:rsidP="00C438B9">
      <w:pPr>
        <w:autoSpaceDE w:val="0"/>
        <w:autoSpaceDN w:val="0"/>
        <w:adjustRightInd w:val="0"/>
        <w:jc w:val="center"/>
        <w:outlineLvl w:val="1"/>
        <w:rPr>
          <w:b/>
          <w:sz w:val="28"/>
          <w:szCs w:val="28"/>
        </w:rPr>
      </w:pPr>
      <w:r w:rsidRPr="00C25A68">
        <w:rPr>
          <w:b/>
          <w:sz w:val="28"/>
          <w:szCs w:val="28"/>
        </w:rPr>
        <w:t xml:space="preserve">2.7. Исчерпывающий перечень документов, необходимых в </w:t>
      </w:r>
    </w:p>
    <w:p w14:paraId="5CF819FE" w14:textId="77777777" w:rsidR="00C438B9" w:rsidRPr="00C25A68" w:rsidRDefault="00C438B9" w:rsidP="00C438B9">
      <w:pPr>
        <w:autoSpaceDE w:val="0"/>
        <w:autoSpaceDN w:val="0"/>
        <w:adjustRightInd w:val="0"/>
        <w:jc w:val="center"/>
        <w:outlineLvl w:val="1"/>
        <w:rPr>
          <w:b/>
          <w:sz w:val="28"/>
          <w:szCs w:val="28"/>
        </w:rPr>
      </w:pPr>
      <w:r w:rsidRPr="00C25A68">
        <w:rPr>
          <w:b/>
          <w:sz w:val="28"/>
          <w:szCs w:val="28"/>
        </w:rPr>
        <w:t xml:space="preserve">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p>
    <w:p w14:paraId="350A0449" w14:textId="77777777" w:rsidR="00C438B9" w:rsidRPr="00C25A68" w:rsidRDefault="00C438B9" w:rsidP="00C438B9">
      <w:pPr>
        <w:autoSpaceDE w:val="0"/>
        <w:autoSpaceDN w:val="0"/>
        <w:adjustRightInd w:val="0"/>
        <w:jc w:val="center"/>
        <w:outlineLvl w:val="1"/>
        <w:rPr>
          <w:b/>
          <w:sz w:val="28"/>
          <w:szCs w:val="28"/>
        </w:rPr>
      </w:pPr>
      <w:r w:rsidRPr="00C25A68">
        <w:rPr>
          <w:b/>
          <w:sz w:val="28"/>
          <w:szCs w:val="28"/>
        </w:rPr>
        <w:t>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5C532448" w14:textId="77777777" w:rsidR="00C438B9" w:rsidRPr="00C25A68" w:rsidRDefault="00C438B9" w:rsidP="00C438B9">
      <w:pPr>
        <w:autoSpaceDE w:val="0"/>
        <w:autoSpaceDN w:val="0"/>
        <w:adjustRightInd w:val="0"/>
        <w:jc w:val="center"/>
        <w:outlineLvl w:val="1"/>
        <w:rPr>
          <w:b/>
          <w:sz w:val="28"/>
          <w:szCs w:val="28"/>
        </w:rPr>
      </w:pPr>
    </w:p>
    <w:p w14:paraId="7CA3CE19" w14:textId="77777777" w:rsidR="00C438B9" w:rsidRPr="00C25A68" w:rsidRDefault="00C438B9" w:rsidP="00C438B9">
      <w:pPr>
        <w:autoSpaceDE w:val="0"/>
        <w:autoSpaceDN w:val="0"/>
        <w:adjustRightInd w:val="0"/>
        <w:ind w:firstLine="851"/>
        <w:jc w:val="both"/>
        <w:outlineLvl w:val="1"/>
        <w:rPr>
          <w:sz w:val="28"/>
          <w:szCs w:val="28"/>
        </w:rPr>
      </w:pPr>
      <w:r w:rsidRPr="00C25A68">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которые Заявитель вправе представить:</w:t>
      </w:r>
    </w:p>
    <w:p w14:paraId="33267D29" w14:textId="77777777" w:rsidR="00C438B9" w:rsidRPr="00C25A68" w:rsidRDefault="00C438B9" w:rsidP="00C438B9">
      <w:pPr>
        <w:ind w:firstLine="708"/>
        <w:jc w:val="both"/>
        <w:rPr>
          <w:sz w:val="28"/>
          <w:szCs w:val="28"/>
        </w:rPr>
      </w:pPr>
      <w:r w:rsidRPr="00C25A68">
        <w:rPr>
          <w:sz w:val="28"/>
          <w:szCs w:val="28"/>
        </w:rPr>
        <w:t>1) правоустанавливающие и (или) правоудостоверяющие документы на объект (объекты) адресации;</w:t>
      </w:r>
    </w:p>
    <w:p w14:paraId="669C4CE8" w14:textId="77777777" w:rsidR="00C438B9" w:rsidRPr="00C25A68" w:rsidRDefault="00C438B9" w:rsidP="00C438B9">
      <w:pPr>
        <w:ind w:firstLine="708"/>
        <w:jc w:val="both"/>
        <w:rPr>
          <w:sz w:val="28"/>
          <w:szCs w:val="28"/>
        </w:rPr>
      </w:pPr>
      <w:r w:rsidRPr="00C25A68">
        <w:rPr>
          <w:sz w:val="28"/>
          <w:szCs w:val="28"/>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153F5745" w14:textId="77777777" w:rsidR="00C438B9" w:rsidRPr="00C25A68" w:rsidRDefault="00C438B9" w:rsidP="00C438B9">
      <w:pPr>
        <w:ind w:firstLine="708"/>
        <w:jc w:val="both"/>
        <w:rPr>
          <w:sz w:val="28"/>
          <w:szCs w:val="28"/>
        </w:rPr>
      </w:pPr>
      <w:r w:rsidRPr="00C25A68">
        <w:rPr>
          <w:sz w:val="28"/>
          <w:szCs w:val="28"/>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14:paraId="3A03B6A0" w14:textId="77777777" w:rsidR="00C438B9" w:rsidRPr="00C25A68" w:rsidRDefault="00C438B9" w:rsidP="00C438B9">
      <w:pPr>
        <w:ind w:firstLine="708"/>
        <w:jc w:val="both"/>
        <w:rPr>
          <w:sz w:val="28"/>
          <w:szCs w:val="28"/>
        </w:rPr>
      </w:pPr>
      <w:r w:rsidRPr="00C25A68">
        <w:rPr>
          <w:sz w:val="28"/>
          <w:szCs w:val="28"/>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3B81F9AF" w14:textId="77777777" w:rsidR="00C438B9" w:rsidRPr="00C25A68" w:rsidRDefault="00C438B9" w:rsidP="00C438B9">
      <w:pPr>
        <w:ind w:firstLine="708"/>
        <w:jc w:val="both"/>
        <w:rPr>
          <w:sz w:val="28"/>
          <w:szCs w:val="28"/>
        </w:rPr>
      </w:pPr>
      <w:r w:rsidRPr="00C25A68">
        <w:rPr>
          <w:sz w:val="28"/>
          <w:szCs w:val="28"/>
        </w:rPr>
        <w:t>5) кадастровый паспорт объекта адресации (в случае присвоения адреса объекту адресации, поставленному на кадастровый учет);</w:t>
      </w:r>
    </w:p>
    <w:p w14:paraId="04547516" w14:textId="77777777" w:rsidR="00C438B9" w:rsidRPr="00C25A68" w:rsidRDefault="00C438B9" w:rsidP="00C438B9">
      <w:pPr>
        <w:ind w:firstLine="708"/>
        <w:jc w:val="both"/>
        <w:rPr>
          <w:sz w:val="28"/>
          <w:szCs w:val="28"/>
        </w:rPr>
      </w:pPr>
      <w:r w:rsidRPr="00C25A68">
        <w:rPr>
          <w:sz w:val="28"/>
          <w:szCs w:val="28"/>
        </w:rPr>
        <w:t xml:space="preserve">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w:t>
      </w:r>
      <w:r w:rsidRPr="00C25A68">
        <w:rPr>
          <w:sz w:val="28"/>
          <w:szCs w:val="28"/>
        </w:rPr>
        <w:lastRenderedPageBreak/>
        <w:t>аннулирования такого адреса вследствие его перевода из жилого помещения в нежилое помещение или нежилого помещения в жилое помещение);</w:t>
      </w:r>
    </w:p>
    <w:p w14:paraId="371C7D8C" w14:textId="77777777" w:rsidR="00C438B9" w:rsidRPr="00C25A68" w:rsidRDefault="00C438B9" w:rsidP="00C438B9">
      <w:pPr>
        <w:ind w:firstLine="708"/>
        <w:jc w:val="both"/>
        <w:rPr>
          <w:sz w:val="28"/>
          <w:szCs w:val="28"/>
        </w:rPr>
      </w:pPr>
      <w:r w:rsidRPr="00C25A68">
        <w:rPr>
          <w:sz w:val="28"/>
          <w:szCs w:val="28"/>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5B09324F" w14:textId="77777777" w:rsidR="00C438B9" w:rsidRPr="00C25A68" w:rsidRDefault="00C438B9" w:rsidP="00C438B9">
      <w:pPr>
        <w:ind w:firstLine="708"/>
        <w:jc w:val="both"/>
        <w:rPr>
          <w:sz w:val="28"/>
          <w:szCs w:val="28"/>
        </w:rPr>
      </w:pPr>
      <w:r w:rsidRPr="00C25A68">
        <w:rPr>
          <w:sz w:val="28"/>
          <w:szCs w:val="28"/>
        </w:rPr>
        <w:t>8) кадастровая выписка об объекте недвижимости, который снят с учета (в случае аннулирования адреса объекта адресации в следствии прекращения существования объекта адресации);</w:t>
      </w:r>
    </w:p>
    <w:p w14:paraId="0ADBE15C" w14:textId="77777777" w:rsidR="00C438B9" w:rsidRPr="00C25A68" w:rsidRDefault="00C438B9" w:rsidP="00C438B9">
      <w:pPr>
        <w:ind w:firstLine="708"/>
        <w:jc w:val="both"/>
        <w:rPr>
          <w:sz w:val="28"/>
          <w:szCs w:val="28"/>
        </w:rPr>
      </w:pPr>
      <w:r w:rsidRPr="00C25A68">
        <w:rPr>
          <w:sz w:val="28"/>
          <w:szCs w:val="28"/>
        </w:rPr>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следствии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14:paraId="3061460A" w14:textId="77777777" w:rsidR="00C438B9" w:rsidRPr="00C25A68" w:rsidRDefault="00C438B9" w:rsidP="00C438B9">
      <w:pPr>
        <w:ind w:firstLine="708"/>
        <w:jc w:val="both"/>
        <w:rPr>
          <w:sz w:val="28"/>
          <w:szCs w:val="28"/>
        </w:rPr>
      </w:pPr>
      <w:r w:rsidRPr="00C25A68">
        <w:rPr>
          <w:sz w:val="28"/>
          <w:szCs w:val="28"/>
        </w:rPr>
        <w:t>Документы, перечисленные в настоящем пункте, могут быть представлены заявителем самостоятельно.</w:t>
      </w:r>
    </w:p>
    <w:p w14:paraId="1EC8A947" w14:textId="77777777" w:rsidR="00C438B9" w:rsidRPr="00C25A68" w:rsidRDefault="00C438B9" w:rsidP="00C438B9">
      <w:pPr>
        <w:pStyle w:val="s1"/>
        <w:shd w:val="clear" w:color="auto" w:fill="FFFFFF"/>
        <w:rPr>
          <w:rFonts w:ascii="Times New Roman" w:hAnsi="Times New Roman" w:cs="Times New Roman"/>
          <w:sz w:val="28"/>
          <w:szCs w:val="28"/>
        </w:rPr>
      </w:pPr>
      <w:r w:rsidRPr="00C25A68">
        <w:rPr>
          <w:rFonts w:ascii="Times New Roman" w:hAnsi="Times New Roman" w:cs="Times New Roman"/>
          <w:sz w:val="28"/>
          <w:szCs w:val="28"/>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14:paraId="1312D2C0" w14:textId="77777777" w:rsidR="00C438B9" w:rsidRPr="00C25A68" w:rsidRDefault="00C438B9" w:rsidP="00C438B9">
      <w:pPr>
        <w:ind w:firstLine="708"/>
        <w:jc w:val="both"/>
        <w:rPr>
          <w:sz w:val="28"/>
          <w:szCs w:val="28"/>
        </w:rPr>
      </w:pPr>
    </w:p>
    <w:p w14:paraId="542BCDF1" w14:textId="77777777" w:rsidR="00C438B9" w:rsidRPr="00C25A68" w:rsidRDefault="00C438B9" w:rsidP="00C438B9">
      <w:pPr>
        <w:autoSpaceDE w:val="0"/>
        <w:autoSpaceDN w:val="0"/>
        <w:adjustRightInd w:val="0"/>
        <w:jc w:val="center"/>
        <w:outlineLvl w:val="1"/>
        <w:rPr>
          <w:b/>
          <w:sz w:val="28"/>
          <w:szCs w:val="28"/>
        </w:rPr>
      </w:pPr>
      <w:r w:rsidRPr="00C25A68">
        <w:rPr>
          <w:b/>
          <w:sz w:val="28"/>
          <w:szCs w:val="28"/>
        </w:rPr>
        <w:t>2.8. Указание на запрет требовать от Заявителя</w:t>
      </w:r>
    </w:p>
    <w:p w14:paraId="2F886740" w14:textId="77777777" w:rsidR="00C438B9" w:rsidRPr="00C25A68" w:rsidRDefault="00C438B9" w:rsidP="00C438B9">
      <w:pPr>
        <w:autoSpaceDE w:val="0"/>
        <w:autoSpaceDN w:val="0"/>
        <w:adjustRightInd w:val="0"/>
        <w:ind w:firstLine="851"/>
        <w:jc w:val="both"/>
        <w:outlineLvl w:val="1"/>
        <w:rPr>
          <w:b/>
          <w:sz w:val="28"/>
          <w:szCs w:val="28"/>
        </w:rPr>
      </w:pPr>
    </w:p>
    <w:p w14:paraId="1EEDCDC8" w14:textId="77777777" w:rsidR="00C438B9" w:rsidRPr="00C25A68" w:rsidRDefault="00C438B9" w:rsidP="00C438B9">
      <w:pPr>
        <w:autoSpaceDE w:val="0"/>
        <w:autoSpaceDN w:val="0"/>
        <w:adjustRightInd w:val="0"/>
        <w:ind w:firstLine="851"/>
        <w:jc w:val="both"/>
        <w:outlineLvl w:val="1"/>
        <w:rPr>
          <w:sz w:val="27"/>
          <w:szCs w:val="27"/>
        </w:rPr>
      </w:pPr>
      <w:r w:rsidRPr="00C25A68">
        <w:rPr>
          <w:sz w:val="27"/>
          <w:szCs w:val="27"/>
        </w:rPr>
        <w:t>От Заявителя запрещено:</w:t>
      </w:r>
    </w:p>
    <w:p w14:paraId="23FC28BB" w14:textId="77777777" w:rsidR="00C438B9" w:rsidRPr="00C25A68" w:rsidRDefault="00C438B9" w:rsidP="00C438B9">
      <w:pPr>
        <w:autoSpaceDE w:val="0"/>
        <w:autoSpaceDN w:val="0"/>
        <w:adjustRightInd w:val="0"/>
        <w:ind w:firstLine="851"/>
        <w:jc w:val="both"/>
        <w:outlineLvl w:val="1"/>
        <w:rPr>
          <w:sz w:val="27"/>
          <w:szCs w:val="27"/>
        </w:rPr>
      </w:pPr>
      <w:r w:rsidRPr="00C25A68">
        <w:rPr>
          <w:sz w:val="27"/>
          <w:szCs w:val="27"/>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14:paraId="1BB354D1" w14:textId="77777777" w:rsidR="00C438B9" w:rsidRPr="00C25A68" w:rsidRDefault="00C438B9" w:rsidP="00C438B9">
      <w:pPr>
        <w:autoSpaceDE w:val="0"/>
        <w:autoSpaceDN w:val="0"/>
        <w:adjustRightInd w:val="0"/>
        <w:ind w:firstLine="851"/>
        <w:jc w:val="both"/>
        <w:outlineLvl w:val="1"/>
        <w:rPr>
          <w:sz w:val="27"/>
          <w:szCs w:val="27"/>
        </w:rPr>
      </w:pPr>
      <w:r w:rsidRPr="00C25A68">
        <w:rPr>
          <w:sz w:val="27"/>
          <w:szCs w:val="27"/>
        </w:rPr>
        <w:t>-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14:paraId="49C9A952" w14:textId="77777777" w:rsidR="00C438B9" w:rsidRPr="00C25A68" w:rsidRDefault="00C438B9" w:rsidP="00C438B9">
      <w:pPr>
        <w:autoSpaceDE w:val="0"/>
        <w:autoSpaceDN w:val="0"/>
        <w:adjustRightInd w:val="0"/>
        <w:ind w:firstLine="851"/>
        <w:jc w:val="both"/>
        <w:outlineLvl w:val="1"/>
        <w:rPr>
          <w:sz w:val="27"/>
          <w:szCs w:val="27"/>
        </w:rPr>
      </w:pPr>
      <w:r w:rsidRPr="00C25A68">
        <w:rPr>
          <w:sz w:val="27"/>
          <w:szCs w:val="27"/>
        </w:rPr>
        <w:t>-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58718EFF" w14:textId="77777777" w:rsidR="00C438B9" w:rsidRPr="00C25A68" w:rsidRDefault="00C438B9" w:rsidP="00C438B9">
      <w:pPr>
        <w:widowControl w:val="0"/>
        <w:autoSpaceDE w:val="0"/>
        <w:autoSpaceDN w:val="0"/>
        <w:adjustRightInd w:val="0"/>
        <w:ind w:firstLine="708"/>
        <w:jc w:val="both"/>
        <w:outlineLvl w:val="2"/>
        <w:rPr>
          <w:sz w:val="27"/>
          <w:szCs w:val="27"/>
        </w:rPr>
      </w:pPr>
      <w:r w:rsidRPr="00C25A68">
        <w:rPr>
          <w:sz w:val="27"/>
          <w:szCs w:val="27"/>
        </w:rPr>
        <w:t xml:space="preserve">- требовать обращения за оказанием услуг, не включенных в перечни </w:t>
      </w:r>
      <w:r w:rsidRPr="00C25A68">
        <w:rPr>
          <w:sz w:val="27"/>
          <w:szCs w:val="27"/>
        </w:rPr>
        <w:lastRenderedPageBreak/>
        <w:t>услуг, указанные в части 1 статьи 9 Федерального закона № 210-ФЗ, а также предоставления документов, выдаваемых по результатам оказания таких услуг.</w:t>
      </w:r>
    </w:p>
    <w:p w14:paraId="1787AF2C" w14:textId="77777777" w:rsidR="00C438B9" w:rsidRPr="00C25A68" w:rsidRDefault="00C438B9" w:rsidP="00C438B9">
      <w:pPr>
        <w:autoSpaceDE w:val="0"/>
        <w:autoSpaceDN w:val="0"/>
        <w:adjustRightInd w:val="0"/>
        <w:ind w:firstLine="851"/>
        <w:jc w:val="both"/>
        <w:rPr>
          <w:sz w:val="27"/>
          <w:szCs w:val="27"/>
        </w:rPr>
      </w:pPr>
      <w:r w:rsidRPr="00C25A68">
        <w:rPr>
          <w:sz w:val="27"/>
          <w:szCs w:val="27"/>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14:paraId="4B57D8FD" w14:textId="77777777" w:rsidR="00C438B9" w:rsidRPr="00C25A68" w:rsidRDefault="00C438B9" w:rsidP="00C438B9">
      <w:pPr>
        <w:autoSpaceDE w:val="0"/>
        <w:autoSpaceDN w:val="0"/>
        <w:adjustRightInd w:val="0"/>
        <w:ind w:firstLine="851"/>
        <w:jc w:val="both"/>
        <w:rPr>
          <w:sz w:val="27"/>
          <w:szCs w:val="27"/>
        </w:rPr>
      </w:pPr>
      <w:r w:rsidRPr="00C25A68">
        <w:rPr>
          <w:sz w:val="27"/>
          <w:szCs w:val="27"/>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14:paraId="042C4FFC" w14:textId="77777777" w:rsidR="00C438B9" w:rsidRPr="00C25A68" w:rsidRDefault="00C438B9" w:rsidP="00C438B9">
      <w:pPr>
        <w:autoSpaceDE w:val="0"/>
        <w:autoSpaceDN w:val="0"/>
        <w:adjustRightInd w:val="0"/>
        <w:ind w:firstLine="851"/>
        <w:jc w:val="both"/>
        <w:rPr>
          <w:sz w:val="27"/>
          <w:szCs w:val="27"/>
        </w:rPr>
      </w:pPr>
      <w:r w:rsidRPr="00C25A68">
        <w:rPr>
          <w:sz w:val="27"/>
          <w:szCs w:val="27"/>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3052381" w14:textId="77777777" w:rsidR="00C438B9" w:rsidRPr="00C25A68" w:rsidRDefault="00C438B9" w:rsidP="00C438B9">
      <w:pPr>
        <w:ind w:firstLine="720"/>
        <w:jc w:val="both"/>
        <w:rPr>
          <w:sz w:val="27"/>
          <w:szCs w:val="27"/>
        </w:rPr>
      </w:pPr>
      <w:r w:rsidRPr="00C25A68">
        <w:rPr>
          <w:sz w:val="27"/>
          <w:szCs w:val="27"/>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72FE51A" w14:textId="77777777" w:rsidR="00C438B9" w:rsidRPr="00C25A68" w:rsidRDefault="00C438B9" w:rsidP="00C438B9">
      <w:pPr>
        <w:ind w:firstLine="720"/>
        <w:jc w:val="both"/>
        <w:rPr>
          <w:sz w:val="27"/>
          <w:szCs w:val="27"/>
        </w:rPr>
      </w:pPr>
      <w:bookmarkStart w:id="4" w:name="sub_7141"/>
      <w:r w:rsidRPr="00C25A68">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374FD19" w14:textId="77777777" w:rsidR="00C438B9" w:rsidRPr="00C25A68" w:rsidRDefault="00C438B9" w:rsidP="00C438B9">
      <w:pPr>
        <w:ind w:firstLine="720"/>
        <w:jc w:val="both"/>
        <w:rPr>
          <w:sz w:val="27"/>
          <w:szCs w:val="27"/>
        </w:rPr>
      </w:pPr>
      <w:bookmarkStart w:id="5" w:name="sub_7142"/>
      <w:bookmarkEnd w:id="4"/>
      <w:r w:rsidRPr="00C25A68">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A1E7C14" w14:textId="77777777" w:rsidR="00C438B9" w:rsidRPr="00C25A68" w:rsidRDefault="00C438B9" w:rsidP="00C438B9">
      <w:pPr>
        <w:ind w:firstLine="720"/>
        <w:jc w:val="both"/>
        <w:rPr>
          <w:sz w:val="27"/>
          <w:szCs w:val="27"/>
        </w:rPr>
      </w:pPr>
      <w:bookmarkStart w:id="6" w:name="sub_7143"/>
      <w:bookmarkEnd w:id="5"/>
      <w:r w:rsidRPr="00C25A68">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E8AD67E" w14:textId="77777777" w:rsidR="00C438B9" w:rsidRPr="00C25A68" w:rsidRDefault="00C438B9" w:rsidP="00C438B9">
      <w:pPr>
        <w:ind w:firstLine="709"/>
        <w:jc w:val="both"/>
        <w:rPr>
          <w:sz w:val="27"/>
          <w:szCs w:val="27"/>
        </w:rPr>
      </w:pPr>
      <w:bookmarkStart w:id="7" w:name="sub_7144"/>
      <w:bookmarkEnd w:id="6"/>
      <w:r w:rsidRPr="00C25A68">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7"/>
    <w:p w14:paraId="5F5387B3" w14:textId="77777777" w:rsidR="00C438B9" w:rsidRPr="00C25A68" w:rsidRDefault="00C438B9" w:rsidP="00C438B9">
      <w:pPr>
        <w:ind w:firstLine="709"/>
        <w:jc w:val="both"/>
        <w:rPr>
          <w:sz w:val="27"/>
          <w:szCs w:val="27"/>
        </w:rPr>
      </w:pPr>
      <w:r w:rsidRPr="00C25A68">
        <w:rPr>
          <w:sz w:val="27"/>
          <w:szCs w:val="27"/>
        </w:rPr>
        <w:t xml:space="preserve">При предоставлении Муниципальной услуги по экстерриториальному принципу Уполномоченный орган не вправе требовать от Заявителя </w:t>
      </w:r>
      <w:r w:rsidRPr="00C25A68">
        <w:rPr>
          <w:sz w:val="27"/>
          <w:szCs w:val="27"/>
        </w:rPr>
        <w:lastRenderedPageBreak/>
        <w:t>(представителя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2289B579" w14:textId="77777777" w:rsidR="00C438B9" w:rsidRPr="00C25A68" w:rsidRDefault="00C438B9" w:rsidP="00C438B9">
      <w:pPr>
        <w:widowControl w:val="0"/>
        <w:autoSpaceDE w:val="0"/>
        <w:autoSpaceDN w:val="0"/>
        <w:adjustRightInd w:val="0"/>
        <w:jc w:val="both"/>
        <w:outlineLvl w:val="2"/>
        <w:rPr>
          <w:b/>
          <w:sz w:val="28"/>
          <w:szCs w:val="28"/>
        </w:rPr>
      </w:pPr>
    </w:p>
    <w:p w14:paraId="18039576" w14:textId="77777777" w:rsidR="00C438B9" w:rsidRPr="00C25A68" w:rsidRDefault="00C438B9" w:rsidP="00C438B9">
      <w:pPr>
        <w:autoSpaceDE w:val="0"/>
        <w:autoSpaceDN w:val="0"/>
        <w:adjustRightInd w:val="0"/>
        <w:jc w:val="center"/>
        <w:outlineLvl w:val="1"/>
        <w:rPr>
          <w:b/>
          <w:sz w:val="28"/>
          <w:szCs w:val="28"/>
        </w:rPr>
      </w:pPr>
      <w:r w:rsidRPr="00C25A68">
        <w:rPr>
          <w:b/>
          <w:sz w:val="28"/>
          <w:szCs w:val="28"/>
        </w:rPr>
        <w:t>2.9. Исчерпывающий перечень оснований для отказа в</w:t>
      </w:r>
    </w:p>
    <w:p w14:paraId="5C8993AD" w14:textId="77777777" w:rsidR="00C438B9" w:rsidRPr="00C25A68" w:rsidRDefault="00C438B9" w:rsidP="00C438B9">
      <w:pPr>
        <w:autoSpaceDE w:val="0"/>
        <w:autoSpaceDN w:val="0"/>
        <w:adjustRightInd w:val="0"/>
        <w:jc w:val="center"/>
        <w:outlineLvl w:val="1"/>
        <w:rPr>
          <w:b/>
          <w:sz w:val="28"/>
          <w:szCs w:val="28"/>
        </w:rPr>
      </w:pPr>
      <w:r w:rsidRPr="00C25A68">
        <w:rPr>
          <w:b/>
          <w:sz w:val="28"/>
          <w:szCs w:val="28"/>
        </w:rPr>
        <w:t xml:space="preserve">приеме документов, необходимых для предоставления </w:t>
      </w:r>
    </w:p>
    <w:p w14:paraId="24F33C73" w14:textId="77777777" w:rsidR="00C438B9" w:rsidRPr="00C25A68" w:rsidRDefault="00C438B9" w:rsidP="00C438B9">
      <w:pPr>
        <w:autoSpaceDE w:val="0"/>
        <w:autoSpaceDN w:val="0"/>
        <w:adjustRightInd w:val="0"/>
        <w:jc w:val="center"/>
        <w:outlineLvl w:val="1"/>
        <w:rPr>
          <w:b/>
          <w:sz w:val="28"/>
          <w:szCs w:val="28"/>
        </w:rPr>
      </w:pPr>
      <w:r w:rsidRPr="00C25A68">
        <w:rPr>
          <w:b/>
          <w:sz w:val="28"/>
          <w:szCs w:val="28"/>
        </w:rPr>
        <w:t>Муниципальной услуги</w:t>
      </w:r>
    </w:p>
    <w:p w14:paraId="2262D122" w14:textId="77777777" w:rsidR="00C438B9" w:rsidRPr="00C25A68" w:rsidRDefault="00C438B9" w:rsidP="00C438B9">
      <w:pPr>
        <w:autoSpaceDE w:val="0"/>
        <w:autoSpaceDN w:val="0"/>
        <w:adjustRightInd w:val="0"/>
        <w:jc w:val="center"/>
        <w:outlineLvl w:val="1"/>
        <w:rPr>
          <w:b/>
          <w:sz w:val="28"/>
          <w:szCs w:val="28"/>
        </w:rPr>
      </w:pPr>
    </w:p>
    <w:p w14:paraId="43FDD886"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2.9.1. Основанием для отказа в приеме документов, необходимых для предоставления Муниципальной услуги, является:</w:t>
      </w:r>
    </w:p>
    <w:p w14:paraId="7C6857FB"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представление не в полном объеме документов, указанных в подразделе 2.6 настоящего Административного регламента;</w:t>
      </w:r>
    </w:p>
    <w:p w14:paraId="4A042714"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1C5BFD83" w14:textId="77777777" w:rsidR="00C438B9" w:rsidRPr="00C25A68" w:rsidRDefault="00C438B9" w:rsidP="00C438B9">
      <w:pPr>
        <w:shd w:val="clear" w:color="auto" w:fill="FFFFFF"/>
        <w:ind w:firstLine="720"/>
        <w:jc w:val="both"/>
        <w:rPr>
          <w:rFonts w:eastAsia="Calibri"/>
          <w:sz w:val="27"/>
          <w:szCs w:val="27"/>
        </w:rPr>
      </w:pPr>
      <w:r w:rsidRPr="00C25A68">
        <w:rPr>
          <w:rFonts w:eastAsia="Calibri"/>
          <w:sz w:val="27"/>
          <w:szCs w:val="27"/>
        </w:rPr>
        <w:t xml:space="preserve">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
    <w:p w14:paraId="10195CDD" w14:textId="77777777" w:rsidR="00C438B9" w:rsidRPr="00C25A68" w:rsidRDefault="00C438B9" w:rsidP="00C438B9">
      <w:pPr>
        <w:shd w:val="clear" w:color="auto" w:fill="FFFFFF"/>
        <w:ind w:firstLine="720"/>
        <w:jc w:val="both"/>
        <w:rPr>
          <w:rFonts w:eastAsia="Calibri"/>
          <w:sz w:val="27"/>
          <w:szCs w:val="27"/>
        </w:rPr>
      </w:pPr>
      <w:r w:rsidRPr="00C25A68">
        <w:rPr>
          <w:rFonts w:eastAsia="Calibri"/>
          <w:sz w:val="27"/>
          <w:szCs w:val="27"/>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14:paraId="380C4EB2"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4B33D649"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lastRenderedPageBreak/>
        <w:t>Не может быть отказано Заявителю в приеме дополнительных документов при наличии намерения их сдать.</w:t>
      </w:r>
    </w:p>
    <w:p w14:paraId="1EB07D46"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14:paraId="73C2963B"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0B0A514B" w14:textId="77777777" w:rsidR="00C438B9" w:rsidRPr="00C25A68" w:rsidRDefault="00C438B9" w:rsidP="00C438B9">
      <w:pPr>
        <w:jc w:val="both"/>
        <w:rPr>
          <w:sz w:val="28"/>
          <w:szCs w:val="28"/>
        </w:rPr>
      </w:pPr>
    </w:p>
    <w:p w14:paraId="25DD6777" w14:textId="77777777" w:rsidR="00C438B9" w:rsidRPr="00C25A68" w:rsidRDefault="00C438B9" w:rsidP="00C438B9">
      <w:pPr>
        <w:ind w:firstLine="851"/>
        <w:jc w:val="center"/>
        <w:rPr>
          <w:b/>
          <w:sz w:val="28"/>
          <w:szCs w:val="28"/>
        </w:rPr>
      </w:pPr>
      <w:r w:rsidRPr="00C25A68">
        <w:rPr>
          <w:b/>
          <w:sz w:val="28"/>
          <w:szCs w:val="28"/>
        </w:rPr>
        <w:t>2.10. Исчерпывающий перечень оснований</w:t>
      </w:r>
    </w:p>
    <w:p w14:paraId="39D70311" w14:textId="77777777" w:rsidR="00C438B9" w:rsidRPr="00C25A68" w:rsidRDefault="00C438B9" w:rsidP="00C438B9">
      <w:pPr>
        <w:ind w:firstLine="851"/>
        <w:jc w:val="center"/>
        <w:rPr>
          <w:b/>
          <w:sz w:val="28"/>
          <w:szCs w:val="28"/>
        </w:rPr>
      </w:pPr>
      <w:r w:rsidRPr="00C25A68">
        <w:rPr>
          <w:b/>
          <w:sz w:val="28"/>
          <w:szCs w:val="28"/>
        </w:rPr>
        <w:t>для приостановления или отказа в предоставлении</w:t>
      </w:r>
    </w:p>
    <w:p w14:paraId="089D7DEB" w14:textId="77777777" w:rsidR="00C438B9" w:rsidRPr="00C25A68" w:rsidRDefault="00C438B9" w:rsidP="00C438B9">
      <w:pPr>
        <w:ind w:firstLine="851"/>
        <w:jc w:val="center"/>
        <w:rPr>
          <w:b/>
          <w:sz w:val="28"/>
          <w:szCs w:val="28"/>
        </w:rPr>
      </w:pPr>
      <w:r w:rsidRPr="00C25A68">
        <w:rPr>
          <w:b/>
          <w:sz w:val="28"/>
          <w:szCs w:val="28"/>
        </w:rPr>
        <w:t>муниципальной услуги</w:t>
      </w:r>
    </w:p>
    <w:p w14:paraId="1CF45293" w14:textId="77777777" w:rsidR="00C438B9" w:rsidRPr="00C25A68" w:rsidRDefault="00C438B9" w:rsidP="00C438B9">
      <w:pPr>
        <w:ind w:firstLine="851"/>
        <w:jc w:val="both"/>
        <w:rPr>
          <w:b/>
          <w:sz w:val="28"/>
          <w:szCs w:val="28"/>
        </w:rPr>
      </w:pPr>
    </w:p>
    <w:p w14:paraId="64109FB3" w14:textId="77777777" w:rsidR="00C438B9" w:rsidRPr="00C25A68" w:rsidRDefault="00C438B9" w:rsidP="00C438B9">
      <w:pPr>
        <w:ind w:firstLine="851"/>
        <w:jc w:val="both"/>
        <w:rPr>
          <w:sz w:val="28"/>
          <w:szCs w:val="28"/>
        </w:rPr>
      </w:pPr>
      <w:r w:rsidRPr="00C25A68">
        <w:rPr>
          <w:sz w:val="28"/>
          <w:szCs w:val="28"/>
        </w:rPr>
        <w:t>2.10.1. Приостановление предоставления муниципальной услуги не предусмотрено.</w:t>
      </w:r>
    </w:p>
    <w:p w14:paraId="6CCB8F1C" w14:textId="77777777" w:rsidR="00C438B9" w:rsidRPr="00C25A68" w:rsidRDefault="00C438B9" w:rsidP="00C438B9">
      <w:pPr>
        <w:ind w:firstLine="851"/>
        <w:jc w:val="both"/>
        <w:rPr>
          <w:sz w:val="28"/>
          <w:szCs w:val="28"/>
        </w:rPr>
      </w:pPr>
      <w:r w:rsidRPr="00C25A68">
        <w:rPr>
          <w:sz w:val="28"/>
          <w:szCs w:val="28"/>
        </w:rPr>
        <w:t>2.10.2. Основанием для отказа в предоставлении муниципальной услуги является:</w:t>
      </w:r>
    </w:p>
    <w:p w14:paraId="583E1364" w14:textId="77777777" w:rsidR="00C438B9" w:rsidRPr="00C25A68" w:rsidRDefault="00C438B9" w:rsidP="00C438B9">
      <w:pPr>
        <w:ind w:firstLine="851"/>
        <w:jc w:val="both"/>
        <w:rPr>
          <w:sz w:val="28"/>
          <w:szCs w:val="28"/>
        </w:rPr>
      </w:pPr>
      <w:r w:rsidRPr="00C25A68">
        <w:rPr>
          <w:sz w:val="28"/>
          <w:szCs w:val="28"/>
        </w:rPr>
        <w:t>а) обращение (в посменном виде) заявителя с просьбой о прекращении предоставления муниципальной услуги;</w:t>
      </w:r>
    </w:p>
    <w:p w14:paraId="607AC4A9" w14:textId="77777777" w:rsidR="00C438B9" w:rsidRPr="00C25A68" w:rsidRDefault="00C438B9" w:rsidP="00C438B9">
      <w:pPr>
        <w:pStyle w:val="a8"/>
        <w:ind w:firstLine="851"/>
        <w:rPr>
          <w:rFonts w:ascii="Times New Roman" w:hAnsi="Times New Roman"/>
          <w:sz w:val="28"/>
          <w:szCs w:val="28"/>
        </w:rPr>
      </w:pPr>
      <w:r w:rsidRPr="00C25A68">
        <w:rPr>
          <w:rFonts w:ascii="Times New Roman" w:hAnsi="Times New Roman"/>
          <w:sz w:val="28"/>
          <w:szCs w:val="28"/>
          <w:lang w:val="ru-RU"/>
        </w:rPr>
        <w:t>б</w:t>
      </w:r>
      <w:r w:rsidRPr="00C25A68">
        <w:rPr>
          <w:rFonts w:ascii="Times New Roman" w:hAnsi="Times New Roman"/>
          <w:sz w:val="28"/>
          <w:szCs w:val="28"/>
        </w:rPr>
        <w:t>) с заявлением о присвоении объекту адресации адреса обратилось лицо, не указанное в пункте 1.2 настоящего Административного регламента;</w:t>
      </w:r>
    </w:p>
    <w:p w14:paraId="60D75F5C" w14:textId="77777777" w:rsidR="00C438B9" w:rsidRPr="00C25A68" w:rsidRDefault="00C438B9" w:rsidP="00C438B9">
      <w:pPr>
        <w:pStyle w:val="a8"/>
        <w:ind w:firstLine="851"/>
        <w:rPr>
          <w:rFonts w:ascii="Times New Roman" w:hAnsi="Times New Roman"/>
          <w:sz w:val="28"/>
          <w:szCs w:val="28"/>
        </w:rPr>
      </w:pPr>
      <w:r w:rsidRPr="00C25A68">
        <w:rPr>
          <w:rFonts w:ascii="Times New Roman" w:hAnsi="Times New Roman"/>
          <w:sz w:val="28"/>
          <w:szCs w:val="28"/>
          <w:lang w:val="ru-RU"/>
        </w:rPr>
        <w:t>в</w:t>
      </w:r>
      <w:r w:rsidRPr="00C25A68">
        <w:rPr>
          <w:rFonts w:ascii="Times New Roman" w:hAnsi="Times New Roman"/>
          <w:sz w:val="28"/>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41722FB4" w14:textId="77777777" w:rsidR="00C438B9" w:rsidRPr="00C25A68" w:rsidRDefault="00C438B9" w:rsidP="00C438B9">
      <w:pPr>
        <w:pStyle w:val="a8"/>
        <w:ind w:firstLine="851"/>
        <w:rPr>
          <w:rFonts w:ascii="Times New Roman" w:hAnsi="Times New Roman"/>
          <w:sz w:val="28"/>
          <w:szCs w:val="28"/>
        </w:rPr>
      </w:pPr>
      <w:r w:rsidRPr="00C25A68">
        <w:rPr>
          <w:rFonts w:ascii="Times New Roman" w:hAnsi="Times New Roman"/>
          <w:sz w:val="28"/>
          <w:szCs w:val="28"/>
          <w:lang w:val="ru-RU"/>
        </w:rPr>
        <w:t>г</w:t>
      </w:r>
      <w:r w:rsidRPr="00C25A68">
        <w:rPr>
          <w:rFonts w:ascii="Times New Roman" w:hAnsi="Times New Roman"/>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14:paraId="549CD9B7" w14:textId="77777777" w:rsidR="00C438B9" w:rsidRPr="00C25A68" w:rsidRDefault="00C438B9" w:rsidP="00C438B9">
      <w:pPr>
        <w:pStyle w:val="a8"/>
        <w:ind w:firstLine="851"/>
        <w:rPr>
          <w:rFonts w:ascii="Times New Roman" w:hAnsi="Times New Roman"/>
          <w:sz w:val="28"/>
          <w:szCs w:val="28"/>
        </w:rPr>
      </w:pPr>
      <w:r w:rsidRPr="00C25A68">
        <w:rPr>
          <w:rFonts w:ascii="Times New Roman" w:hAnsi="Times New Roman"/>
          <w:sz w:val="28"/>
          <w:szCs w:val="28"/>
          <w:lang w:val="ru-RU"/>
        </w:rPr>
        <w:t>д)</w:t>
      </w:r>
      <w:r w:rsidRPr="00C25A68">
        <w:rPr>
          <w:rFonts w:ascii="Times New Roman" w:hAnsi="Times New Roman"/>
          <w:sz w:val="28"/>
          <w:szCs w:val="28"/>
        </w:rPr>
        <w:t xml:space="preserve"> отсутствуют случаи и условия для присвоения объекту адресации адреса или аннулирования его адреса, указанные в разделе 1 настоящего Административного регламента.</w:t>
      </w:r>
    </w:p>
    <w:p w14:paraId="20592CB5" w14:textId="77777777" w:rsidR="00C438B9" w:rsidRPr="00C25A68" w:rsidRDefault="00C438B9" w:rsidP="00C438B9">
      <w:pPr>
        <w:autoSpaceDE w:val="0"/>
        <w:autoSpaceDN w:val="0"/>
        <w:adjustRightInd w:val="0"/>
        <w:ind w:firstLine="851"/>
        <w:jc w:val="both"/>
        <w:rPr>
          <w:sz w:val="28"/>
          <w:szCs w:val="28"/>
        </w:rPr>
      </w:pPr>
      <w:r w:rsidRPr="00C25A68">
        <w:rPr>
          <w:sz w:val="28"/>
          <w:szCs w:val="28"/>
        </w:rPr>
        <w:t>Срок подготовки и направления решения об отказе (приложение 1) в предоставлении Муниципальной услуги не может превышать 5 рабочих дней с момента выявления ответственным исполнителем либо согласующим должностным лицом причин, препятствующих предоставлению Муниципальной услуги, и входит в общий срок предоставления Муниципальной услуги.</w:t>
      </w:r>
    </w:p>
    <w:p w14:paraId="1814CC76" w14:textId="77777777" w:rsidR="00C438B9" w:rsidRPr="00C25A68" w:rsidRDefault="00C438B9" w:rsidP="00C438B9">
      <w:pPr>
        <w:widowControl w:val="0"/>
        <w:ind w:firstLine="851"/>
        <w:jc w:val="both"/>
        <w:rPr>
          <w:sz w:val="28"/>
          <w:szCs w:val="28"/>
        </w:rPr>
      </w:pPr>
      <w:r w:rsidRPr="00C25A68">
        <w:rPr>
          <w:sz w:val="28"/>
          <w:szCs w:val="28"/>
        </w:rPr>
        <w:t xml:space="preserve">При принятии такого решения готовится соответствующее письмо с указанием причин отказа в предоставлении муниципальной услуги, 1 экземпляр </w:t>
      </w:r>
      <w:r w:rsidRPr="00C25A68">
        <w:rPr>
          <w:rFonts w:ascii="Times New Roman CYR" w:hAnsi="Times New Roman CYR" w:cs="Times New Roman CYR"/>
          <w:sz w:val="28"/>
          <w:szCs w:val="28"/>
        </w:rPr>
        <w:t xml:space="preserve">– </w:t>
      </w:r>
      <w:r w:rsidRPr="00C25A68">
        <w:rPr>
          <w:sz w:val="28"/>
          <w:szCs w:val="28"/>
        </w:rPr>
        <w:t>в БУ «МФЦ».</w:t>
      </w:r>
    </w:p>
    <w:p w14:paraId="70F480E3"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lastRenderedPageBreak/>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14:paraId="6F01833E"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2814C840" w14:textId="77777777" w:rsidR="00C438B9" w:rsidRPr="00C25A68" w:rsidRDefault="00C438B9" w:rsidP="00C438B9">
      <w:pPr>
        <w:autoSpaceDE w:val="0"/>
        <w:autoSpaceDN w:val="0"/>
        <w:adjustRightInd w:val="0"/>
        <w:ind w:firstLine="708"/>
        <w:jc w:val="both"/>
        <w:outlineLvl w:val="1"/>
        <w:rPr>
          <w:sz w:val="28"/>
          <w:szCs w:val="28"/>
        </w:rPr>
      </w:pPr>
    </w:p>
    <w:p w14:paraId="40531A4A" w14:textId="77777777" w:rsidR="00C438B9" w:rsidRPr="00C25A68" w:rsidRDefault="00C438B9" w:rsidP="00C438B9">
      <w:pPr>
        <w:autoSpaceDE w:val="0"/>
        <w:autoSpaceDN w:val="0"/>
        <w:adjustRightInd w:val="0"/>
        <w:jc w:val="center"/>
        <w:outlineLvl w:val="1"/>
        <w:rPr>
          <w:b/>
          <w:sz w:val="28"/>
          <w:szCs w:val="28"/>
        </w:rPr>
      </w:pPr>
      <w:r w:rsidRPr="00C25A68">
        <w:rPr>
          <w:b/>
          <w:sz w:val="28"/>
          <w:szCs w:val="28"/>
        </w:rPr>
        <w:t xml:space="preserve">2.11. Перечень услуг, которые являются необходимыми и </w:t>
      </w:r>
    </w:p>
    <w:p w14:paraId="4F2456F5" w14:textId="77777777" w:rsidR="00C438B9" w:rsidRPr="00C25A68" w:rsidRDefault="00C438B9" w:rsidP="00C438B9">
      <w:pPr>
        <w:autoSpaceDE w:val="0"/>
        <w:autoSpaceDN w:val="0"/>
        <w:adjustRightInd w:val="0"/>
        <w:jc w:val="center"/>
        <w:outlineLvl w:val="1"/>
        <w:rPr>
          <w:b/>
          <w:sz w:val="28"/>
          <w:szCs w:val="28"/>
        </w:rPr>
      </w:pPr>
      <w:r w:rsidRPr="00C25A68">
        <w:rPr>
          <w:b/>
          <w:sz w:val="28"/>
          <w:szCs w:val="28"/>
        </w:rPr>
        <w:t xml:space="preserve">обязательными для предоставления Муниципальной услуги, </w:t>
      </w:r>
    </w:p>
    <w:p w14:paraId="4028D92F" w14:textId="77777777" w:rsidR="00C438B9" w:rsidRPr="00C25A68" w:rsidRDefault="00C438B9" w:rsidP="00C438B9">
      <w:pPr>
        <w:autoSpaceDE w:val="0"/>
        <w:autoSpaceDN w:val="0"/>
        <w:adjustRightInd w:val="0"/>
        <w:jc w:val="center"/>
        <w:outlineLvl w:val="1"/>
        <w:rPr>
          <w:b/>
          <w:sz w:val="28"/>
          <w:szCs w:val="28"/>
        </w:rPr>
      </w:pPr>
      <w:r w:rsidRPr="00C25A68">
        <w:rPr>
          <w:b/>
          <w:sz w:val="28"/>
          <w:szCs w:val="28"/>
        </w:rPr>
        <w:t xml:space="preserve">в том числе сведения о документе (документах), выдаваемом </w:t>
      </w:r>
    </w:p>
    <w:p w14:paraId="7A20B44A" w14:textId="77777777" w:rsidR="00C438B9" w:rsidRPr="00C25A68" w:rsidRDefault="00C438B9" w:rsidP="00C438B9">
      <w:pPr>
        <w:autoSpaceDE w:val="0"/>
        <w:autoSpaceDN w:val="0"/>
        <w:adjustRightInd w:val="0"/>
        <w:jc w:val="center"/>
        <w:outlineLvl w:val="1"/>
        <w:rPr>
          <w:b/>
          <w:sz w:val="28"/>
          <w:szCs w:val="28"/>
        </w:rPr>
      </w:pPr>
      <w:r w:rsidRPr="00C25A68">
        <w:rPr>
          <w:b/>
          <w:sz w:val="28"/>
          <w:szCs w:val="28"/>
        </w:rPr>
        <w:t>(выдаваемых) организациями, участвующими в предоставлении Муниципальной услуги</w:t>
      </w:r>
    </w:p>
    <w:p w14:paraId="53B18161" w14:textId="77777777" w:rsidR="00C438B9" w:rsidRPr="00C25A68" w:rsidRDefault="00C438B9" w:rsidP="00C438B9">
      <w:pPr>
        <w:autoSpaceDE w:val="0"/>
        <w:autoSpaceDN w:val="0"/>
        <w:adjustRightInd w:val="0"/>
        <w:jc w:val="center"/>
        <w:outlineLvl w:val="1"/>
        <w:rPr>
          <w:b/>
          <w:sz w:val="28"/>
          <w:szCs w:val="28"/>
        </w:rPr>
      </w:pPr>
    </w:p>
    <w:p w14:paraId="5BBD41E0"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14:paraId="06950DD6" w14:textId="77777777" w:rsidR="00C438B9" w:rsidRPr="00C25A68" w:rsidRDefault="00C438B9" w:rsidP="00C438B9">
      <w:pPr>
        <w:ind w:firstLine="851"/>
        <w:jc w:val="both"/>
        <w:rPr>
          <w:sz w:val="28"/>
          <w:szCs w:val="28"/>
        </w:rPr>
      </w:pPr>
    </w:p>
    <w:p w14:paraId="1F408DF5" w14:textId="77777777" w:rsidR="00C438B9" w:rsidRPr="00C25A68" w:rsidRDefault="00C438B9" w:rsidP="00C438B9">
      <w:pPr>
        <w:ind w:firstLine="851"/>
        <w:jc w:val="center"/>
        <w:rPr>
          <w:b/>
          <w:sz w:val="28"/>
          <w:szCs w:val="28"/>
        </w:rPr>
      </w:pPr>
      <w:r w:rsidRPr="00C25A68">
        <w:rPr>
          <w:b/>
          <w:sz w:val="28"/>
          <w:szCs w:val="28"/>
        </w:rPr>
        <w:t>2.12.  Порядок, размер и основания взимания</w:t>
      </w:r>
    </w:p>
    <w:p w14:paraId="0A92A0DC" w14:textId="77777777" w:rsidR="00C438B9" w:rsidRPr="00C25A68" w:rsidRDefault="00C438B9" w:rsidP="00C438B9">
      <w:pPr>
        <w:autoSpaceDE w:val="0"/>
        <w:autoSpaceDN w:val="0"/>
        <w:adjustRightInd w:val="0"/>
        <w:ind w:firstLine="851"/>
        <w:jc w:val="center"/>
        <w:outlineLvl w:val="3"/>
        <w:rPr>
          <w:b/>
          <w:sz w:val="28"/>
          <w:szCs w:val="28"/>
        </w:rPr>
      </w:pPr>
      <w:r w:rsidRPr="00C25A68">
        <w:rPr>
          <w:b/>
          <w:sz w:val="28"/>
          <w:szCs w:val="28"/>
        </w:rPr>
        <w:t>государственной пошлины или иной платы, взимаемой</w:t>
      </w:r>
    </w:p>
    <w:p w14:paraId="3631DBE2" w14:textId="77777777" w:rsidR="00C438B9" w:rsidRPr="00C25A68" w:rsidRDefault="00C438B9" w:rsidP="00C438B9">
      <w:pPr>
        <w:autoSpaceDE w:val="0"/>
        <w:autoSpaceDN w:val="0"/>
        <w:adjustRightInd w:val="0"/>
        <w:ind w:firstLine="851"/>
        <w:jc w:val="center"/>
        <w:outlineLvl w:val="3"/>
        <w:rPr>
          <w:b/>
          <w:sz w:val="28"/>
          <w:szCs w:val="28"/>
        </w:rPr>
      </w:pPr>
      <w:r w:rsidRPr="00C25A68">
        <w:rPr>
          <w:b/>
          <w:sz w:val="28"/>
          <w:szCs w:val="28"/>
        </w:rPr>
        <w:t>за предоставление муниципальной услуги</w:t>
      </w:r>
    </w:p>
    <w:p w14:paraId="31CD3D47" w14:textId="77777777" w:rsidR="00C438B9" w:rsidRPr="00C25A68" w:rsidRDefault="00C438B9" w:rsidP="00C438B9">
      <w:pPr>
        <w:autoSpaceDE w:val="0"/>
        <w:autoSpaceDN w:val="0"/>
        <w:adjustRightInd w:val="0"/>
        <w:ind w:firstLine="851"/>
        <w:jc w:val="both"/>
        <w:rPr>
          <w:sz w:val="28"/>
          <w:szCs w:val="28"/>
        </w:rPr>
      </w:pPr>
    </w:p>
    <w:p w14:paraId="29B48DE8"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0EB4D134" w14:textId="77777777" w:rsidR="00C438B9" w:rsidRPr="00C25A68" w:rsidRDefault="00C438B9" w:rsidP="00C438B9">
      <w:pPr>
        <w:autoSpaceDE w:val="0"/>
        <w:autoSpaceDN w:val="0"/>
        <w:adjustRightInd w:val="0"/>
        <w:ind w:firstLine="708"/>
        <w:jc w:val="both"/>
        <w:outlineLvl w:val="1"/>
        <w:rPr>
          <w:sz w:val="28"/>
          <w:szCs w:val="28"/>
        </w:rPr>
      </w:pPr>
    </w:p>
    <w:p w14:paraId="49CA7C26" w14:textId="77777777" w:rsidR="00C438B9" w:rsidRPr="00C25A68" w:rsidRDefault="00C438B9" w:rsidP="00C438B9">
      <w:pPr>
        <w:autoSpaceDE w:val="0"/>
        <w:autoSpaceDN w:val="0"/>
        <w:adjustRightInd w:val="0"/>
        <w:jc w:val="center"/>
        <w:outlineLvl w:val="1"/>
        <w:rPr>
          <w:b/>
          <w:sz w:val="28"/>
          <w:szCs w:val="28"/>
        </w:rPr>
      </w:pPr>
      <w:r w:rsidRPr="00C25A68">
        <w:rPr>
          <w:b/>
          <w:sz w:val="28"/>
          <w:szCs w:val="28"/>
        </w:rPr>
        <w:t>2.13. Порядок, размер и основания взимания платы за</w:t>
      </w:r>
    </w:p>
    <w:p w14:paraId="7809A9D9" w14:textId="77777777" w:rsidR="00C438B9" w:rsidRPr="00C25A68" w:rsidRDefault="00C438B9" w:rsidP="00C438B9">
      <w:pPr>
        <w:autoSpaceDE w:val="0"/>
        <w:autoSpaceDN w:val="0"/>
        <w:adjustRightInd w:val="0"/>
        <w:jc w:val="center"/>
        <w:outlineLvl w:val="1"/>
        <w:rPr>
          <w:b/>
          <w:sz w:val="28"/>
          <w:szCs w:val="28"/>
        </w:rPr>
      </w:pPr>
      <w:r w:rsidRPr="00C25A68">
        <w:rPr>
          <w:b/>
          <w:sz w:val="28"/>
          <w:szCs w:val="28"/>
        </w:rPr>
        <w:t xml:space="preserve">предоставление услуг, которые являются необходимыми и </w:t>
      </w:r>
    </w:p>
    <w:p w14:paraId="25C5E730" w14:textId="77777777" w:rsidR="00C438B9" w:rsidRPr="00C25A68" w:rsidRDefault="00C438B9" w:rsidP="00C438B9">
      <w:pPr>
        <w:autoSpaceDE w:val="0"/>
        <w:autoSpaceDN w:val="0"/>
        <w:adjustRightInd w:val="0"/>
        <w:jc w:val="center"/>
        <w:outlineLvl w:val="1"/>
        <w:rPr>
          <w:b/>
          <w:sz w:val="28"/>
          <w:szCs w:val="28"/>
        </w:rPr>
      </w:pPr>
      <w:r w:rsidRPr="00C25A68">
        <w:rPr>
          <w:b/>
          <w:sz w:val="28"/>
          <w:szCs w:val="28"/>
        </w:rPr>
        <w:t>обязательными для предоставления Муниципальной услуги, включая информацию о методике расчета размера такой платы</w:t>
      </w:r>
    </w:p>
    <w:p w14:paraId="3442F1EF" w14:textId="77777777" w:rsidR="00C438B9" w:rsidRPr="00C25A68" w:rsidRDefault="00C438B9" w:rsidP="00C438B9">
      <w:pPr>
        <w:autoSpaceDE w:val="0"/>
        <w:autoSpaceDN w:val="0"/>
        <w:adjustRightInd w:val="0"/>
        <w:jc w:val="center"/>
        <w:outlineLvl w:val="1"/>
        <w:rPr>
          <w:b/>
          <w:sz w:val="28"/>
          <w:szCs w:val="28"/>
        </w:rPr>
      </w:pPr>
    </w:p>
    <w:p w14:paraId="07481AF8"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743F57F5" w14:textId="77777777" w:rsidR="00C438B9" w:rsidRPr="00C25A68" w:rsidRDefault="00C438B9" w:rsidP="00C438B9">
      <w:pPr>
        <w:autoSpaceDE w:val="0"/>
        <w:autoSpaceDN w:val="0"/>
        <w:adjustRightInd w:val="0"/>
        <w:ind w:firstLine="851"/>
        <w:jc w:val="both"/>
        <w:rPr>
          <w:sz w:val="28"/>
          <w:szCs w:val="28"/>
        </w:rPr>
      </w:pPr>
    </w:p>
    <w:p w14:paraId="3D1E573A" w14:textId="77777777" w:rsidR="00C438B9" w:rsidRPr="00C25A68" w:rsidRDefault="00C438B9" w:rsidP="00C438B9">
      <w:pPr>
        <w:autoSpaceDE w:val="0"/>
        <w:autoSpaceDN w:val="0"/>
        <w:adjustRightInd w:val="0"/>
        <w:ind w:firstLine="851"/>
        <w:jc w:val="center"/>
        <w:rPr>
          <w:b/>
          <w:sz w:val="28"/>
          <w:szCs w:val="28"/>
        </w:rPr>
      </w:pPr>
      <w:r w:rsidRPr="00C25A68">
        <w:rPr>
          <w:b/>
          <w:sz w:val="28"/>
          <w:szCs w:val="28"/>
        </w:rPr>
        <w:t>2.14. Максимальный срок ожидания в очереди</w:t>
      </w:r>
    </w:p>
    <w:p w14:paraId="50052469" w14:textId="77777777" w:rsidR="00C438B9" w:rsidRPr="00C25A68" w:rsidRDefault="00C438B9" w:rsidP="00C438B9">
      <w:pPr>
        <w:autoSpaceDE w:val="0"/>
        <w:autoSpaceDN w:val="0"/>
        <w:adjustRightInd w:val="0"/>
        <w:ind w:firstLine="851"/>
        <w:jc w:val="center"/>
        <w:rPr>
          <w:b/>
          <w:sz w:val="28"/>
          <w:szCs w:val="28"/>
        </w:rPr>
      </w:pPr>
      <w:r w:rsidRPr="00C25A68">
        <w:rPr>
          <w:b/>
          <w:sz w:val="28"/>
          <w:szCs w:val="28"/>
        </w:rPr>
        <w:t>при подаче запроса о предоставлении муниципальной услуги,</w:t>
      </w:r>
    </w:p>
    <w:p w14:paraId="7052AFE6" w14:textId="77777777" w:rsidR="00C438B9" w:rsidRPr="00C25A68" w:rsidRDefault="00C438B9" w:rsidP="00C438B9">
      <w:pPr>
        <w:autoSpaceDE w:val="0"/>
        <w:autoSpaceDN w:val="0"/>
        <w:adjustRightInd w:val="0"/>
        <w:ind w:firstLine="851"/>
        <w:jc w:val="center"/>
        <w:rPr>
          <w:b/>
          <w:sz w:val="28"/>
          <w:szCs w:val="28"/>
        </w:rPr>
      </w:pPr>
      <w:r w:rsidRPr="00C25A68">
        <w:rPr>
          <w:b/>
          <w:sz w:val="28"/>
          <w:szCs w:val="28"/>
        </w:rPr>
        <w:t>услуги, предоставляемой организацией, участвующей</w:t>
      </w:r>
    </w:p>
    <w:p w14:paraId="2F331001" w14:textId="77777777" w:rsidR="00C438B9" w:rsidRPr="00C25A68" w:rsidRDefault="00C438B9" w:rsidP="00C438B9">
      <w:pPr>
        <w:autoSpaceDE w:val="0"/>
        <w:autoSpaceDN w:val="0"/>
        <w:adjustRightInd w:val="0"/>
        <w:ind w:firstLine="851"/>
        <w:jc w:val="center"/>
        <w:rPr>
          <w:b/>
          <w:sz w:val="28"/>
          <w:szCs w:val="28"/>
        </w:rPr>
      </w:pPr>
      <w:r w:rsidRPr="00C25A68">
        <w:rPr>
          <w:b/>
          <w:sz w:val="28"/>
          <w:szCs w:val="28"/>
        </w:rPr>
        <w:t>в предоставлении муниципальной услуги, и при получении</w:t>
      </w:r>
    </w:p>
    <w:p w14:paraId="54F9BD2B" w14:textId="77777777" w:rsidR="00C438B9" w:rsidRPr="00C25A68" w:rsidRDefault="00C438B9" w:rsidP="00C438B9">
      <w:pPr>
        <w:autoSpaceDE w:val="0"/>
        <w:autoSpaceDN w:val="0"/>
        <w:adjustRightInd w:val="0"/>
        <w:ind w:firstLine="851"/>
        <w:jc w:val="center"/>
        <w:rPr>
          <w:b/>
          <w:sz w:val="28"/>
          <w:szCs w:val="28"/>
        </w:rPr>
      </w:pPr>
      <w:r w:rsidRPr="00C25A68">
        <w:rPr>
          <w:b/>
          <w:sz w:val="28"/>
          <w:szCs w:val="28"/>
        </w:rPr>
        <w:t>результата предоставления таких услуг</w:t>
      </w:r>
    </w:p>
    <w:p w14:paraId="0BDB0D6A" w14:textId="77777777" w:rsidR="00C438B9" w:rsidRPr="00C25A68" w:rsidRDefault="00C438B9" w:rsidP="00C438B9">
      <w:pPr>
        <w:autoSpaceDE w:val="0"/>
        <w:autoSpaceDN w:val="0"/>
        <w:adjustRightInd w:val="0"/>
        <w:ind w:firstLine="851"/>
        <w:jc w:val="both"/>
        <w:rPr>
          <w:b/>
          <w:sz w:val="28"/>
          <w:szCs w:val="28"/>
        </w:rPr>
      </w:pPr>
    </w:p>
    <w:p w14:paraId="6D9E5979" w14:textId="77777777" w:rsidR="00C438B9" w:rsidRPr="00C25A68" w:rsidRDefault="00C438B9" w:rsidP="00C438B9">
      <w:pPr>
        <w:autoSpaceDE w:val="0"/>
        <w:autoSpaceDN w:val="0"/>
        <w:adjustRightInd w:val="0"/>
        <w:ind w:firstLine="708"/>
        <w:jc w:val="both"/>
        <w:outlineLvl w:val="1"/>
        <w:rPr>
          <w:sz w:val="28"/>
          <w:szCs w:val="28"/>
        </w:rPr>
      </w:pPr>
      <w:bookmarkStart w:id="8" w:name="sub_1154"/>
      <w:r w:rsidRPr="00C25A68">
        <w:rPr>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2 настоящего Административного регламента, а также при получении </w:t>
      </w:r>
      <w:r w:rsidRPr="00C25A68">
        <w:rPr>
          <w:sz w:val="28"/>
          <w:szCs w:val="28"/>
        </w:rPr>
        <w:lastRenderedPageBreak/>
        <w:t>результата предоставления Муниципальной услуги на личном приеме не должен превышать 15 минут.</w:t>
      </w:r>
    </w:p>
    <w:p w14:paraId="6EDB591C" w14:textId="77777777" w:rsidR="00C438B9" w:rsidRPr="00C25A68" w:rsidRDefault="00C438B9" w:rsidP="00C438B9">
      <w:pPr>
        <w:autoSpaceDE w:val="0"/>
        <w:autoSpaceDN w:val="0"/>
        <w:adjustRightInd w:val="0"/>
        <w:jc w:val="both"/>
        <w:rPr>
          <w:sz w:val="28"/>
          <w:szCs w:val="28"/>
        </w:rPr>
      </w:pPr>
    </w:p>
    <w:p w14:paraId="6FF68593" w14:textId="77777777" w:rsidR="00C438B9" w:rsidRPr="00C25A68" w:rsidRDefault="00C438B9" w:rsidP="00C438B9">
      <w:pPr>
        <w:autoSpaceDE w:val="0"/>
        <w:autoSpaceDN w:val="0"/>
        <w:adjustRightInd w:val="0"/>
        <w:ind w:firstLine="851"/>
        <w:jc w:val="center"/>
        <w:rPr>
          <w:b/>
          <w:sz w:val="28"/>
          <w:szCs w:val="28"/>
        </w:rPr>
      </w:pPr>
      <w:r w:rsidRPr="00C25A68">
        <w:rPr>
          <w:b/>
          <w:sz w:val="28"/>
          <w:szCs w:val="28"/>
        </w:rPr>
        <w:t>2.15. Срок и порядок регистрации запроса заявителя</w:t>
      </w:r>
    </w:p>
    <w:p w14:paraId="5F6F42B9" w14:textId="77777777" w:rsidR="00C438B9" w:rsidRPr="00C25A68" w:rsidRDefault="00C438B9" w:rsidP="00C438B9">
      <w:pPr>
        <w:autoSpaceDE w:val="0"/>
        <w:autoSpaceDN w:val="0"/>
        <w:adjustRightInd w:val="0"/>
        <w:ind w:firstLine="851"/>
        <w:jc w:val="center"/>
        <w:rPr>
          <w:b/>
          <w:sz w:val="28"/>
          <w:szCs w:val="28"/>
        </w:rPr>
      </w:pPr>
      <w:r w:rsidRPr="00C25A68">
        <w:rPr>
          <w:b/>
          <w:sz w:val="28"/>
          <w:szCs w:val="28"/>
        </w:rPr>
        <w:t>о предоставлении муниципальной услуги и услуги,</w:t>
      </w:r>
    </w:p>
    <w:p w14:paraId="4A5FA9D1" w14:textId="77777777" w:rsidR="00C438B9" w:rsidRPr="00C25A68" w:rsidRDefault="00C438B9" w:rsidP="00C438B9">
      <w:pPr>
        <w:autoSpaceDE w:val="0"/>
        <w:autoSpaceDN w:val="0"/>
        <w:adjustRightInd w:val="0"/>
        <w:ind w:firstLine="851"/>
        <w:jc w:val="center"/>
        <w:rPr>
          <w:b/>
          <w:sz w:val="28"/>
          <w:szCs w:val="28"/>
        </w:rPr>
      </w:pPr>
      <w:r w:rsidRPr="00C25A68">
        <w:rPr>
          <w:b/>
          <w:sz w:val="28"/>
          <w:szCs w:val="28"/>
        </w:rPr>
        <w:t>предоставляемой организацией, участвующей</w:t>
      </w:r>
    </w:p>
    <w:p w14:paraId="5302A55F" w14:textId="77777777" w:rsidR="00C438B9" w:rsidRPr="00C25A68" w:rsidRDefault="00C438B9" w:rsidP="00C438B9">
      <w:pPr>
        <w:autoSpaceDE w:val="0"/>
        <w:autoSpaceDN w:val="0"/>
        <w:adjustRightInd w:val="0"/>
        <w:ind w:firstLine="851"/>
        <w:jc w:val="center"/>
        <w:rPr>
          <w:b/>
          <w:sz w:val="28"/>
          <w:szCs w:val="28"/>
        </w:rPr>
      </w:pPr>
      <w:r w:rsidRPr="00C25A68">
        <w:rPr>
          <w:b/>
          <w:sz w:val="28"/>
          <w:szCs w:val="28"/>
        </w:rPr>
        <w:t>в предоставлении муниципальной услуги, в том числе</w:t>
      </w:r>
    </w:p>
    <w:p w14:paraId="278EFD50" w14:textId="77777777" w:rsidR="00C438B9" w:rsidRPr="00C25A68" w:rsidRDefault="00C438B9" w:rsidP="00C438B9">
      <w:pPr>
        <w:autoSpaceDE w:val="0"/>
        <w:autoSpaceDN w:val="0"/>
        <w:adjustRightInd w:val="0"/>
        <w:ind w:firstLine="851"/>
        <w:jc w:val="center"/>
        <w:rPr>
          <w:b/>
          <w:sz w:val="28"/>
          <w:szCs w:val="28"/>
        </w:rPr>
      </w:pPr>
      <w:r w:rsidRPr="00C25A68">
        <w:rPr>
          <w:b/>
          <w:sz w:val="28"/>
          <w:szCs w:val="28"/>
        </w:rPr>
        <w:t>в электронной форме</w:t>
      </w:r>
    </w:p>
    <w:p w14:paraId="3398AAB3" w14:textId="77777777" w:rsidR="00C438B9" w:rsidRPr="00C25A68" w:rsidRDefault="00C438B9" w:rsidP="00C438B9">
      <w:pPr>
        <w:autoSpaceDE w:val="0"/>
        <w:autoSpaceDN w:val="0"/>
        <w:adjustRightInd w:val="0"/>
        <w:ind w:firstLine="851"/>
        <w:jc w:val="both"/>
        <w:rPr>
          <w:b/>
          <w:sz w:val="28"/>
          <w:szCs w:val="28"/>
        </w:rPr>
      </w:pPr>
    </w:p>
    <w:bookmarkEnd w:id="8"/>
    <w:p w14:paraId="02D95731"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66F2B52F"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Регистрация заявления о предоставлении Муниципальной услуги с документами, указанными в подразделе 2.6 раздела 2 настоящего Административного регламента, поступившими в выходной (нерабочий или праздничный) день, осуществляется в первый за ним рабочий день.</w:t>
      </w:r>
    </w:p>
    <w:p w14:paraId="081DC9BC"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14:paraId="79D0ECDD"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14:paraId="5F1BC3A2" w14:textId="77777777" w:rsidR="00C438B9" w:rsidRPr="00C25A68" w:rsidRDefault="00C438B9" w:rsidP="00C438B9">
      <w:pPr>
        <w:autoSpaceDE w:val="0"/>
        <w:autoSpaceDN w:val="0"/>
        <w:adjustRightInd w:val="0"/>
        <w:ind w:firstLine="708"/>
        <w:jc w:val="both"/>
        <w:outlineLvl w:val="1"/>
        <w:rPr>
          <w:sz w:val="28"/>
          <w:szCs w:val="28"/>
        </w:rPr>
      </w:pPr>
    </w:p>
    <w:p w14:paraId="472D06AD" w14:textId="77777777" w:rsidR="00C438B9" w:rsidRPr="00C25A68" w:rsidRDefault="00C438B9" w:rsidP="00C438B9">
      <w:pPr>
        <w:autoSpaceDE w:val="0"/>
        <w:autoSpaceDN w:val="0"/>
        <w:adjustRightInd w:val="0"/>
        <w:jc w:val="center"/>
        <w:outlineLvl w:val="1"/>
        <w:rPr>
          <w:b/>
          <w:sz w:val="28"/>
          <w:szCs w:val="28"/>
        </w:rPr>
      </w:pPr>
      <w:r w:rsidRPr="00C25A68">
        <w:rPr>
          <w:b/>
          <w:sz w:val="28"/>
          <w:szCs w:val="28"/>
        </w:rPr>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565F91C" w14:textId="77777777" w:rsidR="00C438B9" w:rsidRPr="00C25A68" w:rsidRDefault="00C438B9" w:rsidP="00C438B9">
      <w:pPr>
        <w:autoSpaceDE w:val="0"/>
        <w:autoSpaceDN w:val="0"/>
        <w:adjustRightInd w:val="0"/>
        <w:jc w:val="center"/>
        <w:outlineLvl w:val="1"/>
        <w:rPr>
          <w:b/>
          <w:sz w:val="28"/>
          <w:szCs w:val="28"/>
        </w:rPr>
      </w:pPr>
    </w:p>
    <w:p w14:paraId="54126DFA"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14:paraId="6212029C"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14:paraId="67FAFF00"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w:t>
      </w:r>
      <w:r w:rsidRPr="00C25A68">
        <w:rPr>
          <w:sz w:val="28"/>
          <w:szCs w:val="28"/>
        </w:rPr>
        <w:lastRenderedPageBreak/>
        <w:t>законодательством Российской Федерации о социальной защите инвалидов, в том числе обеспечиваются:</w:t>
      </w:r>
    </w:p>
    <w:p w14:paraId="23158528"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0BA2276D"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14:paraId="66CF368B"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366C6A4F"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78371D2E" w14:textId="77777777" w:rsidR="00C438B9" w:rsidRPr="00C25A68" w:rsidRDefault="00C438B9" w:rsidP="00C438B9">
      <w:pPr>
        <w:ind w:firstLine="708"/>
        <w:jc w:val="both"/>
        <w:rPr>
          <w:sz w:val="28"/>
          <w:szCs w:val="28"/>
        </w:rPr>
      </w:pPr>
      <w:r w:rsidRPr="00C25A6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5676EA9"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1C0D3A77"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42889E74"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0E339CF6"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6D195485"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14:paraId="7FCC5345"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14:paraId="5CA38011"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lastRenderedPageBreak/>
        <w:t>Информационные стенды размещаются на видном, доступном месте.</w:t>
      </w:r>
    </w:p>
    <w:p w14:paraId="0774EBB7"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Оформление информационных листов осуществляется удобным для чтения шрифтом – TimesNewRoman,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2B836F4C"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6C5189B4"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комфортное расположение Заявителя и должностного лица Уполномоченного органа;</w:t>
      </w:r>
    </w:p>
    <w:p w14:paraId="0F1CA918"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возможность и удобство оформления Заявителем письменного обращения;</w:t>
      </w:r>
    </w:p>
    <w:p w14:paraId="598FA402"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телефонную связь;</w:t>
      </w:r>
    </w:p>
    <w:p w14:paraId="7693B398"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возможность копирования документов;</w:t>
      </w:r>
    </w:p>
    <w:p w14:paraId="1B5DCA61"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доступ к нормативным правовым актам, регулирующим предоставление Муниципальной услуги;</w:t>
      </w:r>
    </w:p>
    <w:p w14:paraId="78299DF6"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наличие письменных принадлежностей и бумаги формата A4.</w:t>
      </w:r>
    </w:p>
    <w:p w14:paraId="6F9DE571"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177822A7"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14:paraId="76D62B38"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1144F949"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1E1C1567" w14:textId="77777777" w:rsidR="00C438B9" w:rsidRPr="00C25A68" w:rsidRDefault="00C438B9" w:rsidP="00C438B9">
      <w:pPr>
        <w:autoSpaceDE w:val="0"/>
        <w:autoSpaceDN w:val="0"/>
        <w:adjustRightInd w:val="0"/>
        <w:ind w:firstLine="708"/>
        <w:jc w:val="both"/>
        <w:outlineLvl w:val="1"/>
        <w:rPr>
          <w:b/>
          <w:sz w:val="28"/>
          <w:szCs w:val="28"/>
        </w:rPr>
      </w:pPr>
      <w:r w:rsidRPr="00C25A68">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14:paraId="366DC684" w14:textId="77777777" w:rsidR="00C438B9" w:rsidRPr="00C25A68" w:rsidRDefault="00C438B9" w:rsidP="00C438B9">
      <w:pPr>
        <w:autoSpaceDE w:val="0"/>
        <w:autoSpaceDN w:val="0"/>
        <w:adjustRightInd w:val="0"/>
        <w:jc w:val="center"/>
        <w:outlineLvl w:val="1"/>
        <w:rPr>
          <w:b/>
          <w:sz w:val="28"/>
          <w:szCs w:val="28"/>
        </w:rPr>
      </w:pPr>
    </w:p>
    <w:p w14:paraId="2C659557" w14:textId="77777777" w:rsidR="00C438B9" w:rsidRPr="00C25A68" w:rsidRDefault="00C438B9" w:rsidP="00C438B9">
      <w:pPr>
        <w:autoSpaceDE w:val="0"/>
        <w:autoSpaceDN w:val="0"/>
        <w:adjustRightInd w:val="0"/>
        <w:jc w:val="center"/>
        <w:outlineLvl w:val="1"/>
        <w:rPr>
          <w:b/>
          <w:sz w:val="28"/>
          <w:szCs w:val="28"/>
        </w:rPr>
      </w:pPr>
      <w:r w:rsidRPr="00C25A68">
        <w:rPr>
          <w:b/>
          <w:sz w:val="28"/>
          <w:szCs w:val="28"/>
        </w:rPr>
        <w:t>2.17. Показатели доступности качества Муниципальной услуги,</w:t>
      </w:r>
    </w:p>
    <w:p w14:paraId="501EE6D9" w14:textId="77777777" w:rsidR="00C438B9" w:rsidRPr="00C25A68" w:rsidRDefault="00C438B9" w:rsidP="00C438B9">
      <w:pPr>
        <w:autoSpaceDE w:val="0"/>
        <w:autoSpaceDN w:val="0"/>
        <w:adjustRightInd w:val="0"/>
        <w:jc w:val="center"/>
        <w:outlineLvl w:val="1"/>
        <w:rPr>
          <w:b/>
          <w:sz w:val="28"/>
          <w:szCs w:val="28"/>
        </w:rPr>
      </w:pPr>
      <w:r w:rsidRPr="00C25A68">
        <w:rPr>
          <w:b/>
          <w:sz w:val="28"/>
          <w:szCs w:val="28"/>
        </w:rPr>
        <w:lastRenderedPageBreak/>
        <w:t>в том числе количество взаимодействий Заявителя с должностными лицами при предоставлении Муниципальной услуги и их</w:t>
      </w:r>
    </w:p>
    <w:p w14:paraId="4C8AEE2B" w14:textId="77777777" w:rsidR="00C438B9" w:rsidRPr="00C25A68" w:rsidRDefault="00C438B9" w:rsidP="00C438B9">
      <w:pPr>
        <w:autoSpaceDE w:val="0"/>
        <w:autoSpaceDN w:val="0"/>
        <w:adjustRightInd w:val="0"/>
        <w:jc w:val="center"/>
        <w:outlineLvl w:val="1"/>
        <w:rPr>
          <w:b/>
          <w:sz w:val="28"/>
          <w:szCs w:val="28"/>
        </w:rPr>
      </w:pPr>
      <w:r w:rsidRPr="00C25A68">
        <w:rPr>
          <w:b/>
          <w:sz w:val="28"/>
          <w:szCs w:val="28"/>
        </w:rPr>
        <w:t>продолжительность, возможность получения Муниципальной</w:t>
      </w:r>
    </w:p>
    <w:p w14:paraId="08DFD193" w14:textId="77777777" w:rsidR="00C438B9" w:rsidRPr="00C25A68" w:rsidRDefault="00C438B9" w:rsidP="00C438B9">
      <w:pPr>
        <w:autoSpaceDE w:val="0"/>
        <w:autoSpaceDN w:val="0"/>
        <w:adjustRightInd w:val="0"/>
        <w:jc w:val="center"/>
        <w:outlineLvl w:val="1"/>
        <w:rPr>
          <w:b/>
          <w:sz w:val="28"/>
          <w:szCs w:val="28"/>
        </w:rPr>
      </w:pPr>
      <w:r w:rsidRPr="00C25A68">
        <w:rPr>
          <w:b/>
          <w:sz w:val="28"/>
          <w:szCs w:val="28"/>
        </w:rPr>
        <w:t>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D77A1BD" w14:textId="77777777" w:rsidR="00C438B9" w:rsidRPr="00C25A68" w:rsidRDefault="00C438B9" w:rsidP="00C438B9">
      <w:pPr>
        <w:autoSpaceDE w:val="0"/>
        <w:autoSpaceDN w:val="0"/>
        <w:adjustRightInd w:val="0"/>
        <w:jc w:val="center"/>
        <w:outlineLvl w:val="1"/>
        <w:rPr>
          <w:b/>
          <w:sz w:val="28"/>
          <w:szCs w:val="28"/>
        </w:rPr>
      </w:pPr>
    </w:p>
    <w:p w14:paraId="41847F04"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Основными показателями доступности и качества Муниципальной услуги являются:</w:t>
      </w:r>
    </w:p>
    <w:p w14:paraId="13098E81"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Уполномоченного органа по мере необходимости, в том числе за получением информации о ходе предоставления Муниципальной услуги;</w:t>
      </w:r>
    </w:p>
    <w:p w14:paraId="70AC9A5D"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28AAE822"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возможность получения информации о ходе предоставления Муниципальной услуги, в том числе с использованием Портала;</w:t>
      </w:r>
    </w:p>
    <w:p w14:paraId="3F982E0D"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установление должностных лиц, ответственных за предоставление Муниципальной услуги;</w:t>
      </w:r>
    </w:p>
    <w:p w14:paraId="4C2B906C"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установление и соблюдение требований к помещениям, в которых предоставляется услуга;</w:t>
      </w:r>
    </w:p>
    <w:p w14:paraId="3E50680F"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2DB4E5B6"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14:paraId="0FDD3DED" w14:textId="77777777" w:rsidR="00C438B9" w:rsidRPr="00C25A68" w:rsidRDefault="00C438B9" w:rsidP="00C438B9">
      <w:pPr>
        <w:spacing w:line="0" w:lineRule="atLeast"/>
        <w:ind w:firstLine="709"/>
        <w:jc w:val="both"/>
        <w:rPr>
          <w:sz w:val="28"/>
          <w:szCs w:val="28"/>
        </w:rPr>
      </w:pPr>
      <w:r w:rsidRPr="00C25A68">
        <w:rPr>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359D7987"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14:paraId="754BEE01" w14:textId="77777777" w:rsidR="00C438B9" w:rsidRPr="00C25A68" w:rsidRDefault="00C438B9" w:rsidP="00C438B9">
      <w:pPr>
        <w:autoSpaceDE w:val="0"/>
        <w:autoSpaceDN w:val="0"/>
        <w:adjustRightInd w:val="0"/>
        <w:ind w:firstLine="720"/>
        <w:jc w:val="both"/>
        <w:rPr>
          <w:sz w:val="28"/>
          <w:szCs w:val="28"/>
        </w:rPr>
      </w:pPr>
      <w:r w:rsidRPr="00C25A68">
        <w:rPr>
          <w:sz w:val="28"/>
          <w:szCs w:val="28"/>
        </w:rPr>
        <w:t xml:space="preserve">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w:t>
      </w:r>
      <w:r w:rsidRPr="00C25A68">
        <w:rPr>
          <w:sz w:val="28"/>
          <w:szCs w:val="28"/>
        </w:rPr>
        <w:lastRenderedPageBreak/>
        <w:t>являющихся результатом предоставления Муниципальной услуги, невозможно.</w:t>
      </w:r>
    </w:p>
    <w:p w14:paraId="7CF6A4E1" w14:textId="77777777" w:rsidR="00C438B9" w:rsidRPr="00C25A68" w:rsidRDefault="00C438B9" w:rsidP="00C438B9">
      <w:pPr>
        <w:autoSpaceDE w:val="0"/>
        <w:autoSpaceDN w:val="0"/>
        <w:adjustRightInd w:val="0"/>
        <w:outlineLvl w:val="1"/>
        <w:rPr>
          <w:b/>
          <w:sz w:val="28"/>
          <w:szCs w:val="28"/>
        </w:rPr>
      </w:pPr>
    </w:p>
    <w:p w14:paraId="1D204A25" w14:textId="77777777" w:rsidR="00C438B9" w:rsidRPr="00C25A68" w:rsidRDefault="00C438B9" w:rsidP="00C438B9">
      <w:pPr>
        <w:autoSpaceDE w:val="0"/>
        <w:autoSpaceDN w:val="0"/>
        <w:adjustRightInd w:val="0"/>
        <w:jc w:val="center"/>
        <w:outlineLvl w:val="1"/>
        <w:rPr>
          <w:b/>
          <w:sz w:val="28"/>
          <w:szCs w:val="28"/>
        </w:rPr>
      </w:pPr>
      <w:r w:rsidRPr="00C25A68">
        <w:rPr>
          <w:b/>
          <w:sz w:val="28"/>
          <w:szCs w:val="28"/>
        </w:rPr>
        <w:t xml:space="preserve">2.18. Иные требования, в том числе учитывающие особенности предоставления Муниципальной услуги в многофункциональных </w:t>
      </w:r>
    </w:p>
    <w:p w14:paraId="7AC93166" w14:textId="77777777" w:rsidR="00C438B9" w:rsidRPr="00C25A68" w:rsidRDefault="00C438B9" w:rsidP="00C438B9">
      <w:pPr>
        <w:autoSpaceDE w:val="0"/>
        <w:autoSpaceDN w:val="0"/>
        <w:adjustRightInd w:val="0"/>
        <w:jc w:val="center"/>
        <w:outlineLvl w:val="1"/>
        <w:rPr>
          <w:b/>
          <w:sz w:val="28"/>
          <w:szCs w:val="28"/>
        </w:rPr>
      </w:pPr>
      <w:r w:rsidRPr="00C25A68">
        <w:rPr>
          <w:b/>
          <w:sz w:val="28"/>
          <w:szCs w:val="28"/>
        </w:rPr>
        <w:t>центрах предоставления государственных и муниципальных услуг</w:t>
      </w:r>
    </w:p>
    <w:p w14:paraId="13790C98" w14:textId="77777777" w:rsidR="00C438B9" w:rsidRPr="00C25A68" w:rsidRDefault="00C438B9" w:rsidP="00C438B9">
      <w:pPr>
        <w:autoSpaceDE w:val="0"/>
        <w:autoSpaceDN w:val="0"/>
        <w:adjustRightInd w:val="0"/>
        <w:jc w:val="center"/>
        <w:outlineLvl w:val="1"/>
        <w:rPr>
          <w:b/>
          <w:sz w:val="28"/>
          <w:szCs w:val="28"/>
        </w:rPr>
      </w:pPr>
      <w:r w:rsidRPr="00C25A68">
        <w:rPr>
          <w:b/>
          <w:sz w:val="28"/>
          <w:szCs w:val="28"/>
        </w:rPr>
        <w:t>и особенности предоставления Муниципальной услуги</w:t>
      </w:r>
    </w:p>
    <w:p w14:paraId="25E4E47C" w14:textId="77777777" w:rsidR="00C438B9" w:rsidRPr="00C25A68" w:rsidRDefault="00C438B9" w:rsidP="00C438B9">
      <w:pPr>
        <w:autoSpaceDE w:val="0"/>
        <w:autoSpaceDN w:val="0"/>
        <w:adjustRightInd w:val="0"/>
        <w:jc w:val="center"/>
        <w:outlineLvl w:val="1"/>
        <w:rPr>
          <w:b/>
          <w:sz w:val="28"/>
          <w:szCs w:val="28"/>
        </w:rPr>
      </w:pPr>
      <w:r w:rsidRPr="00C25A68">
        <w:rPr>
          <w:b/>
          <w:sz w:val="28"/>
          <w:szCs w:val="28"/>
        </w:rPr>
        <w:t>в электронной форме</w:t>
      </w:r>
    </w:p>
    <w:p w14:paraId="591E248A" w14:textId="77777777" w:rsidR="00C438B9" w:rsidRPr="00C25A68" w:rsidRDefault="00C438B9" w:rsidP="00C438B9">
      <w:pPr>
        <w:autoSpaceDE w:val="0"/>
        <w:autoSpaceDN w:val="0"/>
        <w:adjustRightInd w:val="0"/>
        <w:jc w:val="both"/>
        <w:outlineLvl w:val="1"/>
        <w:rPr>
          <w:sz w:val="28"/>
          <w:szCs w:val="28"/>
        </w:rPr>
      </w:pPr>
    </w:p>
    <w:p w14:paraId="746CA483" w14:textId="77777777" w:rsidR="00C438B9" w:rsidRPr="00C25A68" w:rsidRDefault="00C438B9" w:rsidP="00C438B9">
      <w:pPr>
        <w:widowControl w:val="0"/>
        <w:autoSpaceDE w:val="0"/>
        <w:autoSpaceDN w:val="0"/>
        <w:adjustRightInd w:val="0"/>
        <w:ind w:firstLine="708"/>
        <w:jc w:val="both"/>
        <w:outlineLvl w:val="1"/>
        <w:rPr>
          <w:sz w:val="28"/>
          <w:szCs w:val="28"/>
        </w:rPr>
      </w:pPr>
      <w:r w:rsidRPr="00C25A68">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06F02264" w14:textId="77777777" w:rsidR="00C438B9" w:rsidRPr="00C25A68" w:rsidRDefault="00C438B9" w:rsidP="00C438B9">
      <w:pPr>
        <w:widowControl w:val="0"/>
        <w:autoSpaceDE w:val="0"/>
        <w:autoSpaceDN w:val="0"/>
        <w:adjustRightInd w:val="0"/>
        <w:ind w:firstLine="708"/>
        <w:jc w:val="both"/>
        <w:outlineLvl w:val="1"/>
        <w:rPr>
          <w:sz w:val="28"/>
          <w:szCs w:val="28"/>
        </w:rPr>
      </w:pPr>
      <w:r w:rsidRPr="00C25A68">
        <w:rPr>
          <w:sz w:val="28"/>
          <w:szCs w:val="28"/>
        </w:rPr>
        <w:t>в Уполномоченный орган;</w:t>
      </w:r>
    </w:p>
    <w:p w14:paraId="4563FFEA" w14:textId="77777777" w:rsidR="00C438B9" w:rsidRPr="00C25A68" w:rsidRDefault="00C438B9" w:rsidP="00C438B9">
      <w:pPr>
        <w:widowControl w:val="0"/>
        <w:autoSpaceDE w:val="0"/>
        <w:autoSpaceDN w:val="0"/>
        <w:adjustRightInd w:val="0"/>
        <w:ind w:firstLine="708"/>
        <w:jc w:val="both"/>
        <w:outlineLvl w:val="1"/>
        <w:rPr>
          <w:sz w:val="28"/>
          <w:szCs w:val="28"/>
        </w:rPr>
      </w:pPr>
      <w:r w:rsidRPr="00C25A68">
        <w:rPr>
          <w:sz w:val="28"/>
          <w:szCs w:val="28"/>
        </w:rPr>
        <w:t>через МФЦ в Уполномоченный орган;</w:t>
      </w:r>
    </w:p>
    <w:p w14:paraId="285D8695" w14:textId="77777777" w:rsidR="00C438B9" w:rsidRPr="00C25A68" w:rsidRDefault="00C438B9" w:rsidP="00C438B9">
      <w:pPr>
        <w:widowControl w:val="0"/>
        <w:autoSpaceDE w:val="0"/>
        <w:autoSpaceDN w:val="0"/>
        <w:adjustRightInd w:val="0"/>
        <w:ind w:firstLine="708"/>
        <w:jc w:val="both"/>
        <w:outlineLvl w:val="1"/>
        <w:rPr>
          <w:sz w:val="28"/>
          <w:szCs w:val="28"/>
        </w:rPr>
      </w:pPr>
      <w:r w:rsidRPr="00C25A68">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2700BC0D" w14:textId="77777777" w:rsidR="00C438B9" w:rsidRPr="00C25A68" w:rsidRDefault="00C438B9" w:rsidP="00C438B9">
      <w:pPr>
        <w:widowControl w:val="0"/>
        <w:autoSpaceDE w:val="0"/>
        <w:autoSpaceDN w:val="0"/>
        <w:adjustRightInd w:val="0"/>
        <w:ind w:firstLine="708"/>
        <w:jc w:val="both"/>
        <w:outlineLvl w:val="1"/>
        <w:rPr>
          <w:sz w:val="28"/>
          <w:szCs w:val="28"/>
        </w:rPr>
      </w:pPr>
      <w:r w:rsidRPr="00C25A68">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14:paraId="623B01DB" w14:textId="77777777" w:rsidR="00C438B9" w:rsidRPr="00C25A68" w:rsidRDefault="00C438B9" w:rsidP="00C438B9">
      <w:pPr>
        <w:widowControl w:val="0"/>
        <w:autoSpaceDE w:val="0"/>
        <w:autoSpaceDN w:val="0"/>
        <w:adjustRightInd w:val="0"/>
        <w:ind w:firstLine="708"/>
        <w:jc w:val="both"/>
        <w:outlineLvl w:val="1"/>
        <w:rPr>
          <w:sz w:val="28"/>
          <w:szCs w:val="28"/>
        </w:rPr>
      </w:pPr>
      <w:r w:rsidRPr="00C25A68">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14:paraId="0CC3252C" w14:textId="77777777" w:rsidR="00C438B9" w:rsidRPr="00C25A68" w:rsidRDefault="00C438B9" w:rsidP="00C438B9">
      <w:pPr>
        <w:widowControl w:val="0"/>
        <w:autoSpaceDE w:val="0"/>
        <w:autoSpaceDN w:val="0"/>
        <w:adjustRightInd w:val="0"/>
        <w:ind w:firstLine="708"/>
        <w:jc w:val="both"/>
        <w:outlineLvl w:val="1"/>
        <w:rPr>
          <w:sz w:val="28"/>
          <w:szCs w:val="28"/>
        </w:rPr>
      </w:pPr>
      <w:r w:rsidRPr="00C25A68">
        <w:rPr>
          <w:sz w:val="28"/>
          <w:szCs w:val="28"/>
        </w:rPr>
        <w:t>Правила использования усиленной квалифицированной электронной подписи при обращении за получением государственных и муниципальных услуг утверждена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3575D111" w14:textId="77777777" w:rsidR="00C438B9" w:rsidRPr="00C25A68" w:rsidRDefault="00C438B9" w:rsidP="00C438B9">
      <w:pPr>
        <w:widowControl w:val="0"/>
        <w:autoSpaceDE w:val="0"/>
        <w:autoSpaceDN w:val="0"/>
        <w:adjustRightInd w:val="0"/>
        <w:ind w:firstLine="708"/>
        <w:jc w:val="both"/>
        <w:outlineLvl w:val="1"/>
        <w:rPr>
          <w:sz w:val="28"/>
          <w:szCs w:val="28"/>
        </w:rPr>
      </w:pPr>
      <w:r w:rsidRPr="00C25A68">
        <w:rPr>
          <w:sz w:val="28"/>
          <w:szCs w:val="28"/>
        </w:rPr>
        <w:t xml:space="preserve">Правила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утверждены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14:paraId="03E248FA" w14:textId="77777777" w:rsidR="00C438B9" w:rsidRPr="00C25A68" w:rsidRDefault="00C438B9" w:rsidP="00C438B9">
      <w:pPr>
        <w:widowControl w:val="0"/>
        <w:autoSpaceDE w:val="0"/>
        <w:autoSpaceDN w:val="0"/>
        <w:adjustRightInd w:val="0"/>
        <w:ind w:firstLine="708"/>
        <w:jc w:val="both"/>
        <w:outlineLvl w:val="1"/>
        <w:rPr>
          <w:sz w:val="28"/>
          <w:szCs w:val="28"/>
        </w:rPr>
      </w:pPr>
      <w:r w:rsidRPr="00C25A68">
        <w:rPr>
          <w:sz w:val="28"/>
          <w:szCs w:val="28"/>
        </w:rPr>
        <w:t xml:space="preserve">В случае если федеральными законами и изданными в соответствии с </w:t>
      </w:r>
      <w:r w:rsidRPr="00C25A68">
        <w:rPr>
          <w:sz w:val="28"/>
          <w:szCs w:val="28"/>
        </w:rPr>
        <w:lastRenderedPageBreak/>
        <w:t>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копий документов, соответствие электронного образа копии документа его оригиналу должно быть засвидетельствовано усиленной квалицированной электронной подписью нотариуса.</w:t>
      </w:r>
    </w:p>
    <w:p w14:paraId="1B166375" w14:textId="77777777" w:rsidR="00C438B9" w:rsidRPr="00C25A68" w:rsidRDefault="00C438B9" w:rsidP="00C438B9">
      <w:pPr>
        <w:widowControl w:val="0"/>
        <w:autoSpaceDE w:val="0"/>
        <w:autoSpaceDN w:val="0"/>
        <w:adjustRightInd w:val="0"/>
        <w:ind w:firstLine="708"/>
        <w:jc w:val="both"/>
        <w:outlineLvl w:val="1"/>
        <w:rPr>
          <w:sz w:val="28"/>
          <w:szCs w:val="28"/>
        </w:rPr>
      </w:pPr>
      <w:r w:rsidRPr="00C25A68">
        <w:rPr>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w:t>
      </w:r>
    </w:p>
    <w:p w14:paraId="44F241AA" w14:textId="77777777" w:rsidR="00C438B9" w:rsidRPr="00C25A68" w:rsidRDefault="00C438B9" w:rsidP="00C438B9">
      <w:pPr>
        <w:widowControl w:val="0"/>
        <w:autoSpaceDE w:val="0"/>
        <w:autoSpaceDN w:val="0"/>
        <w:adjustRightInd w:val="0"/>
        <w:ind w:firstLine="708"/>
        <w:jc w:val="both"/>
        <w:outlineLvl w:val="1"/>
        <w:rPr>
          <w:sz w:val="28"/>
          <w:szCs w:val="28"/>
        </w:rPr>
      </w:pPr>
      <w:r w:rsidRPr="00C25A68">
        <w:rPr>
          <w:sz w:val="28"/>
          <w:szCs w:val="28"/>
        </w:rPr>
        <w:t>2.18.2. Заявителям обеспечивается возможность получения информации о предоставляемой Муниципальной услуге на Региональном портале.</w:t>
      </w:r>
    </w:p>
    <w:p w14:paraId="1CCDFF83" w14:textId="77777777" w:rsidR="00C438B9" w:rsidRPr="00C25A68" w:rsidRDefault="00C438B9" w:rsidP="00C438B9">
      <w:pPr>
        <w:widowControl w:val="0"/>
        <w:autoSpaceDE w:val="0"/>
        <w:autoSpaceDN w:val="0"/>
        <w:adjustRightInd w:val="0"/>
        <w:ind w:firstLine="708"/>
        <w:jc w:val="both"/>
        <w:outlineLvl w:val="1"/>
        <w:rPr>
          <w:sz w:val="28"/>
          <w:szCs w:val="28"/>
        </w:rPr>
      </w:pPr>
      <w:r w:rsidRPr="00C25A6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Южно-Кубанского сельского поселения Динского района Краснодарского края с перечнем оказываемых муниципальных услуг и информацией по каждой услуге. </w:t>
      </w:r>
    </w:p>
    <w:p w14:paraId="25CFF585" w14:textId="77777777" w:rsidR="00C438B9" w:rsidRPr="00C25A68" w:rsidRDefault="00C438B9" w:rsidP="00C438B9">
      <w:pPr>
        <w:widowControl w:val="0"/>
        <w:autoSpaceDE w:val="0"/>
        <w:autoSpaceDN w:val="0"/>
        <w:adjustRightInd w:val="0"/>
        <w:ind w:firstLine="708"/>
        <w:jc w:val="both"/>
        <w:outlineLvl w:val="1"/>
        <w:rPr>
          <w:sz w:val="28"/>
          <w:szCs w:val="28"/>
        </w:rPr>
      </w:pPr>
      <w:r w:rsidRPr="00C25A6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360ABA3F" w14:textId="77777777" w:rsidR="00C438B9" w:rsidRPr="00C25A68" w:rsidRDefault="00C438B9" w:rsidP="00C438B9">
      <w:pPr>
        <w:widowControl w:val="0"/>
        <w:autoSpaceDE w:val="0"/>
        <w:autoSpaceDN w:val="0"/>
        <w:adjustRightInd w:val="0"/>
        <w:ind w:firstLine="708"/>
        <w:jc w:val="both"/>
        <w:outlineLvl w:val="1"/>
        <w:rPr>
          <w:sz w:val="28"/>
          <w:szCs w:val="28"/>
        </w:rPr>
      </w:pPr>
      <w:r w:rsidRPr="00C25A68">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14:paraId="5497CEF0" w14:textId="77777777" w:rsidR="00C438B9" w:rsidRPr="00C25A68" w:rsidRDefault="00C438B9" w:rsidP="00C438B9">
      <w:pPr>
        <w:widowControl w:val="0"/>
        <w:autoSpaceDE w:val="0"/>
        <w:autoSpaceDN w:val="0"/>
        <w:adjustRightInd w:val="0"/>
        <w:ind w:firstLine="708"/>
        <w:jc w:val="both"/>
        <w:outlineLvl w:val="1"/>
        <w:rPr>
          <w:sz w:val="28"/>
          <w:szCs w:val="28"/>
        </w:rPr>
      </w:pPr>
      <w:r w:rsidRPr="00C25A68">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14:paraId="5EEAB509" w14:textId="77777777" w:rsidR="00C438B9" w:rsidRPr="00C25A68" w:rsidRDefault="00C438B9" w:rsidP="00C438B9">
      <w:pPr>
        <w:widowControl w:val="0"/>
        <w:autoSpaceDE w:val="0"/>
        <w:autoSpaceDN w:val="0"/>
        <w:adjustRightInd w:val="0"/>
        <w:ind w:firstLine="708"/>
        <w:jc w:val="both"/>
        <w:outlineLvl w:val="1"/>
        <w:rPr>
          <w:sz w:val="28"/>
          <w:szCs w:val="28"/>
        </w:rPr>
      </w:pPr>
      <w:r w:rsidRPr="00C25A68">
        <w:rPr>
          <w:sz w:val="28"/>
          <w:szCs w:val="28"/>
        </w:rPr>
        <w:t>для оформления документов посредством сети «Интернет» Заявителю необходимо пройти процедуру авторизации на Портале;</w:t>
      </w:r>
    </w:p>
    <w:p w14:paraId="6D301107" w14:textId="77777777" w:rsidR="00C438B9" w:rsidRPr="00C25A68" w:rsidRDefault="00C438B9" w:rsidP="00C438B9">
      <w:pPr>
        <w:widowControl w:val="0"/>
        <w:autoSpaceDE w:val="0"/>
        <w:autoSpaceDN w:val="0"/>
        <w:adjustRightInd w:val="0"/>
        <w:ind w:firstLine="708"/>
        <w:jc w:val="both"/>
        <w:outlineLvl w:val="1"/>
        <w:rPr>
          <w:sz w:val="28"/>
          <w:szCs w:val="28"/>
        </w:rPr>
      </w:pPr>
      <w:r w:rsidRPr="00C25A68">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14:paraId="680A35EC" w14:textId="77777777" w:rsidR="00C438B9" w:rsidRPr="00C25A68" w:rsidRDefault="00C438B9" w:rsidP="00C438B9">
      <w:pPr>
        <w:widowControl w:val="0"/>
        <w:autoSpaceDE w:val="0"/>
        <w:autoSpaceDN w:val="0"/>
        <w:adjustRightInd w:val="0"/>
        <w:ind w:firstLine="708"/>
        <w:jc w:val="both"/>
        <w:outlineLvl w:val="1"/>
        <w:rPr>
          <w:sz w:val="28"/>
          <w:szCs w:val="28"/>
        </w:rPr>
      </w:pPr>
      <w:r w:rsidRPr="00C25A68">
        <w:rPr>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w:t>
      </w:r>
      <w:r w:rsidRPr="00C25A68">
        <w:rPr>
          <w:sz w:val="28"/>
          <w:szCs w:val="28"/>
        </w:rPr>
        <w:lastRenderedPageBreak/>
        <w:t>направляет их вместе с заявлением через личный кабинет Заявителя на Портале;</w:t>
      </w:r>
    </w:p>
    <w:p w14:paraId="6AC38CA7" w14:textId="77777777" w:rsidR="00C438B9" w:rsidRPr="00C25A68" w:rsidRDefault="00C438B9" w:rsidP="00C438B9">
      <w:pPr>
        <w:widowControl w:val="0"/>
        <w:autoSpaceDE w:val="0"/>
        <w:autoSpaceDN w:val="0"/>
        <w:adjustRightInd w:val="0"/>
        <w:ind w:firstLine="708"/>
        <w:jc w:val="both"/>
        <w:outlineLvl w:val="1"/>
        <w:rPr>
          <w:sz w:val="28"/>
          <w:szCs w:val="28"/>
        </w:rPr>
      </w:pPr>
      <w:r w:rsidRPr="00C25A68">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14:paraId="6AF7CE6A" w14:textId="77777777" w:rsidR="00C438B9" w:rsidRPr="00C25A68" w:rsidRDefault="00C438B9" w:rsidP="00C438B9">
      <w:pPr>
        <w:widowControl w:val="0"/>
        <w:autoSpaceDE w:val="0"/>
        <w:autoSpaceDN w:val="0"/>
        <w:adjustRightInd w:val="0"/>
        <w:ind w:firstLine="708"/>
        <w:jc w:val="both"/>
        <w:outlineLvl w:val="1"/>
        <w:rPr>
          <w:sz w:val="28"/>
          <w:szCs w:val="28"/>
        </w:rPr>
      </w:pPr>
      <w:r w:rsidRPr="00C25A68">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14:paraId="3FB699FD" w14:textId="77777777" w:rsidR="00C438B9" w:rsidRPr="00C25A68" w:rsidRDefault="00C438B9" w:rsidP="00C438B9">
      <w:pPr>
        <w:widowControl w:val="0"/>
        <w:autoSpaceDE w:val="0"/>
        <w:autoSpaceDN w:val="0"/>
        <w:adjustRightInd w:val="0"/>
        <w:ind w:firstLine="708"/>
        <w:jc w:val="both"/>
        <w:outlineLvl w:val="1"/>
        <w:rPr>
          <w:sz w:val="28"/>
          <w:szCs w:val="28"/>
        </w:rPr>
      </w:pPr>
      <w:r w:rsidRPr="00C25A68">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14:paraId="5B3E64E3" w14:textId="77777777" w:rsidR="00C438B9" w:rsidRPr="00C25A68" w:rsidRDefault="00C438B9" w:rsidP="00C438B9">
      <w:pPr>
        <w:widowControl w:val="0"/>
        <w:autoSpaceDE w:val="0"/>
        <w:autoSpaceDN w:val="0"/>
        <w:adjustRightInd w:val="0"/>
        <w:ind w:firstLine="708"/>
        <w:jc w:val="both"/>
        <w:outlineLvl w:val="1"/>
        <w:rPr>
          <w:sz w:val="28"/>
          <w:szCs w:val="28"/>
        </w:rPr>
      </w:pPr>
      <w:r w:rsidRPr="00C25A68">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14:paraId="03B13A7A" w14:textId="77777777" w:rsidR="00C438B9" w:rsidRPr="00C25A68" w:rsidRDefault="00C438B9" w:rsidP="00C438B9">
      <w:pPr>
        <w:widowControl w:val="0"/>
        <w:autoSpaceDE w:val="0"/>
        <w:autoSpaceDN w:val="0"/>
        <w:adjustRightInd w:val="0"/>
        <w:ind w:firstLine="708"/>
        <w:jc w:val="both"/>
        <w:outlineLvl w:val="1"/>
        <w:rPr>
          <w:sz w:val="28"/>
          <w:szCs w:val="28"/>
        </w:rPr>
      </w:pPr>
      <w:r w:rsidRPr="00C25A68">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14:paraId="411CFDE9" w14:textId="77777777" w:rsidR="00C438B9" w:rsidRPr="00C25A68" w:rsidRDefault="00C438B9" w:rsidP="00C438B9">
      <w:pPr>
        <w:widowControl w:val="0"/>
        <w:autoSpaceDE w:val="0"/>
        <w:autoSpaceDN w:val="0"/>
        <w:adjustRightInd w:val="0"/>
        <w:ind w:firstLine="708"/>
        <w:jc w:val="both"/>
        <w:outlineLvl w:val="1"/>
        <w:rPr>
          <w:sz w:val="28"/>
          <w:szCs w:val="28"/>
        </w:rPr>
      </w:pPr>
      <w:r w:rsidRPr="00C25A68">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14:paraId="1045B834" w14:textId="77777777" w:rsidR="00C438B9" w:rsidRPr="00C25A68" w:rsidRDefault="00C438B9" w:rsidP="00C438B9">
      <w:pPr>
        <w:spacing w:line="0" w:lineRule="atLeast"/>
        <w:ind w:firstLine="709"/>
        <w:jc w:val="both"/>
        <w:rPr>
          <w:sz w:val="28"/>
          <w:szCs w:val="28"/>
          <w:highlight w:val="green"/>
        </w:rPr>
      </w:pPr>
      <w:r w:rsidRPr="00C25A68">
        <w:rPr>
          <w:sz w:val="28"/>
          <w:szCs w:val="28"/>
        </w:rPr>
        <w:t>МФЦ при обращении Заявителя (представителя Заявителя) за предоставлением Муниципальной услуги осуществляют:</w:t>
      </w:r>
      <w:r w:rsidRPr="00C25A68">
        <w:rPr>
          <w:sz w:val="28"/>
          <w:szCs w:val="28"/>
          <w:highlight w:val="green"/>
        </w:rPr>
        <w:t xml:space="preserve"> </w:t>
      </w:r>
    </w:p>
    <w:p w14:paraId="5DB84D39" w14:textId="77777777" w:rsidR="00C438B9" w:rsidRPr="00C25A68" w:rsidRDefault="00C438B9" w:rsidP="00C438B9">
      <w:pPr>
        <w:spacing w:line="0" w:lineRule="atLeast"/>
        <w:ind w:firstLine="709"/>
        <w:jc w:val="both"/>
        <w:rPr>
          <w:sz w:val="28"/>
          <w:szCs w:val="28"/>
        </w:rPr>
      </w:pPr>
      <w:r w:rsidRPr="00C25A68">
        <w:rPr>
          <w:sz w:val="28"/>
          <w:szCs w:val="28"/>
        </w:rPr>
        <w:t xml:space="preserve">-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  </w:t>
      </w:r>
    </w:p>
    <w:p w14:paraId="0277759A" w14:textId="77777777" w:rsidR="00C438B9" w:rsidRPr="00C25A68" w:rsidRDefault="00C438B9" w:rsidP="00C438B9">
      <w:pPr>
        <w:spacing w:line="0" w:lineRule="atLeast"/>
        <w:ind w:firstLine="709"/>
        <w:jc w:val="both"/>
        <w:rPr>
          <w:sz w:val="28"/>
          <w:szCs w:val="28"/>
        </w:rPr>
      </w:pPr>
      <w:r w:rsidRPr="00C25A68">
        <w:rPr>
          <w:sz w:val="28"/>
          <w:szCs w:val="28"/>
        </w:rPr>
        <w:t xml:space="preserve">- 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w:t>
      </w:r>
    </w:p>
    <w:p w14:paraId="3BE74C05" w14:textId="77777777" w:rsidR="00C438B9" w:rsidRPr="00C25A68" w:rsidRDefault="00C438B9" w:rsidP="00C438B9">
      <w:pPr>
        <w:rPr>
          <w:sz w:val="28"/>
          <w:szCs w:val="28"/>
        </w:rPr>
      </w:pPr>
    </w:p>
    <w:p w14:paraId="335C22B4" w14:textId="77777777" w:rsidR="00C438B9" w:rsidRPr="00C25A68" w:rsidRDefault="00C438B9" w:rsidP="00C438B9">
      <w:pPr>
        <w:numPr>
          <w:ilvl w:val="0"/>
          <w:numId w:val="2"/>
        </w:numPr>
        <w:ind w:left="0" w:firstLine="0"/>
        <w:jc w:val="center"/>
        <w:rPr>
          <w:b/>
          <w:sz w:val="28"/>
          <w:szCs w:val="28"/>
        </w:rPr>
      </w:pPr>
      <w:r w:rsidRPr="00C25A68">
        <w:rPr>
          <w:b/>
          <w:sz w:val="28"/>
          <w:szCs w:val="28"/>
        </w:rPr>
        <w:t>СОСТАВ, ПОСЛЕДОВАТЕЛЬНОСТЬ И СРОКИ</w:t>
      </w:r>
    </w:p>
    <w:p w14:paraId="70AC176C" w14:textId="77777777" w:rsidR="00C438B9" w:rsidRPr="00C25A68" w:rsidRDefault="00C438B9" w:rsidP="00C438B9">
      <w:pPr>
        <w:jc w:val="center"/>
        <w:rPr>
          <w:b/>
          <w:sz w:val="28"/>
          <w:szCs w:val="28"/>
        </w:rPr>
      </w:pPr>
      <w:r w:rsidRPr="00C25A68">
        <w:rPr>
          <w:b/>
          <w:sz w:val="28"/>
          <w:szCs w:val="28"/>
        </w:rPr>
        <w:lastRenderedPageBreak/>
        <w:t xml:space="preserve">ВЫПОЛНЕНИЯ АДМИНИСТРАТИВНЫХ ПРОЦЕДУР </w:t>
      </w:r>
    </w:p>
    <w:p w14:paraId="150B87BE" w14:textId="77777777" w:rsidR="00C438B9" w:rsidRPr="00C25A68" w:rsidRDefault="00C438B9" w:rsidP="00C438B9">
      <w:pPr>
        <w:jc w:val="center"/>
        <w:rPr>
          <w:b/>
          <w:sz w:val="28"/>
          <w:szCs w:val="28"/>
        </w:rPr>
      </w:pPr>
      <w:r w:rsidRPr="00C25A68">
        <w:rPr>
          <w:b/>
          <w:sz w:val="28"/>
          <w:szCs w:val="28"/>
        </w:rPr>
        <w:t xml:space="preserve">(ДЕЙСТВИЙ), ТРЕБОВАНИЯ К ПОРЯДКУ ИХ ВЫПОЛНЕНИЯ, </w:t>
      </w:r>
    </w:p>
    <w:p w14:paraId="76634116" w14:textId="77777777" w:rsidR="00C438B9" w:rsidRPr="00C25A68" w:rsidRDefault="00C438B9" w:rsidP="00C438B9">
      <w:pPr>
        <w:jc w:val="center"/>
        <w:rPr>
          <w:b/>
          <w:sz w:val="28"/>
          <w:szCs w:val="28"/>
        </w:rPr>
      </w:pPr>
      <w:r w:rsidRPr="00C25A68">
        <w:rPr>
          <w:b/>
          <w:sz w:val="28"/>
          <w:szCs w:val="28"/>
        </w:rPr>
        <w:t xml:space="preserve">В ТОМ ЧИСЛЕ ОСОСБЕННОСТИ ВЫПОЛНЕНИЯ АДМИНИСТРАТИВНЫХ ПРОЦЕДУР (ДЕЙСТВИЙ) </w:t>
      </w:r>
    </w:p>
    <w:p w14:paraId="58C4EA9E" w14:textId="77777777" w:rsidR="00C438B9" w:rsidRPr="00C25A68" w:rsidRDefault="00C438B9" w:rsidP="00C438B9">
      <w:pPr>
        <w:jc w:val="center"/>
        <w:rPr>
          <w:b/>
          <w:sz w:val="28"/>
          <w:szCs w:val="28"/>
        </w:rPr>
      </w:pPr>
      <w:r w:rsidRPr="00C25A68">
        <w:rPr>
          <w:b/>
          <w:sz w:val="28"/>
          <w:szCs w:val="28"/>
        </w:rPr>
        <w:t xml:space="preserve">В ЭЛЕКТРОННОЙ ФОРМЕ, А ТАКЖЕ ОСОБЕННОСТИ ВЫПОЛНЕНИЯ АДМИНИСТРАТИВНЫХ </w:t>
      </w:r>
    </w:p>
    <w:p w14:paraId="15699288" w14:textId="77777777" w:rsidR="00C438B9" w:rsidRPr="00C25A68" w:rsidRDefault="00C438B9" w:rsidP="00C438B9">
      <w:pPr>
        <w:jc w:val="center"/>
        <w:rPr>
          <w:b/>
          <w:sz w:val="28"/>
          <w:szCs w:val="28"/>
        </w:rPr>
      </w:pPr>
      <w:r w:rsidRPr="00C25A68">
        <w:rPr>
          <w:b/>
          <w:sz w:val="28"/>
          <w:szCs w:val="28"/>
        </w:rPr>
        <w:t xml:space="preserve">ПРОЦЕДУР (ДЕЙСТВИЙ) В МНОГОФУНКЦИОНАЛНЫХ </w:t>
      </w:r>
    </w:p>
    <w:p w14:paraId="0E272ACD" w14:textId="77777777" w:rsidR="00C438B9" w:rsidRPr="00C25A68" w:rsidRDefault="00C438B9" w:rsidP="00C438B9">
      <w:pPr>
        <w:jc w:val="center"/>
        <w:rPr>
          <w:b/>
          <w:sz w:val="28"/>
          <w:szCs w:val="28"/>
        </w:rPr>
      </w:pPr>
      <w:r w:rsidRPr="00C25A68">
        <w:rPr>
          <w:b/>
          <w:sz w:val="28"/>
          <w:szCs w:val="28"/>
        </w:rPr>
        <w:t xml:space="preserve">ЦЕНТРАХ ПРЕДОСТАВЛЕНИЯ ГОСУДАРСТВЕННЫХ И </w:t>
      </w:r>
    </w:p>
    <w:p w14:paraId="0FA1A137" w14:textId="77777777" w:rsidR="00C438B9" w:rsidRPr="00C25A68" w:rsidRDefault="00C438B9" w:rsidP="00C438B9">
      <w:pPr>
        <w:jc w:val="center"/>
        <w:rPr>
          <w:b/>
          <w:sz w:val="28"/>
          <w:szCs w:val="28"/>
        </w:rPr>
      </w:pPr>
      <w:r w:rsidRPr="00C25A68">
        <w:rPr>
          <w:b/>
          <w:sz w:val="28"/>
          <w:szCs w:val="28"/>
        </w:rPr>
        <w:t>МУНИЦИПАЛЬНЫХ УСЛУГ</w:t>
      </w:r>
    </w:p>
    <w:p w14:paraId="46B26AEF" w14:textId="77777777" w:rsidR="00C438B9" w:rsidRPr="00C25A68" w:rsidRDefault="00C438B9" w:rsidP="00C438B9">
      <w:pPr>
        <w:ind w:firstLine="709"/>
        <w:jc w:val="center"/>
        <w:rPr>
          <w:b/>
          <w:sz w:val="28"/>
          <w:szCs w:val="28"/>
        </w:rPr>
      </w:pPr>
    </w:p>
    <w:p w14:paraId="45BD3641" w14:textId="77777777" w:rsidR="00C438B9" w:rsidRPr="00C25A68" w:rsidRDefault="00C438B9" w:rsidP="00C438B9">
      <w:pPr>
        <w:numPr>
          <w:ilvl w:val="1"/>
          <w:numId w:val="2"/>
        </w:numPr>
        <w:ind w:left="0" w:firstLine="0"/>
        <w:jc w:val="center"/>
        <w:rPr>
          <w:b/>
          <w:sz w:val="28"/>
          <w:szCs w:val="28"/>
        </w:rPr>
      </w:pPr>
      <w:r w:rsidRPr="00C25A68">
        <w:rPr>
          <w:b/>
          <w:sz w:val="28"/>
          <w:szCs w:val="28"/>
        </w:rPr>
        <w:t>Состав и последовательность административных процедур (действий)</w:t>
      </w:r>
    </w:p>
    <w:p w14:paraId="06D736E1" w14:textId="77777777" w:rsidR="00C438B9" w:rsidRPr="00C25A68" w:rsidRDefault="00C438B9" w:rsidP="00C438B9">
      <w:pPr>
        <w:ind w:firstLine="708"/>
        <w:jc w:val="both"/>
        <w:rPr>
          <w:sz w:val="28"/>
          <w:szCs w:val="28"/>
        </w:rPr>
      </w:pPr>
    </w:p>
    <w:p w14:paraId="0961125C" w14:textId="77777777" w:rsidR="00C438B9" w:rsidRPr="00C25A68" w:rsidRDefault="00C438B9" w:rsidP="00C438B9">
      <w:pPr>
        <w:ind w:right="-1" w:firstLine="708"/>
        <w:jc w:val="both"/>
        <w:rPr>
          <w:sz w:val="28"/>
          <w:szCs w:val="28"/>
        </w:rPr>
      </w:pPr>
      <w:r w:rsidRPr="00C25A68">
        <w:rPr>
          <w:sz w:val="28"/>
          <w:szCs w:val="28"/>
        </w:rPr>
        <w:t>3.1.1. Предоставление Муниципальной услуги включает в себя следующие административные процедуры (действия):</w:t>
      </w:r>
    </w:p>
    <w:p w14:paraId="6C0A04DF" w14:textId="77777777" w:rsidR="00C438B9" w:rsidRPr="00C25A68" w:rsidRDefault="00C438B9" w:rsidP="00C438B9">
      <w:pPr>
        <w:ind w:firstLine="708"/>
        <w:jc w:val="both"/>
        <w:rPr>
          <w:sz w:val="28"/>
          <w:szCs w:val="28"/>
        </w:rPr>
      </w:pPr>
      <w:r w:rsidRPr="00C25A68">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14:paraId="5769DAB8" w14:textId="77777777" w:rsidR="00C438B9" w:rsidRPr="00C25A68" w:rsidRDefault="00C438B9" w:rsidP="00C438B9">
      <w:pPr>
        <w:ind w:firstLine="708"/>
        <w:jc w:val="both"/>
        <w:rPr>
          <w:sz w:val="28"/>
          <w:szCs w:val="28"/>
        </w:rPr>
      </w:pPr>
      <w:r w:rsidRPr="00C25A68">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14:paraId="12F89A7D" w14:textId="77777777" w:rsidR="00C438B9" w:rsidRPr="00C25A68" w:rsidRDefault="00C438B9" w:rsidP="00C438B9">
      <w:pPr>
        <w:ind w:firstLine="708"/>
        <w:jc w:val="both"/>
        <w:rPr>
          <w:sz w:val="28"/>
          <w:szCs w:val="28"/>
        </w:rPr>
      </w:pPr>
      <w:r w:rsidRPr="00C25A68">
        <w:rPr>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14:paraId="664B787C" w14:textId="77777777" w:rsidR="00C438B9" w:rsidRPr="00C25A68" w:rsidRDefault="00C438B9" w:rsidP="00C438B9">
      <w:pPr>
        <w:ind w:firstLine="708"/>
        <w:jc w:val="both"/>
        <w:rPr>
          <w:sz w:val="28"/>
          <w:szCs w:val="28"/>
        </w:rPr>
      </w:pPr>
      <w:r w:rsidRPr="00C25A68">
        <w:rPr>
          <w:sz w:val="28"/>
          <w:szCs w:val="28"/>
        </w:rPr>
        <w:t xml:space="preserve">выдача (направление) Заявителю результата предоставления Муниципальной услуги. </w:t>
      </w:r>
    </w:p>
    <w:p w14:paraId="785A2D65" w14:textId="77777777" w:rsidR="00C438B9" w:rsidRPr="00C25A68" w:rsidRDefault="00C438B9" w:rsidP="00C438B9">
      <w:pPr>
        <w:ind w:firstLine="708"/>
        <w:jc w:val="both"/>
        <w:rPr>
          <w:sz w:val="28"/>
          <w:szCs w:val="28"/>
        </w:rPr>
      </w:pPr>
      <w:r w:rsidRPr="00C25A68">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14:paraId="368C81AA" w14:textId="77777777" w:rsidR="00C438B9" w:rsidRPr="00C25A68" w:rsidRDefault="00C438B9" w:rsidP="00C438B9">
      <w:pPr>
        <w:ind w:firstLine="708"/>
        <w:jc w:val="both"/>
        <w:rPr>
          <w:sz w:val="28"/>
          <w:szCs w:val="28"/>
        </w:rPr>
      </w:pPr>
      <w:r w:rsidRPr="00C25A68">
        <w:rPr>
          <w:sz w:val="28"/>
          <w:szCs w:val="28"/>
        </w:rPr>
        <w:t>При предоставлении муниципальной услуги по экстерриториальному принципу МФЦ:</w:t>
      </w:r>
    </w:p>
    <w:p w14:paraId="475727E8" w14:textId="77777777" w:rsidR="00C438B9" w:rsidRPr="00C25A68" w:rsidRDefault="00C438B9" w:rsidP="00C438B9">
      <w:pPr>
        <w:ind w:firstLine="708"/>
        <w:jc w:val="both"/>
        <w:rPr>
          <w:sz w:val="28"/>
          <w:szCs w:val="28"/>
        </w:rPr>
      </w:pPr>
      <w:r w:rsidRPr="00C25A68">
        <w:rPr>
          <w:sz w:val="28"/>
          <w:szCs w:val="28"/>
        </w:rPr>
        <w:t>принимает от Заявителя (представителя Заявителя) заявление и документы, представленные Заявителем (представителем Заявителя);</w:t>
      </w:r>
    </w:p>
    <w:p w14:paraId="75A2BE41" w14:textId="77777777" w:rsidR="00C438B9" w:rsidRPr="00C25A68" w:rsidRDefault="00C438B9" w:rsidP="00C438B9">
      <w:pPr>
        <w:ind w:firstLine="708"/>
        <w:jc w:val="both"/>
        <w:rPr>
          <w:sz w:val="28"/>
          <w:szCs w:val="28"/>
        </w:rPr>
      </w:pPr>
      <w:r w:rsidRPr="00C25A68">
        <w:rPr>
          <w:sz w:val="28"/>
          <w:szCs w:val="28"/>
        </w:rPr>
        <w:t xml:space="preserve">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предоставленных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w:t>
      </w:r>
      <w:r w:rsidRPr="00C25A68">
        <w:rPr>
          <w:sz w:val="28"/>
          <w:szCs w:val="28"/>
        </w:rPr>
        <w:lastRenderedPageBreak/>
        <w:t>Муниципальной услуги необходимо предъявление нотариально удостоверенной копии документа личного хранения);</w:t>
      </w:r>
    </w:p>
    <w:p w14:paraId="7F69AEAF" w14:textId="77777777" w:rsidR="00C438B9" w:rsidRPr="00C25A68" w:rsidRDefault="00C438B9" w:rsidP="00C438B9">
      <w:pPr>
        <w:ind w:firstLine="708"/>
        <w:jc w:val="both"/>
        <w:rPr>
          <w:sz w:val="28"/>
          <w:szCs w:val="28"/>
        </w:rPr>
      </w:pPr>
      <w:r w:rsidRPr="00C25A68">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145F5F25" w14:textId="77777777" w:rsidR="00C438B9" w:rsidRPr="00C25A68" w:rsidRDefault="00C438B9" w:rsidP="00C438B9">
      <w:pPr>
        <w:ind w:firstLine="708"/>
        <w:jc w:val="both"/>
        <w:rPr>
          <w:sz w:val="28"/>
          <w:szCs w:val="28"/>
        </w:rPr>
      </w:pPr>
      <w:r w:rsidRPr="00C25A68">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лицом МФЦ, в Администрацию.  </w:t>
      </w:r>
    </w:p>
    <w:p w14:paraId="29D1D3C0" w14:textId="77777777" w:rsidR="00C438B9" w:rsidRPr="00C25A68" w:rsidRDefault="00C438B9" w:rsidP="00C438B9">
      <w:pPr>
        <w:ind w:firstLine="708"/>
        <w:jc w:val="both"/>
        <w:rPr>
          <w:sz w:val="28"/>
          <w:szCs w:val="28"/>
        </w:rPr>
      </w:pPr>
      <w:r w:rsidRPr="00C25A68">
        <w:rPr>
          <w:sz w:val="28"/>
          <w:szCs w:val="28"/>
        </w:rPr>
        <w:t>3.1.2. Предоставление Муниципальной услуги включает в себя следующие административные процедуры (действия), выполняемые МФЦ:</w:t>
      </w:r>
    </w:p>
    <w:p w14:paraId="71B54743" w14:textId="77777777" w:rsidR="00C438B9" w:rsidRPr="00C25A68" w:rsidRDefault="00C438B9" w:rsidP="00C438B9">
      <w:pPr>
        <w:ind w:firstLine="709"/>
        <w:jc w:val="both"/>
        <w:rPr>
          <w:sz w:val="28"/>
          <w:szCs w:val="28"/>
        </w:rPr>
      </w:pPr>
      <w:r w:rsidRPr="00C25A68">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527BBF5D" w14:textId="77777777" w:rsidR="00C438B9" w:rsidRPr="00C25A68" w:rsidRDefault="00C438B9" w:rsidP="00C438B9">
      <w:pPr>
        <w:widowControl w:val="0"/>
        <w:autoSpaceDE w:val="0"/>
        <w:autoSpaceDN w:val="0"/>
        <w:adjustRightInd w:val="0"/>
        <w:ind w:firstLine="708"/>
        <w:jc w:val="both"/>
        <w:rPr>
          <w:sz w:val="28"/>
          <w:szCs w:val="28"/>
        </w:rPr>
      </w:pPr>
      <w:r w:rsidRPr="00C25A68">
        <w:rPr>
          <w:sz w:val="28"/>
          <w:szCs w:val="28"/>
        </w:rPr>
        <w:t xml:space="preserve">прием запросов заявителей о предоставлении Муниципальной услуги и иных документов, необходимых для ее предоставления; </w:t>
      </w:r>
    </w:p>
    <w:p w14:paraId="70692D85" w14:textId="77777777" w:rsidR="00C438B9" w:rsidRPr="00C25A68" w:rsidRDefault="00C438B9" w:rsidP="00C438B9">
      <w:pPr>
        <w:widowControl w:val="0"/>
        <w:autoSpaceDE w:val="0"/>
        <w:autoSpaceDN w:val="0"/>
        <w:adjustRightInd w:val="0"/>
        <w:ind w:firstLine="708"/>
        <w:jc w:val="both"/>
        <w:rPr>
          <w:sz w:val="28"/>
          <w:szCs w:val="28"/>
        </w:rPr>
      </w:pPr>
      <w:r w:rsidRPr="00C25A68">
        <w:rPr>
          <w:sz w:val="28"/>
          <w:szCs w:val="28"/>
        </w:rPr>
        <w:t>формирование и направление МФЦ межведомственного запроса в органы, предоставляющие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14:paraId="0E044640" w14:textId="77777777" w:rsidR="00C438B9" w:rsidRPr="00C25A68" w:rsidRDefault="00C438B9" w:rsidP="00C438B9">
      <w:pPr>
        <w:widowControl w:val="0"/>
        <w:autoSpaceDE w:val="0"/>
        <w:autoSpaceDN w:val="0"/>
        <w:adjustRightInd w:val="0"/>
        <w:ind w:firstLine="708"/>
        <w:jc w:val="both"/>
        <w:rPr>
          <w:sz w:val="28"/>
          <w:szCs w:val="28"/>
        </w:rPr>
      </w:pPr>
      <w:r w:rsidRPr="00C25A68">
        <w:rPr>
          <w:sz w:val="28"/>
          <w:szCs w:val="28"/>
        </w:rPr>
        <w:t xml:space="preserve">передачу органам, предоставляющим Муниципальные услуги, запроса о предоставлении Муниципальных услуг; </w:t>
      </w:r>
    </w:p>
    <w:p w14:paraId="5507AD56" w14:textId="77777777" w:rsidR="00C438B9" w:rsidRPr="00C25A68" w:rsidRDefault="00C438B9" w:rsidP="00C438B9">
      <w:pPr>
        <w:widowControl w:val="0"/>
        <w:autoSpaceDE w:val="0"/>
        <w:autoSpaceDN w:val="0"/>
        <w:adjustRightInd w:val="0"/>
        <w:ind w:firstLine="708"/>
        <w:jc w:val="both"/>
        <w:rPr>
          <w:sz w:val="28"/>
          <w:szCs w:val="28"/>
        </w:rPr>
      </w:pPr>
      <w:r w:rsidRPr="00C25A68">
        <w:rPr>
          <w:sz w:val="28"/>
          <w:szCs w:val="28"/>
        </w:rPr>
        <w:t>выдачу заявителю результата предоставления Муниципальной услуги</w:t>
      </w:r>
      <w:r w:rsidRPr="00C25A68">
        <w:rPr>
          <w:sz w:val="20"/>
          <w:szCs w:val="20"/>
        </w:rPr>
        <w:t xml:space="preserve"> </w:t>
      </w:r>
      <w:r w:rsidRPr="00C25A68">
        <w:rPr>
          <w:sz w:val="28"/>
          <w:szCs w:val="28"/>
        </w:rPr>
        <w:t>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14:paraId="22919CE7" w14:textId="77777777" w:rsidR="00C438B9" w:rsidRPr="00C25A68" w:rsidRDefault="00C438B9" w:rsidP="00C438B9">
      <w:pPr>
        <w:widowControl w:val="0"/>
        <w:autoSpaceDE w:val="0"/>
        <w:autoSpaceDN w:val="0"/>
        <w:adjustRightInd w:val="0"/>
        <w:ind w:firstLine="708"/>
        <w:jc w:val="both"/>
        <w:rPr>
          <w:sz w:val="28"/>
          <w:szCs w:val="28"/>
        </w:rPr>
      </w:pPr>
      <w:r w:rsidRPr="00C25A68">
        <w:rPr>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(муниципальных) услуг органами, предоставляющими государственные услуги, и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14:paraId="473D0988" w14:textId="77777777" w:rsidR="00C438B9" w:rsidRPr="00C25A68" w:rsidRDefault="00C438B9" w:rsidP="00C438B9">
      <w:pPr>
        <w:widowControl w:val="0"/>
        <w:autoSpaceDE w:val="0"/>
        <w:autoSpaceDN w:val="0"/>
        <w:adjustRightInd w:val="0"/>
        <w:ind w:firstLine="708"/>
        <w:jc w:val="both"/>
        <w:rPr>
          <w:sz w:val="28"/>
          <w:szCs w:val="28"/>
        </w:rPr>
      </w:pPr>
      <w:r w:rsidRPr="00C25A68">
        <w:rPr>
          <w:sz w:val="28"/>
          <w:szCs w:val="28"/>
        </w:rPr>
        <w:t>иные процедуры;</w:t>
      </w:r>
    </w:p>
    <w:p w14:paraId="0BA3886A" w14:textId="77777777" w:rsidR="00C438B9" w:rsidRPr="00C25A68" w:rsidRDefault="00C438B9" w:rsidP="00C438B9">
      <w:pPr>
        <w:widowControl w:val="0"/>
        <w:autoSpaceDE w:val="0"/>
        <w:autoSpaceDN w:val="0"/>
        <w:adjustRightInd w:val="0"/>
        <w:ind w:firstLine="708"/>
        <w:jc w:val="both"/>
        <w:rPr>
          <w:sz w:val="28"/>
          <w:szCs w:val="28"/>
        </w:rPr>
      </w:pPr>
      <w:r w:rsidRPr="00C25A68">
        <w:rPr>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w:t>
      </w:r>
      <w:r w:rsidRPr="00C25A68">
        <w:rPr>
          <w:sz w:val="28"/>
          <w:szCs w:val="28"/>
        </w:rPr>
        <w:lastRenderedPageBreak/>
        <w:t>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14:paraId="1BB51477" w14:textId="77777777" w:rsidR="00C438B9" w:rsidRPr="00C25A68" w:rsidRDefault="00C438B9" w:rsidP="00C438B9">
      <w:pPr>
        <w:ind w:firstLine="708"/>
        <w:jc w:val="both"/>
        <w:rPr>
          <w:sz w:val="28"/>
          <w:szCs w:val="28"/>
        </w:rPr>
      </w:pPr>
      <w:r w:rsidRPr="00C25A68">
        <w:rPr>
          <w:sz w:val="28"/>
          <w:szCs w:val="28"/>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14:paraId="0CDED76D" w14:textId="77777777" w:rsidR="00C438B9" w:rsidRPr="00C25A68" w:rsidRDefault="00C438B9" w:rsidP="00C438B9">
      <w:pPr>
        <w:widowControl w:val="0"/>
        <w:autoSpaceDE w:val="0"/>
        <w:autoSpaceDN w:val="0"/>
        <w:adjustRightInd w:val="0"/>
        <w:ind w:firstLine="709"/>
        <w:jc w:val="both"/>
        <w:rPr>
          <w:sz w:val="28"/>
          <w:szCs w:val="28"/>
        </w:rPr>
      </w:pPr>
      <w:r w:rsidRPr="00C25A68">
        <w:rPr>
          <w:sz w:val="28"/>
          <w:szCs w:val="28"/>
        </w:rPr>
        <w:t>получение информации о порядке и сроках предоставления Муниципальной услуги;</w:t>
      </w:r>
    </w:p>
    <w:p w14:paraId="5BFB1AEE" w14:textId="77777777" w:rsidR="00C438B9" w:rsidRPr="00C25A68" w:rsidRDefault="00C438B9" w:rsidP="00C438B9">
      <w:pPr>
        <w:widowControl w:val="0"/>
        <w:autoSpaceDE w:val="0"/>
        <w:autoSpaceDN w:val="0"/>
        <w:adjustRightInd w:val="0"/>
        <w:ind w:firstLine="709"/>
        <w:jc w:val="both"/>
        <w:rPr>
          <w:sz w:val="28"/>
          <w:szCs w:val="28"/>
        </w:rPr>
      </w:pPr>
      <w:r w:rsidRPr="00C25A68">
        <w:rPr>
          <w:sz w:val="28"/>
          <w:szCs w:val="28"/>
        </w:rPr>
        <w:t>запись на прием в МФЦ для подачи запроса о предоставлении Муниципальной услуги;</w:t>
      </w:r>
    </w:p>
    <w:p w14:paraId="4B450E5A" w14:textId="77777777" w:rsidR="00C438B9" w:rsidRPr="00C25A68" w:rsidRDefault="00C438B9" w:rsidP="00C438B9">
      <w:pPr>
        <w:widowControl w:val="0"/>
        <w:autoSpaceDE w:val="0"/>
        <w:autoSpaceDN w:val="0"/>
        <w:adjustRightInd w:val="0"/>
        <w:ind w:firstLine="709"/>
        <w:jc w:val="both"/>
        <w:rPr>
          <w:sz w:val="28"/>
          <w:szCs w:val="28"/>
        </w:rPr>
      </w:pPr>
      <w:r w:rsidRPr="00C25A68">
        <w:rPr>
          <w:sz w:val="28"/>
          <w:szCs w:val="28"/>
        </w:rPr>
        <w:t>формирование запроса о предоставлении Муниципальной услуги;</w:t>
      </w:r>
    </w:p>
    <w:p w14:paraId="33447022" w14:textId="77777777" w:rsidR="00C438B9" w:rsidRPr="00C25A68" w:rsidRDefault="00C438B9" w:rsidP="00C438B9">
      <w:pPr>
        <w:widowControl w:val="0"/>
        <w:autoSpaceDE w:val="0"/>
        <w:autoSpaceDN w:val="0"/>
        <w:adjustRightInd w:val="0"/>
        <w:ind w:firstLine="709"/>
        <w:jc w:val="both"/>
        <w:rPr>
          <w:sz w:val="28"/>
          <w:szCs w:val="28"/>
        </w:rPr>
      </w:pPr>
      <w:r w:rsidRPr="00C25A68">
        <w:rPr>
          <w:sz w:val="28"/>
          <w:szCs w:val="28"/>
        </w:rPr>
        <w:t>прием и регистрация Уполномоченным органом запроса и иных документов, необходимых для предоставления Муниципальной услуги;</w:t>
      </w:r>
    </w:p>
    <w:p w14:paraId="638E8F3B" w14:textId="77777777" w:rsidR="00C438B9" w:rsidRPr="00C25A68" w:rsidRDefault="00C438B9" w:rsidP="00C438B9">
      <w:pPr>
        <w:widowControl w:val="0"/>
        <w:autoSpaceDE w:val="0"/>
        <w:autoSpaceDN w:val="0"/>
        <w:adjustRightInd w:val="0"/>
        <w:ind w:firstLine="709"/>
        <w:jc w:val="both"/>
        <w:rPr>
          <w:sz w:val="28"/>
          <w:szCs w:val="28"/>
        </w:rPr>
      </w:pPr>
      <w:r w:rsidRPr="00C25A68">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6F19C431" w14:textId="77777777" w:rsidR="00C438B9" w:rsidRPr="00C25A68" w:rsidRDefault="00C438B9" w:rsidP="00C438B9">
      <w:pPr>
        <w:widowControl w:val="0"/>
        <w:autoSpaceDE w:val="0"/>
        <w:autoSpaceDN w:val="0"/>
        <w:adjustRightInd w:val="0"/>
        <w:ind w:firstLine="709"/>
        <w:jc w:val="both"/>
        <w:rPr>
          <w:sz w:val="28"/>
          <w:szCs w:val="28"/>
        </w:rPr>
      </w:pPr>
      <w:r w:rsidRPr="00C25A68">
        <w:rPr>
          <w:sz w:val="28"/>
          <w:szCs w:val="28"/>
        </w:rPr>
        <w:t>получение результата предоставления Муниципальной услуги;</w:t>
      </w:r>
    </w:p>
    <w:p w14:paraId="4A886C02" w14:textId="77777777" w:rsidR="00C438B9" w:rsidRPr="00C25A68" w:rsidRDefault="00C438B9" w:rsidP="00C438B9">
      <w:pPr>
        <w:widowControl w:val="0"/>
        <w:autoSpaceDE w:val="0"/>
        <w:autoSpaceDN w:val="0"/>
        <w:adjustRightInd w:val="0"/>
        <w:ind w:firstLine="709"/>
        <w:jc w:val="both"/>
        <w:rPr>
          <w:sz w:val="28"/>
          <w:szCs w:val="28"/>
        </w:rPr>
      </w:pPr>
      <w:r w:rsidRPr="00C25A68">
        <w:rPr>
          <w:sz w:val="28"/>
          <w:szCs w:val="28"/>
        </w:rPr>
        <w:t>получение сведений о ходе выполнения запроса;</w:t>
      </w:r>
    </w:p>
    <w:p w14:paraId="6EA46B41" w14:textId="77777777" w:rsidR="00C438B9" w:rsidRPr="00C25A68" w:rsidRDefault="00C438B9" w:rsidP="00C438B9">
      <w:pPr>
        <w:widowControl w:val="0"/>
        <w:autoSpaceDE w:val="0"/>
        <w:autoSpaceDN w:val="0"/>
        <w:adjustRightInd w:val="0"/>
        <w:ind w:firstLine="709"/>
        <w:jc w:val="both"/>
        <w:rPr>
          <w:sz w:val="28"/>
          <w:szCs w:val="28"/>
        </w:rPr>
      </w:pPr>
      <w:r w:rsidRPr="00C25A68">
        <w:rPr>
          <w:sz w:val="28"/>
          <w:szCs w:val="28"/>
        </w:rPr>
        <w:t>осуществление оценки качества предоставления услуги;</w:t>
      </w:r>
    </w:p>
    <w:p w14:paraId="34B39759" w14:textId="77777777" w:rsidR="00C438B9" w:rsidRPr="00C25A68" w:rsidRDefault="00C438B9" w:rsidP="00C438B9">
      <w:pPr>
        <w:widowControl w:val="0"/>
        <w:autoSpaceDE w:val="0"/>
        <w:autoSpaceDN w:val="0"/>
        <w:adjustRightInd w:val="0"/>
        <w:ind w:firstLine="709"/>
        <w:jc w:val="both"/>
        <w:rPr>
          <w:sz w:val="28"/>
          <w:szCs w:val="28"/>
        </w:rPr>
      </w:pPr>
      <w:r w:rsidRPr="00C25A68">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14:paraId="68C1F930" w14:textId="77777777" w:rsidR="00C438B9" w:rsidRPr="00C25A68" w:rsidRDefault="00C438B9" w:rsidP="00C438B9">
      <w:pPr>
        <w:jc w:val="both"/>
        <w:rPr>
          <w:b/>
          <w:sz w:val="28"/>
          <w:szCs w:val="28"/>
        </w:rPr>
      </w:pPr>
    </w:p>
    <w:p w14:paraId="748187B1" w14:textId="77777777" w:rsidR="00C438B9" w:rsidRPr="00C25A68" w:rsidRDefault="00C438B9" w:rsidP="00C438B9">
      <w:pPr>
        <w:jc w:val="center"/>
        <w:rPr>
          <w:b/>
          <w:sz w:val="28"/>
          <w:szCs w:val="28"/>
        </w:rPr>
      </w:pPr>
      <w:r w:rsidRPr="00C25A68">
        <w:rPr>
          <w:b/>
          <w:sz w:val="28"/>
          <w:szCs w:val="28"/>
        </w:rPr>
        <w:t>3.2. Прием заявления и прилагаемых к нему документов,</w:t>
      </w:r>
    </w:p>
    <w:p w14:paraId="283F88AA" w14:textId="77777777" w:rsidR="00C438B9" w:rsidRPr="00C25A68" w:rsidRDefault="00C438B9" w:rsidP="00C438B9">
      <w:pPr>
        <w:jc w:val="center"/>
        <w:rPr>
          <w:b/>
          <w:sz w:val="28"/>
          <w:szCs w:val="28"/>
        </w:rPr>
      </w:pPr>
      <w:r w:rsidRPr="00C25A68">
        <w:rPr>
          <w:b/>
          <w:sz w:val="28"/>
          <w:szCs w:val="28"/>
        </w:rPr>
        <w:t>регистрация заявления и выдача Заявителю расписки</w:t>
      </w:r>
    </w:p>
    <w:p w14:paraId="286AA2DF" w14:textId="77777777" w:rsidR="00C438B9" w:rsidRPr="00C25A68" w:rsidRDefault="00C438B9" w:rsidP="00C438B9">
      <w:pPr>
        <w:jc w:val="center"/>
        <w:rPr>
          <w:b/>
          <w:sz w:val="28"/>
          <w:szCs w:val="28"/>
        </w:rPr>
      </w:pPr>
      <w:r w:rsidRPr="00C25A68">
        <w:rPr>
          <w:b/>
          <w:sz w:val="28"/>
          <w:szCs w:val="28"/>
        </w:rPr>
        <w:t>в получении заявления и документов, передача курьером пакета</w:t>
      </w:r>
    </w:p>
    <w:p w14:paraId="1DF718EF" w14:textId="77777777" w:rsidR="00C438B9" w:rsidRPr="00C25A68" w:rsidRDefault="00C438B9" w:rsidP="00C438B9">
      <w:pPr>
        <w:jc w:val="center"/>
        <w:rPr>
          <w:b/>
          <w:sz w:val="28"/>
          <w:szCs w:val="28"/>
        </w:rPr>
      </w:pPr>
      <w:r w:rsidRPr="00C25A68">
        <w:rPr>
          <w:b/>
          <w:sz w:val="28"/>
          <w:szCs w:val="28"/>
        </w:rPr>
        <w:t>документов из МФЦ в Уполномоченный орган</w:t>
      </w:r>
    </w:p>
    <w:p w14:paraId="2B844D16" w14:textId="77777777" w:rsidR="00C438B9" w:rsidRPr="00C25A68" w:rsidRDefault="00C438B9" w:rsidP="00C438B9">
      <w:pPr>
        <w:ind w:firstLine="708"/>
        <w:jc w:val="both"/>
        <w:rPr>
          <w:sz w:val="28"/>
          <w:szCs w:val="28"/>
        </w:rPr>
      </w:pPr>
    </w:p>
    <w:p w14:paraId="0D8E0AAE" w14:textId="77777777" w:rsidR="00C438B9" w:rsidRPr="00C25A68" w:rsidRDefault="00C438B9" w:rsidP="00C438B9">
      <w:pPr>
        <w:ind w:firstLine="708"/>
        <w:jc w:val="both"/>
        <w:rPr>
          <w:sz w:val="28"/>
          <w:szCs w:val="28"/>
        </w:rPr>
      </w:pPr>
      <w:r w:rsidRPr="00C25A68">
        <w:rPr>
          <w:sz w:val="28"/>
          <w:szCs w:val="28"/>
        </w:rPr>
        <w:t>3.2.1. Основанием для начала административной процедуры является обращение Заявителя в Уполномоченный орган или МФЦ с заявлением по форме приложений № 2 к настоящему Административному регламенту и документами, предусмотренными настоящим Административным регламентом.</w:t>
      </w:r>
    </w:p>
    <w:p w14:paraId="1D3C65D8" w14:textId="77777777" w:rsidR="00C438B9" w:rsidRPr="00C25A68" w:rsidRDefault="00C438B9" w:rsidP="00C438B9">
      <w:pPr>
        <w:ind w:firstLine="708"/>
        <w:jc w:val="both"/>
        <w:rPr>
          <w:sz w:val="28"/>
          <w:szCs w:val="28"/>
        </w:rPr>
      </w:pPr>
      <w:r w:rsidRPr="00C25A68">
        <w:rPr>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подразделом 2.6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14:paraId="311BBE86" w14:textId="77777777" w:rsidR="00C438B9" w:rsidRPr="00C25A68" w:rsidRDefault="00C438B9" w:rsidP="00C438B9">
      <w:pPr>
        <w:ind w:firstLine="708"/>
        <w:jc w:val="both"/>
        <w:rPr>
          <w:sz w:val="28"/>
          <w:szCs w:val="28"/>
        </w:rPr>
      </w:pPr>
      <w:r w:rsidRPr="00C25A68">
        <w:rPr>
          <w:sz w:val="28"/>
          <w:szCs w:val="28"/>
        </w:rPr>
        <w:lastRenderedPageBreak/>
        <w:t>При установлении фактов отсутствия необходимых документов (либо отсканированные документы не поддаются прочтению) или по основаниям, указанным в подразделе 2.9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14:paraId="1068F738" w14:textId="77777777" w:rsidR="00C438B9" w:rsidRPr="00C25A68" w:rsidRDefault="00C438B9" w:rsidP="00C438B9">
      <w:pPr>
        <w:ind w:firstLine="708"/>
        <w:jc w:val="both"/>
        <w:rPr>
          <w:sz w:val="28"/>
          <w:szCs w:val="28"/>
        </w:rPr>
      </w:pPr>
      <w:r w:rsidRPr="00C25A68">
        <w:rPr>
          <w:sz w:val="28"/>
          <w:szCs w:val="28"/>
        </w:rPr>
        <w:t>3.2.3. Если при установлении фактов отсутствия документов, указанных в подразделе 2.6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14:paraId="25E0DF56" w14:textId="77777777" w:rsidR="00C438B9" w:rsidRPr="00C25A68" w:rsidRDefault="00C438B9" w:rsidP="00C438B9">
      <w:pPr>
        <w:ind w:firstLine="708"/>
        <w:jc w:val="both"/>
        <w:rPr>
          <w:sz w:val="28"/>
          <w:szCs w:val="28"/>
        </w:rPr>
      </w:pPr>
      <w:r w:rsidRPr="00C25A68">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14:paraId="3EE49E5D" w14:textId="77777777" w:rsidR="00C438B9" w:rsidRPr="00C25A68" w:rsidRDefault="00C438B9" w:rsidP="00C438B9">
      <w:pPr>
        <w:ind w:firstLine="708"/>
        <w:jc w:val="both"/>
        <w:rPr>
          <w:sz w:val="28"/>
          <w:szCs w:val="28"/>
        </w:rPr>
      </w:pPr>
      <w:r w:rsidRPr="00C25A68">
        <w:rPr>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14:paraId="639C317F" w14:textId="77777777" w:rsidR="00C438B9" w:rsidRPr="00C25A68" w:rsidRDefault="00C438B9" w:rsidP="00C438B9">
      <w:pPr>
        <w:ind w:firstLine="708"/>
        <w:jc w:val="both"/>
        <w:rPr>
          <w:sz w:val="28"/>
          <w:szCs w:val="28"/>
        </w:rPr>
      </w:pPr>
      <w:r w:rsidRPr="00C25A68">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14:paraId="7A23BB8F" w14:textId="77777777" w:rsidR="00C438B9" w:rsidRPr="00C25A68" w:rsidRDefault="00C438B9" w:rsidP="00C438B9">
      <w:pPr>
        <w:ind w:firstLine="708"/>
        <w:jc w:val="both"/>
        <w:rPr>
          <w:sz w:val="28"/>
          <w:szCs w:val="28"/>
        </w:rPr>
      </w:pPr>
      <w:r w:rsidRPr="00C25A68">
        <w:rPr>
          <w:sz w:val="28"/>
          <w:szCs w:val="28"/>
        </w:rPr>
        <w:t>Срок регистрации заявления и выдачи Заявителю расписки в получении документов составляет не более 15 минут.</w:t>
      </w:r>
    </w:p>
    <w:p w14:paraId="47DF68C4" w14:textId="77777777" w:rsidR="00C438B9" w:rsidRPr="00C25A68" w:rsidRDefault="00C438B9" w:rsidP="00C438B9">
      <w:pPr>
        <w:ind w:firstLine="708"/>
        <w:jc w:val="both"/>
        <w:rPr>
          <w:sz w:val="28"/>
          <w:szCs w:val="28"/>
        </w:rPr>
      </w:pPr>
      <w:r w:rsidRPr="00C25A68">
        <w:rPr>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60C2FEF1" w14:textId="77777777" w:rsidR="00C438B9" w:rsidRPr="00C25A68" w:rsidRDefault="00C438B9" w:rsidP="00C438B9">
      <w:pPr>
        <w:ind w:firstLine="708"/>
        <w:jc w:val="both"/>
        <w:rPr>
          <w:sz w:val="28"/>
          <w:szCs w:val="28"/>
        </w:rPr>
      </w:pPr>
      <w:r w:rsidRPr="00C25A68">
        <w:rPr>
          <w:sz w:val="28"/>
          <w:szCs w:val="28"/>
        </w:rPr>
        <w:t xml:space="preserve">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w:t>
      </w:r>
      <w:r w:rsidRPr="00C25A68">
        <w:rPr>
          <w:sz w:val="28"/>
          <w:szCs w:val="28"/>
        </w:rPr>
        <w:lastRenderedPageBreak/>
        <w:t>получения документов. Один экземпляр заявления возвращается Заявителю или его законному представителю с указанием даты и времени принятия.</w:t>
      </w:r>
    </w:p>
    <w:p w14:paraId="33BB584A" w14:textId="77777777" w:rsidR="00C438B9" w:rsidRPr="00C25A68" w:rsidRDefault="00C438B9" w:rsidP="00C438B9">
      <w:pPr>
        <w:ind w:firstLine="708"/>
        <w:jc w:val="both"/>
        <w:rPr>
          <w:sz w:val="28"/>
          <w:szCs w:val="28"/>
        </w:rPr>
      </w:pPr>
      <w:r w:rsidRPr="00C25A68">
        <w:rPr>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14:paraId="3536E893" w14:textId="77777777" w:rsidR="00C438B9" w:rsidRPr="00C25A68" w:rsidRDefault="00C438B9" w:rsidP="00C438B9">
      <w:pPr>
        <w:ind w:firstLine="708"/>
        <w:jc w:val="both"/>
        <w:rPr>
          <w:sz w:val="28"/>
          <w:szCs w:val="28"/>
        </w:rPr>
      </w:pPr>
      <w:r w:rsidRPr="00C25A68">
        <w:rPr>
          <w:sz w:val="28"/>
          <w:szCs w:val="28"/>
        </w:rPr>
        <w:t>3.2.6. Результатом административной процедуры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14:paraId="16851324" w14:textId="77777777" w:rsidR="00C438B9" w:rsidRPr="00C25A68" w:rsidRDefault="00C438B9" w:rsidP="00C438B9">
      <w:pPr>
        <w:jc w:val="center"/>
        <w:rPr>
          <w:b/>
          <w:sz w:val="28"/>
          <w:szCs w:val="28"/>
        </w:rPr>
      </w:pPr>
    </w:p>
    <w:p w14:paraId="0A3C075A" w14:textId="77777777" w:rsidR="00C438B9" w:rsidRPr="00C25A68" w:rsidRDefault="00C438B9" w:rsidP="00C438B9">
      <w:pPr>
        <w:jc w:val="center"/>
        <w:rPr>
          <w:b/>
          <w:sz w:val="28"/>
          <w:szCs w:val="28"/>
        </w:rPr>
      </w:pPr>
      <w:r w:rsidRPr="00C25A68">
        <w:rPr>
          <w:b/>
          <w:sz w:val="28"/>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14:paraId="3BF2AECF" w14:textId="77777777" w:rsidR="00C438B9" w:rsidRPr="00C25A68" w:rsidRDefault="00C438B9" w:rsidP="00C438B9">
      <w:pPr>
        <w:jc w:val="center"/>
        <w:rPr>
          <w:b/>
          <w:sz w:val="28"/>
          <w:szCs w:val="28"/>
        </w:rPr>
      </w:pPr>
      <w:r w:rsidRPr="00C25A68">
        <w:rPr>
          <w:b/>
          <w:sz w:val="28"/>
          <w:szCs w:val="28"/>
        </w:rPr>
        <w:t>для получения документов и (или) информации</w:t>
      </w:r>
    </w:p>
    <w:p w14:paraId="68290DFE" w14:textId="77777777" w:rsidR="00C438B9" w:rsidRPr="00C25A68" w:rsidRDefault="00C438B9" w:rsidP="00C438B9">
      <w:pPr>
        <w:jc w:val="center"/>
        <w:rPr>
          <w:b/>
          <w:sz w:val="28"/>
          <w:szCs w:val="28"/>
        </w:rPr>
      </w:pPr>
    </w:p>
    <w:p w14:paraId="0A0ABE77" w14:textId="77777777" w:rsidR="00C438B9" w:rsidRPr="00C25A68" w:rsidRDefault="00C438B9" w:rsidP="00C438B9">
      <w:pPr>
        <w:ind w:firstLine="708"/>
        <w:jc w:val="both"/>
        <w:rPr>
          <w:sz w:val="28"/>
          <w:szCs w:val="28"/>
        </w:rPr>
      </w:pPr>
      <w:r w:rsidRPr="00C25A68">
        <w:rPr>
          <w:sz w:val="28"/>
          <w:szCs w:val="28"/>
        </w:rPr>
        <w:t>3.3.1.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14:paraId="59399200" w14:textId="77777777" w:rsidR="00C438B9" w:rsidRPr="00C25A68" w:rsidRDefault="00C438B9" w:rsidP="00C438B9">
      <w:pPr>
        <w:ind w:firstLine="708"/>
        <w:jc w:val="both"/>
        <w:rPr>
          <w:sz w:val="28"/>
          <w:szCs w:val="28"/>
        </w:rPr>
      </w:pPr>
      <w:r w:rsidRPr="00C25A68">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10A301BD" w14:textId="77777777" w:rsidR="00C438B9" w:rsidRPr="00C25A68" w:rsidRDefault="00C438B9" w:rsidP="00C438B9">
      <w:pPr>
        <w:ind w:firstLine="708"/>
        <w:jc w:val="both"/>
        <w:rPr>
          <w:sz w:val="28"/>
          <w:szCs w:val="28"/>
        </w:rPr>
      </w:pPr>
      <w:r w:rsidRPr="00C25A68">
        <w:rPr>
          <w:sz w:val="28"/>
          <w:szCs w:val="28"/>
        </w:rPr>
        <w:t>- проверяет соответствие представленных документов установленным требованиям, удостоверяясь, что:</w:t>
      </w:r>
    </w:p>
    <w:p w14:paraId="58866D2D" w14:textId="77777777" w:rsidR="00C438B9" w:rsidRPr="00C25A68" w:rsidRDefault="00C438B9" w:rsidP="00C438B9">
      <w:pPr>
        <w:ind w:firstLine="708"/>
        <w:jc w:val="both"/>
        <w:rPr>
          <w:sz w:val="28"/>
          <w:szCs w:val="28"/>
        </w:rPr>
      </w:pPr>
      <w:r w:rsidRPr="00C25A68">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14:paraId="3817360F" w14:textId="77777777" w:rsidR="00C438B9" w:rsidRPr="00C25A68" w:rsidRDefault="00C438B9" w:rsidP="00C438B9">
      <w:pPr>
        <w:ind w:firstLine="708"/>
        <w:jc w:val="both"/>
        <w:rPr>
          <w:sz w:val="28"/>
          <w:szCs w:val="28"/>
        </w:rPr>
      </w:pPr>
      <w:r w:rsidRPr="00C25A68">
        <w:rPr>
          <w:sz w:val="28"/>
          <w:szCs w:val="28"/>
        </w:rPr>
        <w:t>- тексты документов написаны разборчиво;</w:t>
      </w:r>
    </w:p>
    <w:p w14:paraId="6D81A7B3" w14:textId="77777777" w:rsidR="00C438B9" w:rsidRPr="00C25A68" w:rsidRDefault="00C438B9" w:rsidP="00C438B9">
      <w:pPr>
        <w:ind w:firstLine="708"/>
        <w:jc w:val="both"/>
        <w:rPr>
          <w:sz w:val="28"/>
          <w:szCs w:val="28"/>
        </w:rPr>
      </w:pPr>
      <w:r w:rsidRPr="00C25A68">
        <w:rPr>
          <w:sz w:val="27"/>
          <w:szCs w:val="27"/>
        </w:rPr>
        <w:t xml:space="preserve">- </w:t>
      </w:r>
      <w:r w:rsidRPr="00C25A68">
        <w:rPr>
          <w:sz w:val="28"/>
          <w:szCs w:val="28"/>
        </w:rPr>
        <w:t>фамилии, имена и отчества физических лиц, адреса их мест жительства написаны полностью;</w:t>
      </w:r>
    </w:p>
    <w:p w14:paraId="220B7E75" w14:textId="77777777" w:rsidR="00C438B9" w:rsidRPr="00C25A68" w:rsidRDefault="00C438B9" w:rsidP="00C438B9">
      <w:pPr>
        <w:ind w:firstLine="708"/>
        <w:jc w:val="both"/>
        <w:rPr>
          <w:sz w:val="28"/>
          <w:szCs w:val="28"/>
        </w:rPr>
      </w:pPr>
      <w:r w:rsidRPr="00C25A68">
        <w:rPr>
          <w:sz w:val="28"/>
          <w:szCs w:val="28"/>
        </w:rPr>
        <w:t>- в документах нет подчисток, приписок, зачёркнутых слов и иных не оговоренных в них исправлений;</w:t>
      </w:r>
    </w:p>
    <w:p w14:paraId="2DFF0EDE" w14:textId="77777777" w:rsidR="00C438B9" w:rsidRPr="00C25A68" w:rsidRDefault="00C438B9" w:rsidP="00C438B9">
      <w:pPr>
        <w:ind w:firstLine="708"/>
        <w:jc w:val="both"/>
        <w:rPr>
          <w:sz w:val="28"/>
          <w:szCs w:val="28"/>
        </w:rPr>
      </w:pPr>
      <w:r w:rsidRPr="00C25A68">
        <w:rPr>
          <w:sz w:val="28"/>
          <w:szCs w:val="28"/>
        </w:rPr>
        <w:t>- документы не исполнены карандашом;</w:t>
      </w:r>
    </w:p>
    <w:p w14:paraId="2CEA359D" w14:textId="77777777" w:rsidR="00C438B9" w:rsidRPr="00C25A68" w:rsidRDefault="00C438B9" w:rsidP="00C438B9">
      <w:pPr>
        <w:ind w:firstLine="708"/>
        <w:jc w:val="both"/>
        <w:rPr>
          <w:sz w:val="28"/>
          <w:szCs w:val="28"/>
        </w:rPr>
      </w:pPr>
      <w:r w:rsidRPr="00C25A68">
        <w:rPr>
          <w:sz w:val="28"/>
          <w:szCs w:val="28"/>
        </w:rPr>
        <w:lastRenderedPageBreak/>
        <w:t>- документы не имеют серьёзных повреждений, наличие которых не позволяет однозначно истолковать их содержание;</w:t>
      </w:r>
    </w:p>
    <w:p w14:paraId="30178F25" w14:textId="77777777" w:rsidR="00C438B9" w:rsidRPr="00C25A68" w:rsidRDefault="00C438B9" w:rsidP="00C438B9">
      <w:pPr>
        <w:ind w:firstLine="708"/>
        <w:jc w:val="both"/>
        <w:rPr>
          <w:sz w:val="28"/>
          <w:szCs w:val="28"/>
        </w:rPr>
      </w:pPr>
      <w:r w:rsidRPr="00C25A68">
        <w:rPr>
          <w:sz w:val="28"/>
          <w:szCs w:val="28"/>
        </w:rPr>
        <w:t>- срок действия документов не истёк;</w:t>
      </w:r>
    </w:p>
    <w:p w14:paraId="12DB4062" w14:textId="77777777" w:rsidR="00C438B9" w:rsidRPr="00C25A68" w:rsidRDefault="00C438B9" w:rsidP="00C438B9">
      <w:pPr>
        <w:ind w:firstLine="708"/>
        <w:jc w:val="both"/>
        <w:rPr>
          <w:sz w:val="28"/>
          <w:szCs w:val="28"/>
        </w:rPr>
      </w:pPr>
      <w:r w:rsidRPr="00C25A68">
        <w:rPr>
          <w:sz w:val="28"/>
          <w:szCs w:val="28"/>
        </w:rPr>
        <w:t>- документы содержат информацию, необходимую для предоставления Муниципальной услуги, указанной в заявлении;</w:t>
      </w:r>
    </w:p>
    <w:p w14:paraId="00419D16" w14:textId="77777777" w:rsidR="00C438B9" w:rsidRPr="00C25A68" w:rsidRDefault="00C438B9" w:rsidP="00C438B9">
      <w:pPr>
        <w:ind w:firstLine="708"/>
        <w:jc w:val="both"/>
        <w:rPr>
          <w:sz w:val="28"/>
          <w:szCs w:val="28"/>
        </w:rPr>
      </w:pPr>
      <w:r w:rsidRPr="00C25A68">
        <w:rPr>
          <w:sz w:val="28"/>
          <w:szCs w:val="28"/>
        </w:rPr>
        <w:t>- документы представлены в полном объёме.</w:t>
      </w:r>
    </w:p>
    <w:p w14:paraId="70341248" w14:textId="77777777" w:rsidR="00C438B9" w:rsidRPr="00C25A68" w:rsidRDefault="00C438B9" w:rsidP="00C438B9">
      <w:pPr>
        <w:ind w:firstLine="708"/>
        <w:jc w:val="both"/>
        <w:rPr>
          <w:sz w:val="28"/>
          <w:szCs w:val="28"/>
        </w:rPr>
      </w:pPr>
      <w:r w:rsidRPr="00C25A68">
        <w:rPr>
          <w:sz w:val="28"/>
          <w:szCs w:val="28"/>
        </w:rPr>
        <w:t>3.3.2.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подразделом 2.10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14:paraId="18AE4454" w14:textId="77777777" w:rsidR="00C438B9" w:rsidRPr="00C25A68" w:rsidRDefault="00C438B9" w:rsidP="00C438B9">
      <w:pPr>
        <w:ind w:firstLine="708"/>
        <w:jc w:val="both"/>
        <w:rPr>
          <w:sz w:val="28"/>
          <w:szCs w:val="28"/>
        </w:rPr>
      </w:pPr>
      <w:r w:rsidRPr="00C25A68">
        <w:rPr>
          <w:sz w:val="28"/>
          <w:szCs w:val="28"/>
        </w:rPr>
        <w:t>3.3.3.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p>
    <w:p w14:paraId="7080093A" w14:textId="77777777" w:rsidR="00C438B9" w:rsidRPr="00C25A68" w:rsidRDefault="00C438B9" w:rsidP="00C438B9">
      <w:pPr>
        <w:ind w:firstLine="708"/>
        <w:jc w:val="both"/>
        <w:rPr>
          <w:sz w:val="28"/>
          <w:szCs w:val="28"/>
        </w:rPr>
      </w:pPr>
      <w:r w:rsidRPr="00C25A68">
        <w:rPr>
          <w:sz w:val="28"/>
          <w:szCs w:val="28"/>
        </w:rPr>
        <w:t>Срок оформления и отправки запроса в соответствующий орган или организацию не должен превышать 5 рабочих дней со дня подачи заявления.</w:t>
      </w:r>
    </w:p>
    <w:p w14:paraId="7AEEF78B" w14:textId="77777777" w:rsidR="00C438B9" w:rsidRPr="00C25A68" w:rsidRDefault="00C438B9" w:rsidP="00C438B9">
      <w:pPr>
        <w:ind w:firstLine="708"/>
        <w:jc w:val="both"/>
        <w:rPr>
          <w:sz w:val="28"/>
          <w:szCs w:val="28"/>
        </w:rPr>
      </w:pPr>
      <w:r w:rsidRPr="00C25A68">
        <w:rPr>
          <w:sz w:val="28"/>
          <w:szCs w:val="28"/>
        </w:rPr>
        <w:t>3.3.4. Специалист при поступлении ответов на запросы дополняет ими пакет документов Заявителя.</w:t>
      </w:r>
    </w:p>
    <w:p w14:paraId="3C9B8AE7" w14:textId="77777777" w:rsidR="00C438B9" w:rsidRPr="00C25A68" w:rsidRDefault="00C438B9" w:rsidP="00C438B9">
      <w:pPr>
        <w:ind w:firstLine="708"/>
        <w:jc w:val="both"/>
        <w:rPr>
          <w:sz w:val="28"/>
          <w:szCs w:val="28"/>
        </w:rPr>
      </w:pPr>
      <w:r w:rsidRPr="00C25A68">
        <w:rPr>
          <w:sz w:val="28"/>
          <w:szCs w:val="28"/>
        </w:rPr>
        <w:t>3.3.5.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14:paraId="362CA00D" w14:textId="283B2B38" w:rsidR="00C438B9" w:rsidRPr="00C25A68" w:rsidRDefault="00C438B9" w:rsidP="00C438B9">
      <w:pPr>
        <w:ind w:firstLine="708"/>
        <w:jc w:val="both"/>
        <w:rPr>
          <w:sz w:val="28"/>
          <w:szCs w:val="28"/>
        </w:rPr>
      </w:pPr>
      <w:r w:rsidRPr="00C25A68">
        <w:rPr>
          <w:sz w:val="28"/>
          <w:szCs w:val="28"/>
        </w:rPr>
        <w:t xml:space="preserve">3.3.6. Максимальный срок исполнения указанной административной процедуры - </w:t>
      </w:r>
      <w:r w:rsidR="00915337">
        <w:rPr>
          <w:sz w:val="28"/>
          <w:szCs w:val="28"/>
        </w:rPr>
        <w:t>4</w:t>
      </w:r>
      <w:r w:rsidRPr="00C25A68">
        <w:rPr>
          <w:sz w:val="28"/>
          <w:szCs w:val="28"/>
        </w:rPr>
        <w:t xml:space="preserve"> дн</w:t>
      </w:r>
      <w:r w:rsidR="00915337">
        <w:rPr>
          <w:sz w:val="28"/>
          <w:szCs w:val="28"/>
        </w:rPr>
        <w:t>я</w:t>
      </w:r>
      <w:r w:rsidRPr="00C25A68">
        <w:rPr>
          <w:sz w:val="28"/>
          <w:szCs w:val="28"/>
        </w:rPr>
        <w:t>.</w:t>
      </w:r>
    </w:p>
    <w:p w14:paraId="6904EE48" w14:textId="77777777" w:rsidR="00C438B9" w:rsidRPr="00C25A68" w:rsidRDefault="00C438B9" w:rsidP="00C438B9">
      <w:pPr>
        <w:ind w:firstLine="708"/>
        <w:jc w:val="both"/>
        <w:rPr>
          <w:sz w:val="28"/>
          <w:szCs w:val="28"/>
        </w:rPr>
      </w:pPr>
    </w:p>
    <w:p w14:paraId="7D363F02" w14:textId="77777777" w:rsidR="00C438B9" w:rsidRPr="00C25A68" w:rsidRDefault="00C438B9" w:rsidP="00C438B9">
      <w:pPr>
        <w:jc w:val="center"/>
        <w:rPr>
          <w:b/>
          <w:sz w:val="28"/>
          <w:szCs w:val="28"/>
        </w:rPr>
      </w:pPr>
      <w:r w:rsidRPr="00C25A68">
        <w:rPr>
          <w:b/>
          <w:sz w:val="28"/>
          <w:szCs w:val="28"/>
        </w:rPr>
        <w:t>3.4. Подготовка результата предоставления Муниципальной услуги</w:t>
      </w:r>
    </w:p>
    <w:p w14:paraId="251C1D6C" w14:textId="77777777" w:rsidR="00C438B9" w:rsidRPr="00C25A68" w:rsidRDefault="00C438B9" w:rsidP="00C438B9">
      <w:pPr>
        <w:ind w:firstLine="708"/>
        <w:jc w:val="both"/>
        <w:rPr>
          <w:sz w:val="28"/>
          <w:szCs w:val="28"/>
        </w:rPr>
      </w:pPr>
    </w:p>
    <w:p w14:paraId="42A18F14" w14:textId="77777777" w:rsidR="00C438B9" w:rsidRPr="00C25A68" w:rsidRDefault="00C438B9" w:rsidP="00C438B9">
      <w:pPr>
        <w:ind w:firstLine="708"/>
        <w:jc w:val="both"/>
        <w:rPr>
          <w:sz w:val="28"/>
          <w:szCs w:val="28"/>
        </w:rPr>
      </w:pPr>
      <w:r w:rsidRPr="00C25A68">
        <w:rPr>
          <w:sz w:val="28"/>
          <w:szCs w:val="28"/>
        </w:rPr>
        <w:t xml:space="preserve">3.4.1.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14:paraId="4AFAB9BF"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При отсутствии оснований для отказа в предоставлении Муниципальной услуги, указанных в пункте 2.10 раздела 2 настоящего Административного регламента, специалист, ответственный за рассмотрение заявления, осуществляет подготовку проекта постановления о присвоении, изменении или аннулирование адреса в срок не более 5 дней.</w:t>
      </w:r>
    </w:p>
    <w:p w14:paraId="0FB4B92B" w14:textId="77777777" w:rsidR="00C438B9" w:rsidRPr="00C25A68" w:rsidRDefault="00C438B9" w:rsidP="00C438B9">
      <w:pPr>
        <w:ind w:firstLine="708"/>
        <w:jc w:val="both"/>
        <w:rPr>
          <w:sz w:val="28"/>
          <w:szCs w:val="28"/>
        </w:rPr>
      </w:pPr>
      <w:r w:rsidRPr="00C25A68">
        <w:rPr>
          <w:sz w:val="28"/>
          <w:szCs w:val="28"/>
        </w:rPr>
        <w:t>При наличии оснований для отказа в предоставлении Муниципальной услуги специалист Уполномоченного органа в течение 5 рабочих дней с момента выявления таковых готовит проект постановления Администрации об отказе в предоставлении Муниципальной услуги.</w:t>
      </w:r>
    </w:p>
    <w:p w14:paraId="233065DD" w14:textId="367BC827" w:rsidR="00C438B9" w:rsidRPr="00C25A68" w:rsidRDefault="00C438B9" w:rsidP="00C438B9">
      <w:pPr>
        <w:ind w:firstLine="708"/>
        <w:jc w:val="both"/>
        <w:rPr>
          <w:sz w:val="28"/>
          <w:szCs w:val="28"/>
        </w:rPr>
      </w:pPr>
      <w:r w:rsidRPr="00C25A68">
        <w:rPr>
          <w:sz w:val="28"/>
          <w:szCs w:val="28"/>
        </w:rPr>
        <w:lastRenderedPageBreak/>
        <w:t xml:space="preserve">3.4.2. Срок исполнения указанной административной процедуры (действия) - </w:t>
      </w:r>
      <w:r w:rsidR="00915337">
        <w:rPr>
          <w:sz w:val="28"/>
          <w:szCs w:val="28"/>
        </w:rPr>
        <w:t>5</w:t>
      </w:r>
      <w:r w:rsidRPr="00C25A68">
        <w:rPr>
          <w:sz w:val="28"/>
          <w:szCs w:val="28"/>
        </w:rPr>
        <w:t xml:space="preserve"> дней.</w:t>
      </w:r>
    </w:p>
    <w:p w14:paraId="12C08E74" w14:textId="77777777" w:rsidR="00C438B9" w:rsidRPr="00C25A68" w:rsidRDefault="00C438B9" w:rsidP="00C438B9">
      <w:pPr>
        <w:ind w:firstLine="708"/>
        <w:jc w:val="both"/>
        <w:rPr>
          <w:sz w:val="28"/>
          <w:szCs w:val="28"/>
        </w:rPr>
      </w:pPr>
    </w:p>
    <w:p w14:paraId="0025B057" w14:textId="77777777" w:rsidR="00C438B9" w:rsidRPr="00C25A68" w:rsidRDefault="00C438B9" w:rsidP="00C438B9">
      <w:pPr>
        <w:jc w:val="both"/>
        <w:rPr>
          <w:b/>
          <w:sz w:val="28"/>
          <w:szCs w:val="28"/>
        </w:rPr>
      </w:pPr>
    </w:p>
    <w:p w14:paraId="40EAB5EC" w14:textId="77777777" w:rsidR="00C438B9" w:rsidRPr="00C25A68" w:rsidRDefault="00C438B9" w:rsidP="00C438B9">
      <w:pPr>
        <w:jc w:val="center"/>
        <w:rPr>
          <w:b/>
          <w:sz w:val="28"/>
          <w:szCs w:val="28"/>
        </w:rPr>
      </w:pPr>
      <w:r w:rsidRPr="00C25A68">
        <w:rPr>
          <w:b/>
          <w:sz w:val="28"/>
          <w:szCs w:val="28"/>
        </w:rPr>
        <w:t>3.5. Выдача (направление) Заявителю результата</w:t>
      </w:r>
    </w:p>
    <w:p w14:paraId="0752010C" w14:textId="77777777" w:rsidR="00C438B9" w:rsidRPr="00C25A68" w:rsidRDefault="00C438B9" w:rsidP="00C438B9">
      <w:pPr>
        <w:jc w:val="center"/>
        <w:rPr>
          <w:b/>
          <w:sz w:val="28"/>
          <w:szCs w:val="28"/>
        </w:rPr>
      </w:pPr>
      <w:r w:rsidRPr="00C25A68">
        <w:rPr>
          <w:b/>
          <w:sz w:val="28"/>
          <w:szCs w:val="28"/>
        </w:rPr>
        <w:t>предоставления Муниципальной услуги</w:t>
      </w:r>
    </w:p>
    <w:p w14:paraId="6FFED0D8" w14:textId="77777777" w:rsidR="00C438B9" w:rsidRPr="00C25A68" w:rsidRDefault="00C438B9" w:rsidP="00C438B9">
      <w:pPr>
        <w:jc w:val="center"/>
        <w:rPr>
          <w:b/>
          <w:sz w:val="28"/>
          <w:szCs w:val="28"/>
        </w:rPr>
      </w:pPr>
    </w:p>
    <w:p w14:paraId="1D9EE41C" w14:textId="77777777" w:rsidR="00C438B9" w:rsidRPr="00C25A68" w:rsidRDefault="00C438B9" w:rsidP="00C438B9">
      <w:pPr>
        <w:pStyle w:val="ConsPlusNormal"/>
        <w:tabs>
          <w:tab w:val="num" w:pos="-2340"/>
        </w:tabs>
        <w:ind w:firstLine="851"/>
        <w:jc w:val="both"/>
        <w:rPr>
          <w:rFonts w:ascii="Times New Roman" w:hAnsi="Times New Roman" w:cs="Times New Roman"/>
          <w:sz w:val="28"/>
          <w:szCs w:val="28"/>
        </w:rPr>
      </w:pPr>
      <w:r w:rsidRPr="00C25A68">
        <w:rPr>
          <w:rFonts w:ascii="Times New Roman" w:hAnsi="Times New Roman" w:cs="Times New Roman"/>
          <w:sz w:val="28"/>
          <w:szCs w:val="28"/>
        </w:rPr>
        <w:t>3.5.1.</w:t>
      </w:r>
      <w:r w:rsidRPr="00C25A68">
        <w:rPr>
          <w:sz w:val="28"/>
          <w:szCs w:val="28"/>
        </w:rPr>
        <w:t xml:space="preserve"> </w:t>
      </w:r>
      <w:r w:rsidRPr="00C25A68">
        <w:rPr>
          <w:rFonts w:ascii="Times New Roman" w:hAnsi="Times New Roman" w:cs="Times New Roman"/>
          <w:sz w:val="28"/>
          <w:szCs w:val="28"/>
        </w:rPr>
        <w:t>Основанием для начала административной процедуры является наличие подписанного проекта</w:t>
      </w:r>
      <w:r w:rsidRPr="00C25A68">
        <w:rPr>
          <w:sz w:val="28"/>
          <w:szCs w:val="28"/>
        </w:rPr>
        <w:t xml:space="preserve"> </w:t>
      </w:r>
      <w:r w:rsidRPr="00C25A68">
        <w:rPr>
          <w:rFonts w:ascii="Times New Roman" w:hAnsi="Times New Roman" w:cs="Times New Roman"/>
          <w:sz w:val="28"/>
          <w:szCs w:val="28"/>
        </w:rPr>
        <w:t>постановления администрации Южно-Кубанского сельского поселения Динского района о присвоении, измерении и аннулировании адреса или отказа в предоставлении муниципальной услуги и прилагаемого пакета документов.</w:t>
      </w:r>
    </w:p>
    <w:p w14:paraId="73A1C08A" w14:textId="77777777" w:rsidR="00C438B9" w:rsidRPr="00C25A68" w:rsidRDefault="00C438B9" w:rsidP="00C438B9">
      <w:pPr>
        <w:ind w:firstLine="851"/>
        <w:jc w:val="both"/>
        <w:rPr>
          <w:sz w:val="28"/>
          <w:szCs w:val="28"/>
        </w:rPr>
      </w:pPr>
      <w:r w:rsidRPr="00C25A68">
        <w:rPr>
          <w:sz w:val="28"/>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3 дней со дня принятия решения вручает (направляет) результат предоставления Муниципальной услуги Заявителю.</w:t>
      </w:r>
    </w:p>
    <w:p w14:paraId="1F645B15" w14:textId="77777777" w:rsidR="00C438B9" w:rsidRPr="00C25A68" w:rsidRDefault="00C438B9" w:rsidP="00C438B9">
      <w:pPr>
        <w:pStyle w:val="ConsPlusNormal"/>
        <w:tabs>
          <w:tab w:val="num" w:pos="-2520"/>
        </w:tabs>
        <w:ind w:firstLine="851"/>
        <w:jc w:val="both"/>
        <w:rPr>
          <w:rFonts w:ascii="Times New Roman" w:hAnsi="Times New Roman" w:cs="Times New Roman"/>
          <w:sz w:val="28"/>
          <w:szCs w:val="28"/>
        </w:rPr>
      </w:pPr>
      <w:r w:rsidRPr="00C25A68">
        <w:rPr>
          <w:rFonts w:ascii="Times New Roman" w:hAnsi="Times New Roman" w:cs="Times New Roman"/>
          <w:sz w:val="28"/>
          <w:szCs w:val="28"/>
        </w:rPr>
        <w:t>3.5.3. Результатом административной процедуры (действия) является выдача (направление) Заявителю постановления администрации Южно-Кубанского сельского поселения Динского района о присвоении, изменении или аннулировании адреса, либо выдача отказа в предоставлении муниципальной услуги.</w:t>
      </w:r>
    </w:p>
    <w:p w14:paraId="6806EC4C" w14:textId="77777777" w:rsidR="00C438B9" w:rsidRPr="00C25A68" w:rsidRDefault="00C438B9" w:rsidP="00C438B9">
      <w:pPr>
        <w:ind w:firstLine="708"/>
        <w:jc w:val="both"/>
        <w:rPr>
          <w:sz w:val="28"/>
          <w:szCs w:val="28"/>
        </w:rPr>
      </w:pPr>
      <w:r w:rsidRPr="00C25A68">
        <w:rPr>
          <w:sz w:val="28"/>
          <w:szCs w:val="28"/>
        </w:rPr>
        <w:t>3.5.4. Срок исполнения указанной административной процедуры (действия) – 1 день со дня принятия решения.</w:t>
      </w:r>
    </w:p>
    <w:p w14:paraId="6CA41E3C" w14:textId="77777777" w:rsidR="00C438B9" w:rsidRPr="00C25A68" w:rsidRDefault="00C438B9" w:rsidP="00C438B9">
      <w:pPr>
        <w:spacing w:line="0" w:lineRule="atLeast"/>
        <w:jc w:val="both"/>
        <w:rPr>
          <w:i/>
          <w:sz w:val="28"/>
          <w:szCs w:val="28"/>
        </w:rPr>
      </w:pPr>
    </w:p>
    <w:p w14:paraId="6F28E2F3" w14:textId="77777777" w:rsidR="00C438B9" w:rsidRPr="00C25A68" w:rsidRDefault="00C438B9" w:rsidP="00C438B9">
      <w:pPr>
        <w:jc w:val="center"/>
        <w:rPr>
          <w:b/>
          <w:sz w:val="28"/>
          <w:szCs w:val="28"/>
        </w:rPr>
      </w:pPr>
      <w:r w:rsidRPr="00C25A68">
        <w:rPr>
          <w:b/>
          <w:sz w:val="28"/>
          <w:szCs w:val="28"/>
        </w:rPr>
        <w:t>3.6. Особенности выполнения административных</w:t>
      </w:r>
    </w:p>
    <w:p w14:paraId="0E976790" w14:textId="77777777" w:rsidR="00C438B9" w:rsidRPr="00C25A68" w:rsidRDefault="00C438B9" w:rsidP="00C438B9">
      <w:pPr>
        <w:jc w:val="center"/>
        <w:rPr>
          <w:b/>
          <w:sz w:val="28"/>
          <w:szCs w:val="28"/>
        </w:rPr>
      </w:pPr>
      <w:r w:rsidRPr="00C25A68">
        <w:rPr>
          <w:b/>
          <w:sz w:val="28"/>
          <w:szCs w:val="28"/>
        </w:rPr>
        <w:t>процедур в электронной форме</w:t>
      </w:r>
    </w:p>
    <w:p w14:paraId="616CA659" w14:textId="77777777" w:rsidR="00C438B9" w:rsidRPr="00C25A68" w:rsidRDefault="00C438B9" w:rsidP="00C438B9">
      <w:pPr>
        <w:jc w:val="center"/>
        <w:rPr>
          <w:b/>
          <w:sz w:val="28"/>
          <w:szCs w:val="28"/>
        </w:rPr>
      </w:pPr>
    </w:p>
    <w:p w14:paraId="20369686" w14:textId="77777777" w:rsidR="00C438B9" w:rsidRPr="00C25A68" w:rsidRDefault="00C438B9" w:rsidP="00C438B9">
      <w:pPr>
        <w:autoSpaceDE w:val="0"/>
        <w:autoSpaceDN w:val="0"/>
        <w:adjustRightInd w:val="0"/>
        <w:ind w:firstLine="851"/>
        <w:jc w:val="both"/>
        <w:rPr>
          <w:sz w:val="28"/>
          <w:szCs w:val="28"/>
        </w:rPr>
      </w:pPr>
      <w:r w:rsidRPr="00C25A68">
        <w:rPr>
          <w:sz w:val="28"/>
          <w:szCs w:val="28"/>
        </w:rPr>
        <w:t>3.6.1. Информация о предоставлении Муниципальной услуги размещается на Едином портале и Региональном портале.</w:t>
      </w:r>
    </w:p>
    <w:p w14:paraId="693965A0" w14:textId="77777777" w:rsidR="00C438B9" w:rsidRPr="00C25A68" w:rsidRDefault="00C438B9" w:rsidP="00C438B9">
      <w:pPr>
        <w:autoSpaceDE w:val="0"/>
        <w:autoSpaceDN w:val="0"/>
        <w:adjustRightInd w:val="0"/>
        <w:ind w:firstLine="851"/>
        <w:jc w:val="both"/>
        <w:rPr>
          <w:sz w:val="28"/>
          <w:szCs w:val="28"/>
        </w:rPr>
      </w:pPr>
      <w:r w:rsidRPr="00C25A68">
        <w:rPr>
          <w:sz w:val="28"/>
          <w:szCs w:val="28"/>
        </w:rPr>
        <w:t>На Едином портале и Региональном портале размещается следующая информация:</w:t>
      </w:r>
    </w:p>
    <w:p w14:paraId="59FC87E3" w14:textId="77777777" w:rsidR="00C438B9" w:rsidRPr="00C25A68" w:rsidRDefault="00C438B9" w:rsidP="00C438B9">
      <w:pPr>
        <w:autoSpaceDE w:val="0"/>
        <w:autoSpaceDN w:val="0"/>
        <w:adjustRightInd w:val="0"/>
        <w:ind w:firstLine="851"/>
        <w:jc w:val="both"/>
        <w:rPr>
          <w:sz w:val="28"/>
          <w:szCs w:val="28"/>
        </w:rPr>
      </w:pPr>
      <w:r w:rsidRPr="00C25A68">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7F5E45C" w14:textId="77777777" w:rsidR="00C438B9" w:rsidRPr="00C25A68" w:rsidRDefault="00C438B9" w:rsidP="00C438B9">
      <w:pPr>
        <w:autoSpaceDE w:val="0"/>
        <w:autoSpaceDN w:val="0"/>
        <w:adjustRightInd w:val="0"/>
        <w:ind w:firstLine="851"/>
        <w:jc w:val="both"/>
        <w:rPr>
          <w:sz w:val="28"/>
          <w:szCs w:val="28"/>
        </w:rPr>
      </w:pPr>
      <w:r w:rsidRPr="00C25A68">
        <w:rPr>
          <w:sz w:val="28"/>
          <w:szCs w:val="28"/>
        </w:rPr>
        <w:t>2) круг заявителей;</w:t>
      </w:r>
    </w:p>
    <w:p w14:paraId="3F466F8B" w14:textId="77777777" w:rsidR="00C438B9" w:rsidRPr="00C25A68" w:rsidRDefault="00C438B9" w:rsidP="00C438B9">
      <w:pPr>
        <w:autoSpaceDE w:val="0"/>
        <w:autoSpaceDN w:val="0"/>
        <w:adjustRightInd w:val="0"/>
        <w:ind w:firstLine="851"/>
        <w:jc w:val="both"/>
        <w:rPr>
          <w:sz w:val="28"/>
          <w:szCs w:val="28"/>
        </w:rPr>
      </w:pPr>
      <w:r w:rsidRPr="00C25A68">
        <w:rPr>
          <w:sz w:val="28"/>
          <w:szCs w:val="28"/>
        </w:rPr>
        <w:t>3) срок предоставления Муниципальной услуги;</w:t>
      </w:r>
    </w:p>
    <w:p w14:paraId="0C320456" w14:textId="77777777" w:rsidR="00C438B9" w:rsidRPr="00C25A68" w:rsidRDefault="00C438B9" w:rsidP="00C438B9">
      <w:pPr>
        <w:autoSpaceDE w:val="0"/>
        <w:autoSpaceDN w:val="0"/>
        <w:adjustRightInd w:val="0"/>
        <w:ind w:firstLine="851"/>
        <w:jc w:val="both"/>
        <w:rPr>
          <w:sz w:val="28"/>
          <w:szCs w:val="28"/>
        </w:rPr>
      </w:pPr>
      <w:r w:rsidRPr="00C25A68">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5DD0CBD" w14:textId="77777777" w:rsidR="00C438B9" w:rsidRPr="00C25A68" w:rsidRDefault="00C438B9" w:rsidP="00C438B9">
      <w:pPr>
        <w:autoSpaceDE w:val="0"/>
        <w:autoSpaceDN w:val="0"/>
        <w:adjustRightInd w:val="0"/>
        <w:ind w:firstLine="851"/>
        <w:jc w:val="both"/>
        <w:rPr>
          <w:sz w:val="28"/>
          <w:szCs w:val="28"/>
        </w:rPr>
      </w:pPr>
      <w:r w:rsidRPr="00C25A68">
        <w:rPr>
          <w:sz w:val="28"/>
          <w:szCs w:val="28"/>
        </w:rPr>
        <w:t>5) размер государственной пошлины, взимаемой за предоставление Муниципальной услуги (указывается при ее наличии);</w:t>
      </w:r>
    </w:p>
    <w:p w14:paraId="3C3EA306" w14:textId="77777777" w:rsidR="00C438B9" w:rsidRPr="00C25A68" w:rsidRDefault="00C438B9" w:rsidP="00C438B9">
      <w:pPr>
        <w:autoSpaceDE w:val="0"/>
        <w:autoSpaceDN w:val="0"/>
        <w:adjustRightInd w:val="0"/>
        <w:ind w:firstLine="851"/>
        <w:jc w:val="both"/>
        <w:rPr>
          <w:sz w:val="28"/>
          <w:szCs w:val="28"/>
        </w:rPr>
      </w:pPr>
      <w:r w:rsidRPr="00C25A68">
        <w:rPr>
          <w:sz w:val="28"/>
          <w:szCs w:val="28"/>
        </w:rPr>
        <w:lastRenderedPageBreak/>
        <w:t>6) исчерпывающий перечень оснований для приостановления или отказа в предоставлении Муниципальной услуги;</w:t>
      </w:r>
    </w:p>
    <w:p w14:paraId="4A00FA77" w14:textId="77777777" w:rsidR="00C438B9" w:rsidRPr="00C25A68" w:rsidRDefault="00C438B9" w:rsidP="00C438B9">
      <w:pPr>
        <w:autoSpaceDE w:val="0"/>
        <w:autoSpaceDN w:val="0"/>
        <w:adjustRightInd w:val="0"/>
        <w:ind w:firstLine="851"/>
        <w:jc w:val="both"/>
        <w:rPr>
          <w:sz w:val="28"/>
          <w:szCs w:val="28"/>
        </w:rPr>
      </w:pPr>
      <w:r w:rsidRPr="00C25A68">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2295868B" w14:textId="77777777" w:rsidR="00C438B9" w:rsidRPr="00C25A68" w:rsidRDefault="00C438B9" w:rsidP="00C438B9">
      <w:pPr>
        <w:autoSpaceDE w:val="0"/>
        <w:autoSpaceDN w:val="0"/>
        <w:adjustRightInd w:val="0"/>
        <w:ind w:firstLine="851"/>
        <w:jc w:val="both"/>
        <w:rPr>
          <w:sz w:val="28"/>
          <w:szCs w:val="28"/>
        </w:rPr>
      </w:pPr>
      <w:r w:rsidRPr="00C25A68">
        <w:rPr>
          <w:sz w:val="28"/>
          <w:szCs w:val="28"/>
        </w:rPr>
        <w:t>8) формы заявлений (уведомлений, сообщений), используемые при предоставлении Муниципальной услуги.</w:t>
      </w:r>
    </w:p>
    <w:p w14:paraId="5D5737C5" w14:textId="77777777" w:rsidR="00C438B9" w:rsidRPr="00C25A68" w:rsidRDefault="00C438B9" w:rsidP="00C438B9">
      <w:pPr>
        <w:autoSpaceDE w:val="0"/>
        <w:autoSpaceDN w:val="0"/>
        <w:adjustRightInd w:val="0"/>
        <w:ind w:firstLine="851"/>
        <w:jc w:val="both"/>
        <w:rPr>
          <w:sz w:val="28"/>
          <w:szCs w:val="28"/>
        </w:rPr>
      </w:pPr>
      <w:r w:rsidRPr="00C25A68">
        <w:rPr>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14:paraId="76036006" w14:textId="77777777" w:rsidR="00C438B9" w:rsidRPr="00C25A68" w:rsidRDefault="00C438B9" w:rsidP="00C438B9">
      <w:pPr>
        <w:autoSpaceDE w:val="0"/>
        <w:autoSpaceDN w:val="0"/>
        <w:adjustRightInd w:val="0"/>
        <w:ind w:firstLine="851"/>
        <w:jc w:val="both"/>
        <w:rPr>
          <w:sz w:val="28"/>
          <w:szCs w:val="28"/>
        </w:rPr>
      </w:pPr>
      <w:r w:rsidRPr="00C25A68">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7A87AFC0" w14:textId="77777777" w:rsidR="00C438B9" w:rsidRPr="00C25A68" w:rsidRDefault="00C438B9" w:rsidP="00C438B9">
      <w:pPr>
        <w:ind w:firstLine="708"/>
        <w:jc w:val="both"/>
        <w:rPr>
          <w:sz w:val="28"/>
          <w:szCs w:val="28"/>
        </w:rPr>
      </w:pPr>
      <w:r w:rsidRPr="00C25A68">
        <w:rPr>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подразделе 2.6 раздела 2 настоящего Административного регламента, направляются в Уполномоченный орган.</w:t>
      </w:r>
    </w:p>
    <w:p w14:paraId="426E5668" w14:textId="77777777" w:rsidR="00C438B9" w:rsidRPr="00C25A68" w:rsidRDefault="00C438B9" w:rsidP="00C438B9">
      <w:pPr>
        <w:ind w:firstLine="708"/>
        <w:jc w:val="both"/>
        <w:rPr>
          <w:sz w:val="28"/>
          <w:szCs w:val="28"/>
        </w:rPr>
      </w:pPr>
      <w:r w:rsidRPr="00C25A68">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14:paraId="1DF59EC9" w14:textId="77777777" w:rsidR="00C438B9" w:rsidRPr="00C25A68" w:rsidRDefault="00C438B9" w:rsidP="00C438B9">
      <w:pPr>
        <w:ind w:firstLine="708"/>
        <w:jc w:val="both"/>
        <w:rPr>
          <w:sz w:val="28"/>
          <w:szCs w:val="28"/>
        </w:rPr>
      </w:pPr>
      <w:r w:rsidRPr="00C25A68">
        <w:rPr>
          <w:sz w:val="28"/>
          <w:szCs w:val="28"/>
        </w:rPr>
        <w:t xml:space="preserve">В случае поступления заявления и документов, указанных в подразделе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72D9580A" w14:textId="77777777" w:rsidR="00C438B9" w:rsidRPr="00C25A68" w:rsidRDefault="00C438B9" w:rsidP="00C438B9">
      <w:pPr>
        <w:ind w:firstLine="708"/>
        <w:jc w:val="both"/>
        <w:rPr>
          <w:sz w:val="28"/>
          <w:szCs w:val="28"/>
        </w:rPr>
      </w:pPr>
      <w:r w:rsidRPr="00C25A68">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w:t>
      </w:r>
      <w:r w:rsidRPr="00C25A68">
        <w:rPr>
          <w:sz w:val="28"/>
          <w:szCs w:val="28"/>
        </w:rPr>
        <w:lastRenderedPageBreak/>
        <w:t>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17135B5D" w14:textId="77777777" w:rsidR="00C438B9" w:rsidRPr="00C25A68" w:rsidRDefault="00C438B9" w:rsidP="00C438B9">
      <w:pPr>
        <w:ind w:firstLine="708"/>
        <w:jc w:val="both"/>
        <w:rPr>
          <w:sz w:val="28"/>
          <w:szCs w:val="28"/>
        </w:rPr>
      </w:pPr>
      <w:r w:rsidRPr="00C25A68">
        <w:rPr>
          <w:sz w:val="28"/>
          <w:szCs w:val="28"/>
        </w:rPr>
        <w:t>3.6.3. Запись на прием в Уполномоченный орган для подачи запроса с использованием Единого портала, Регионального портала, официального сайта муниципального образования Динской район не осуществляется.</w:t>
      </w:r>
    </w:p>
    <w:p w14:paraId="5CA4CFA2" w14:textId="77777777" w:rsidR="00C438B9" w:rsidRPr="00C25A68" w:rsidRDefault="00C438B9" w:rsidP="00C438B9">
      <w:pPr>
        <w:ind w:firstLine="708"/>
        <w:jc w:val="both"/>
        <w:rPr>
          <w:sz w:val="28"/>
          <w:szCs w:val="28"/>
        </w:rPr>
      </w:pPr>
      <w:r w:rsidRPr="00C25A68">
        <w:rPr>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14:paraId="39BE5351" w14:textId="77777777" w:rsidR="00C438B9" w:rsidRPr="00C25A68" w:rsidRDefault="00C438B9" w:rsidP="00C438B9">
      <w:pPr>
        <w:ind w:firstLine="708"/>
        <w:jc w:val="both"/>
        <w:rPr>
          <w:sz w:val="28"/>
          <w:szCs w:val="28"/>
        </w:rPr>
      </w:pPr>
      <w:r w:rsidRPr="00C25A68">
        <w:rPr>
          <w:sz w:val="28"/>
          <w:szCs w:val="28"/>
        </w:rPr>
        <w:t>На Региональном портале размещаются образцы заполнения электронной формы запроса.</w:t>
      </w:r>
    </w:p>
    <w:p w14:paraId="558F1F9E" w14:textId="77777777" w:rsidR="00C438B9" w:rsidRPr="00C25A68" w:rsidRDefault="00C438B9" w:rsidP="00C438B9">
      <w:pPr>
        <w:ind w:firstLine="708"/>
        <w:jc w:val="both"/>
        <w:rPr>
          <w:sz w:val="28"/>
          <w:szCs w:val="28"/>
        </w:rPr>
      </w:pPr>
      <w:r w:rsidRPr="00C25A68">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EBCDE64" w14:textId="77777777" w:rsidR="00C438B9" w:rsidRPr="00C25A68" w:rsidRDefault="00C438B9" w:rsidP="00C438B9">
      <w:pPr>
        <w:ind w:firstLine="708"/>
        <w:jc w:val="both"/>
        <w:rPr>
          <w:sz w:val="28"/>
          <w:szCs w:val="28"/>
        </w:rPr>
      </w:pPr>
      <w:r w:rsidRPr="00C25A68">
        <w:rPr>
          <w:sz w:val="28"/>
          <w:szCs w:val="28"/>
        </w:rPr>
        <w:t>При формировании запроса Заявителю обеспечивается:</w:t>
      </w:r>
    </w:p>
    <w:p w14:paraId="5EAC950B" w14:textId="77777777" w:rsidR="00C438B9" w:rsidRPr="00C25A68" w:rsidRDefault="00C438B9" w:rsidP="00C438B9">
      <w:pPr>
        <w:ind w:firstLine="708"/>
        <w:jc w:val="both"/>
        <w:rPr>
          <w:sz w:val="28"/>
          <w:szCs w:val="28"/>
        </w:rPr>
      </w:pPr>
      <w:r w:rsidRPr="00C25A68">
        <w:rPr>
          <w:sz w:val="28"/>
          <w:szCs w:val="28"/>
        </w:rPr>
        <w:t>а) возможность копирования и сохранения запроса и иных документов, указанных в подразделах 2.6 и 2.7 настоящего Административного регламента, необходимых для предоставления Муниципальной услуги;</w:t>
      </w:r>
    </w:p>
    <w:p w14:paraId="1DDEA46F" w14:textId="77777777" w:rsidR="00C438B9" w:rsidRPr="00C25A68" w:rsidRDefault="00C438B9" w:rsidP="00C438B9">
      <w:pPr>
        <w:ind w:firstLine="708"/>
        <w:jc w:val="both"/>
        <w:rPr>
          <w:sz w:val="28"/>
          <w:szCs w:val="28"/>
        </w:rPr>
      </w:pPr>
      <w:r w:rsidRPr="00C25A68">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0156FD36" w14:textId="77777777" w:rsidR="00C438B9" w:rsidRPr="00C25A68" w:rsidRDefault="00C438B9" w:rsidP="00C438B9">
      <w:pPr>
        <w:ind w:firstLine="708"/>
        <w:jc w:val="both"/>
        <w:rPr>
          <w:sz w:val="28"/>
          <w:szCs w:val="28"/>
        </w:rPr>
      </w:pPr>
      <w:r w:rsidRPr="00C25A68">
        <w:rPr>
          <w:sz w:val="28"/>
          <w:szCs w:val="28"/>
        </w:rPr>
        <w:t>в) возможность печати на бумажном носителе копии электронной формы запроса;</w:t>
      </w:r>
    </w:p>
    <w:p w14:paraId="013CADA7" w14:textId="77777777" w:rsidR="00C438B9" w:rsidRPr="00C25A68" w:rsidRDefault="00C438B9" w:rsidP="00C438B9">
      <w:pPr>
        <w:ind w:firstLine="708"/>
        <w:jc w:val="both"/>
        <w:rPr>
          <w:sz w:val="28"/>
          <w:szCs w:val="28"/>
        </w:rPr>
      </w:pPr>
      <w:r w:rsidRPr="00C25A68">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FDE9984" w14:textId="77777777" w:rsidR="00C438B9" w:rsidRPr="00C25A68" w:rsidRDefault="00C438B9" w:rsidP="00C438B9">
      <w:pPr>
        <w:ind w:firstLine="708"/>
        <w:jc w:val="both"/>
        <w:rPr>
          <w:sz w:val="28"/>
          <w:szCs w:val="28"/>
        </w:rPr>
      </w:pPr>
      <w:r w:rsidRPr="00C25A68">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w:t>
      </w:r>
      <w:r w:rsidRPr="00C25A68">
        <w:rPr>
          <w:sz w:val="28"/>
          <w:szCs w:val="28"/>
        </w:rPr>
        <w:lastRenderedPageBreak/>
        <w:t>части, касающейся сведений, отсутствующих в единой системе идентификации и аутентификации;</w:t>
      </w:r>
    </w:p>
    <w:p w14:paraId="69B4249E" w14:textId="77777777" w:rsidR="00C438B9" w:rsidRPr="00C25A68" w:rsidRDefault="00C438B9" w:rsidP="00C438B9">
      <w:pPr>
        <w:ind w:firstLine="708"/>
        <w:jc w:val="both"/>
        <w:rPr>
          <w:sz w:val="28"/>
          <w:szCs w:val="28"/>
        </w:rPr>
      </w:pPr>
      <w:r w:rsidRPr="00C25A68">
        <w:rPr>
          <w:sz w:val="28"/>
          <w:szCs w:val="28"/>
        </w:rPr>
        <w:t>е) возможность вернуться на любой из этапов заполнения электронной формы запроса без потери ранее введенной информации;</w:t>
      </w:r>
    </w:p>
    <w:p w14:paraId="3EEDB3C7" w14:textId="77777777" w:rsidR="00C438B9" w:rsidRPr="00C25A68" w:rsidRDefault="00C438B9" w:rsidP="00C438B9">
      <w:pPr>
        <w:ind w:firstLine="708"/>
        <w:jc w:val="both"/>
        <w:rPr>
          <w:sz w:val="28"/>
          <w:szCs w:val="28"/>
        </w:rPr>
      </w:pPr>
      <w:r w:rsidRPr="00C25A68">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4016AA84" w14:textId="77777777" w:rsidR="00C438B9" w:rsidRPr="00C25A68" w:rsidRDefault="00C438B9" w:rsidP="00C438B9">
      <w:pPr>
        <w:ind w:firstLine="708"/>
        <w:jc w:val="both"/>
        <w:rPr>
          <w:sz w:val="28"/>
          <w:szCs w:val="28"/>
        </w:rPr>
      </w:pPr>
      <w:r w:rsidRPr="00C25A68">
        <w:rPr>
          <w:sz w:val="28"/>
          <w:szCs w:val="28"/>
        </w:rPr>
        <w:t>Сформированный и подписанный запрос, и иные документы, указанные в подразделах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14:paraId="40985FE5" w14:textId="77777777" w:rsidR="00C438B9" w:rsidRPr="00C25A68" w:rsidRDefault="00C438B9" w:rsidP="00C438B9">
      <w:pPr>
        <w:ind w:firstLine="708"/>
        <w:jc w:val="both"/>
        <w:rPr>
          <w:sz w:val="28"/>
          <w:szCs w:val="28"/>
        </w:rPr>
      </w:pPr>
      <w:r w:rsidRPr="00C25A68">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C25A68">
        <w:rPr>
          <w:sz w:val="20"/>
          <w:szCs w:val="20"/>
        </w:rPr>
        <w:t xml:space="preserve"> </w:t>
      </w:r>
      <w:r w:rsidRPr="00C25A68">
        <w:rPr>
          <w:sz w:val="28"/>
          <w:szCs w:val="28"/>
        </w:rPr>
        <w:t>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30A3BB25" w14:textId="77777777" w:rsidR="00C438B9" w:rsidRPr="00C25A68" w:rsidRDefault="00C438B9" w:rsidP="00C438B9">
      <w:pPr>
        <w:ind w:firstLine="708"/>
        <w:jc w:val="both"/>
        <w:rPr>
          <w:sz w:val="28"/>
          <w:szCs w:val="28"/>
        </w:rPr>
      </w:pPr>
      <w:r w:rsidRPr="00C25A68">
        <w:rPr>
          <w:sz w:val="28"/>
          <w:szCs w:val="28"/>
        </w:rPr>
        <w:t>Срок регистрации запроса - 1 рабочий день.</w:t>
      </w:r>
    </w:p>
    <w:p w14:paraId="144F43F3" w14:textId="77777777" w:rsidR="00C438B9" w:rsidRPr="00C25A68" w:rsidRDefault="00C438B9" w:rsidP="00C438B9">
      <w:pPr>
        <w:ind w:firstLine="708"/>
        <w:jc w:val="both"/>
        <w:rPr>
          <w:sz w:val="28"/>
          <w:szCs w:val="28"/>
        </w:rPr>
      </w:pPr>
      <w:r w:rsidRPr="00C25A68">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14:paraId="3FEE7C05" w14:textId="77777777" w:rsidR="00C438B9" w:rsidRPr="00C25A68" w:rsidRDefault="00C438B9" w:rsidP="00C438B9">
      <w:pPr>
        <w:ind w:firstLine="708"/>
        <w:jc w:val="both"/>
        <w:rPr>
          <w:sz w:val="28"/>
          <w:szCs w:val="28"/>
        </w:rPr>
      </w:pPr>
      <w:r w:rsidRPr="00C25A68">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B18B53E" w14:textId="77777777" w:rsidR="00C438B9" w:rsidRPr="00C25A68" w:rsidRDefault="00C438B9" w:rsidP="00C438B9">
      <w:pPr>
        <w:ind w:firstLine="708"/>
        <w:jc w:val="both"/>
        <w:rPr>
          <w:sz w:val="28"/>
          <w:szCs w:val="28"/>
        </w:rPr>
      </w:pPr>
      <w:r w:rsidRPr="00C25A68">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14:paraId="3DEDD4CE" w14:textId="77777777" w:rsidR="00C438B9" w:rsidRPr="00C25A68" w:rsidRDefault="00C438B9" w:rsidP="00C438B9">
      <w:pPr>
        <w:ind w:firstLine="708"/>
        <w:jc w:val="both"/>
        <w:rPr>
          <w:sz w:val="28"/>
          <w:szCs w:val="28"/>
        </w:rPr>
      </w:pPr>
      <w:r w:rsidRPr="00C25A68">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14:paraId="6809AF09" w14:textId="77777777" w:rsidR="00C438B9" w:rsidRPr="00C25A68" w:rsidRDefault="00C438B9" w:rsidP="00C438B9">
      <w:pPr>
        <w:ind w:firstLine="708"/>
        <w:jc w:val="both"/>
        <w:rPr>
          <w:sz w:val="28"/>
          <w:szCs w:val="28"/>
        </w:rPr>
      </w:pPr>
      <w:r w:rsidRPr="00C25A68">
        <w:rPr>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w:t>
      </w:r>
      <w:r w:rsidRPr="00C25A68">
        <w:rPr>
          <w:sz w:val="28"/>
          <w:szCs w:val="28"/>
        </w:rPr>
        <w:lastRenderedPageBreak/>
        <w:t>наличие оснований для отказа в приеме запроса, указанных в подразделе 2.9 настоящего Административного регламента.</w:t>
      </w:r>
    </w:p>
    <w:p w14:paraId="568CE20E" w14:textId="77777777" w:rsidR="00C438B9" w:rsidRPr="00C25A68" w:rsidRDefault="00C438B9" w:rsidP="00C438B9">
      <w:pPr>
        <w:ind w:firstLine="708"/>
        <w:jc w:val="both"/>
        <w:rPr>
          <w:sz w:val="28"/>
          <w:szCs w:val="28"/>
        </w:rPr>
      </w:pPr>
      <w:r w:rsidRPr="00C25A68">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75C9219A" w14:textId="77777777" w:rsidR="00C438B9" w:rsidRPr="00C25A68" w:rsidRDefault="00C438B9" w:rsidP="00C438B9">
      <w:pPr>
        <w:ind w:firstLine="708"/>
        <w:jc w:val="both"/>
        <w:rPr>
          <w:i/>
          <w:sz w:val="28"/>
          <w:szCs w:val="28"/>
        </w:rPr>
      </w:pPr>
      <w:r w:rsidRPr="00C25A68">
        <w:rPr>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14:paraId="401B0E13" w14:textId="77777777" w:rsidR="00C438B9" w:rsidRPr="00C25A68" w:rsidRDefault="00C438B9" w:rsidP="00C438B9">
      <w:pPr>
        <w:ind w:firstLine="708"/>
        <w:jc w:val="both"/>
        <w:rPr>
          <w:i/>
          <w:sz w:val="28"/>
          <w:szCs w:val="28"/>
        </w:rPr>
      </w:pPr>
      <w:r w:rsidRPr="00C25A68">
        <w:rPr>
          <w:sz w:val="28"/>
          <w:szCs w:val="28"/>
        </w:rPr>
        <w:t>3.6.6. В качестве результата предоставления Муниципальной услуги Заявитель по его выбору вправе получить постановление администрации Южно-Кубанского сельского поселения о присвоении адреса.</w:t>
      </w:r>
    </w:p>
    <w:p w14:paraId="68F7D5ED" w14:textId="77777777" w:rsidR="00C438B9" w:rsidRPr="00C25A68" w:rsidRDefault="00C438B9" w:rsidP="00C438B9">
      <w:pPr>
        <w:ind w:firstLine="708"/>
        <w:jc w:val="both"/>
        <w:rPr>
          <w:sz w:val="28"/>
          <w:szCs w:val="28"/>
        </w:rPr>
      </w:pPr>
      <w:r w:rsidRPr="00C25A68">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06D6DBF0" w14:textId="77777777" w:rsidR="00C438B9" w:rsidRPr="00C25A68" w:rsidRDefault="00C438B9" w:rsidP="00C438B9">
      <w:pPr>
        <w:autoSpaceDE w:val="0"/>
        <w:autoSpaceDN w:val="0"/>
        <w:adjustRightInd w:val="0"/>
        <w:ind w:firstLine="720"/>
        <w:jc w:val="both"/>
        <w:rPr>
          <w:sz w:val="28"/>
          <w:szCs w:val="28"/>
        </w:rPr>
      </w:pPr>
      <w:bookmarkStart w:id="9" w:name="sub_1191"/>
      <w:r w:rsidRPr="00C25A68">
        <w:rPr>
          <w:sz w:val="28"/>
          <w:szCs w:val="28"/>
        </w:rPr>
        <w:t>- в форме д</w:t>
      </w:r>
      <w:bookmarkStart w:id="10" w:name="sub_1192"/>
      <w:bookmarkEnd w:id="9"/>
      <w:r w:rsidRPr="00C25A68">
        <w:rPr>
          <w:sz w:val="28"/>
          <w:szCs w:val="28"/>
        </w:rPr>
        <w:t>окумента на бумажном носителе, подтверждающего содержание электронного документа, выдаваемого Уполномоченным органом</w:t>
      </w:r>
      <w:bookmarkStart w:id="11" w:name="sub_1193"/>
      <w:bookmarkEnd w:id="10"/>
      <w:r w:rsidRPr="00C25A68">
        <w:rPr>
          <w:sz w:val="28"/>
          <w:szCs w:val="28"/>
        </w:rPr>
        <w:t>;</w:t>
      </w:r>
    </w:p>
    <w:p w14:paraId="7BC03CCF" w14:textId="77777777" w:rsidR="00C438B9" w:rsidRPr="00C25A68" w:rsidRDefault="00C438B9" w:rsidP="00C438B9">
      <w:pPr>
        <w:autoSpaceDE w:val="0"/>
        <w:autoSpaceDN w:val="0"/>
        <w:adjustRightInd w:val="0"/>
        <w:ind w:firstLine="720"/>
        <w:jc w:val="both"/>
        <w:rPr>
          <w:sz w:val="28"/>
          <w:szCs w:val="28"/>
        </w:rPr>
      </w:pPr>
      <w:r w:rsidRPr="00C25A68">
        <w:rPr>
          <w:sz w:val="28"/>
          <w:szCs w:val="28"/>
        </w:rPr>
        <w:t>- на бумажном носителе.</w:t>
      </w:r>
    </w:p>
    <w:bookmarkEnd w:id="11"/>
    <w:p w14:paraId="18E9BB00" w14:textId="77777777" w:rsidR="00C438B9" w:rsidRPr="00C25A68" w:rsidRDefault="00C438B9" w:rsidP="00C438B9">
      <w:pPr>
        <w:ind w:firstLine="708"/>
        <w:jc w:val="both"/>
        <w:rPr>
          <w:sz w:val="28"/>
          <w:szCs w:val="28"/>
        </w:rPr>
      </w:pPr>
      <w:r w:rsidRPr="00C25A68">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59B7B4C2" w14:textId="77777777" w:rsidR="00C438B9" w:rsidRPr="00C25A68" w:rsidRDefault="00C438B9" w:rsidP="00C438B9">
      <w:pPr>
        <w:ind w:firstLine="708"/>
        <w:jc w:val="both"/>
        <w:rPr>
          <w:sz w:val="28"/>
          <w:szCs w:val="28"/>
        </w:rPr>
      </w:pPr>
      <w:r w:rsidRPr="00C25A68">
        <w:rPr>
          <w:sz w:val="28"/>
          <w:szCs w:val="28"/>
        </w:rPr>
        <w:t>Заявитель имеет возможность получения информации о ходе предоставления Муниципальной услуги.</w:t>
      </w:r>
    </w:p>
    <w:p w14:paraId="779E546F" w14:textId="77777777" w:rsidR="00C438B9" w:rsidRPr="00C25A68" w:rsidRDefault="00C438B9" w:rsidP="00C438B9">
      <w:pPr>
        <w:ind w:firstLine="708"/>
        <w:jc w:val="both"/>
        <w:rPr>
          <w:sz w:val="28"/>
          <w:szCs w:val="28"/>
        </w:rPr>
      </w:pPr>
      <w:r w:rsidRPr="00C25A68">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14:paraId="101A1DFD" w14:textId="77777777" w:rsidR="00C438B9" w:rsidRPr="00C25A68" w:rsidRDefault="00C438B9" w:rsidP="00C438B9">
      <w:pPr>
        <w:ind w:firstLine="708"/>
        <w:jc w:val="both"/>
        <w:rPr>
          <w:sz w:val="28"/>
          <w:szCs w:val="28"/>
        </w:rPr>
      </w:pPr>
      <w:r w:rsidRPr="00C25A68">
        <w:rPr>
          <w:sz w:val="28"/>
          <w:szCs w:val="28"/>
        </w:rPr>
        <w:t>При предоставлении Муниципальной услуги в электронной форме Заявителю направляется:</w:t>
      </w:r>
    </w:p>
    <w:p w14:paraId="54FD2988" w14:textId="77777777" w:rsidR="00C438B9" w:rsidRPr="00C25A68" w:rsidRDefault="00C438B9" w:rsidP="00C438B9">
      <w:pPr>
        <w:autoSpaceDE w:val="0"/>
        <w:autoSpaceDN w:val="0"/>
        <w:adjustRightInd w:val="0"/>
        <w:ind w:firstLine="708"/>
        <w:jc w:val="both"/>
        <w:rPr>
          <w:sz w:val="28"/>
          <w:szCs w:val="28"/>
        </w:rPr>
      </w:pPr>
      <w:bookmarkStart w:id="12" w:name="sub_1231"/>
      <w:r w:rsidRPr="00C25A68">
        <w:rPr>
          <w:sz w:val="28"/>
          <w:szCs w:val="28"/>
        </w:rPr>
        <w:t>а) уведомление о записи на прием в МФЦ, содержащее сведения о дате, времени и месте приема;</w:t>
      </w:r>
    </w:p>
    <w:p w14:paraId="0F2F3035" w14:textId="77777777" w:rsidR="00C438B9" w:rsidRPr="00C25A68" w:rsidRDefault="00C438B9" w:rsidP="00C438B9">
      <w:pPr>
        <w:autoSpaceDE w:val="0"/>
        <w:autoSpaceDN w:val="0"/>
        <w:adjustRightInd w:val="0"/>
        <w:ind w:firstLine="720"/>
        <w:jc w:val="both"/>
        <w:rPr>
          <w:sz w:val="28"/>
          <w:szCs w:val="28"/>
        </w:rPr>
      </w:pPr>
      <w:bookmarkStart w:id="13" w:name="sub_1232"/>
      <w:bookmarkEnd w:id="12"/>
      <w:r w:rsidRPr="00C25A68">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14:paraId="20592704" w14:textId="77777777" w:rsidR="00C438B9" w:rsidRPr="00C25A68" w:rsidRDefault="00C438B9" w:rsidP="00C438B9">
      <w:pPr>
        <w:autoSpaceDE w:val="0"/>
        <w:autoSpaceDN w:val="0"/>
        <w:adjustRightInd w:val="0"/>
        <w:ind w:firstLine="720"/>
        <w:jc w:val="both"/>
        <w:rPr>
          <w:sz w:val="28"/>
          <w:szCs w:val="28"/>
        </w:rPr>
      </w:pPr>
      <w:bookmarkStart w:id="14" w:name="sub_1234"/>
      <w:bookmarkEnd w:id="13"/>
      <w:r w:rsidRPr="00C25A68">
        <w:rPr>
          <w:sz w:val="28"/>
          <w:szCs w:val="28"/>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w:t>
      </w:r>
      <w:r w:rsidRPr="00C25A68">
        <w:rPr>
          <w:sz w:val="28"/>
          <w:szCs w:val="28"/>
        </w:rPr>
        <w:lastRenderedPageBreak/>
        <w:t>возможности получить результат предоставления услуги либо мотивированный отказ в предоставлении Муниципальной услуги.</w:t>
      </w:r>
    </w:p>
    <w:bookmarkEnd w:id="14"/>
    <w:p w14:paraId="173A7C0E" w14:textId="77777777" w:rsidR="00C438B9" w:rsidRPr="00C25A68" w:rsidRDefault="00C438B9" w:rsidP="00C438B9">
      <w:pPr>
        <w:ind w:firstLine="708"/>
        <w:jc w:val="both"/>
        <w:rPr>
          <w:sz w:val="28"/>
          <w:szCs w:val="28"/>
        </w:rPr>
      </w:pPr>
      <w:r w:rsidRPr="00C25A68">
        <w:rPr>
          <w:sz w:val="28"/>
          <w:szCs w:val="28"/>
        </w:rPr>
        <w:t xml:space="preserve">Заявителям обеспечивается возможность оценить доступность и качество Муниципальной услуги на Региональном портале. </w:t>
      </w:r>
    </w:p>
    <w:p w14:paraId="39B5D005" w14:textId="77777777" w:rsidR="00C438B9" w:rsidRPr="00C25A68" w:rsidRDefault="00C438B9" w:rsidP="00C438B9">
      <w:pPr>
        <w:jc w:val="both"/>
        <w:rPr>
          <w:sz w:val="28"/>
          <w:szCs w:val="28"/>
        </w:rPr>
      </w:pPr>
    </w:p>
    <w:p w14:paraId="0EFA2CBB" w14:textId="77777777" w:rsidR="00C438B9" w:rsidRPr="00C25A68" w:rsidRDefault="00C438B9" w:rsidP="00C438B9">
      <w:pPr>
        <w:widowControl w:val="0"/>
        <w:autoSpaceDE w:val="0"/>
        <w:autoSpaceDN w:val="0"/>
        <w:adjustRightInd w:val="0"/>
        <w:jc w:val="center"/>
        <w:rPr>
          <w:b/>
          <w:sz w:val="28"/>
          <w:szCs w:val="28"/>
        </w:rPr>
      </w:pPr>
      <w:r w:rsidRPr="00C25A68">
        <w:rPr>
          <w:b/>
          <w:sz w:val="28"/>
          <w:szCs w:val="28"/>
        </w:rPr>
        <w:t xml:space="preserve">3.7. Порядок выполнения административных процедур </w:t>
      </w:r>
    </w:p>
    <w:p w14:paraId="2E92BE67" w14:textId="77777777" w:rsidR="00C438B9" w:rsidRPr="00C25A68" w:rsidRDefault="00C438B9" w:rsidP="00C438B9">
      <w:pPr>
        <w:widowControl w:val="0"/>
        <w:autoSpaceDE w:val="0"/>
        <w:autoSpaceDN w:val="0"/>
        <w:adjustRightInd w:val="0"/>
        <w:jc w:val="center"/>
        <w:rPr>
          <w:b/>
          <w:sz w:val="28"/>
          <w:szCs w:val="28"/>
        </w:rPr>
      </w:pPr>
      <w:r w:rsidRPr="00C25A68">
        <w:rPr>
          <w:b/>
          <w:sz w:val="28"/>
          <w:szCs w:val="28"/>
        </w:rPr>
        <w:t xml:space="preserve">(действий) многофункциональными центрами </w:t>
      </w:r>
    </w:p>
    <w:p w14:paraId="4E9F3F4C" w14:textId="77777777" w:rsidR="00C438B9" w:rsidRPr="00C25A68" w:rsidRDefault="00C438B9" w:rsidP="00C438B9">
      <w:pPr>
        <w:widowControl w:val="0"/>
        <w:autoSpaceDE w:val="0"/>
        <w:autoSpaceDN w:val="0"/>
        <w:adjustRightInd w:val="0"/>
        <w:jc w:val="center"/>
        <w:rPr>
          <w:b/>
          <w:sz w:val="28"/>
          <w:szCs w:val="28"/>
        </w:rPr>
      </w:pPr>
      <w:r w:rsidRPr="00C25A68">
        <w:rPr>
          <w:b/>
          <w:sz w:val="28"/>
          <w:szCs w:val="28"/>
        </w:rPr>
        <w:t xml:space="preserve">предоставления государственных </w:t>
      </w:r>
      <w:r w:rsidRPr="00C25A68">
        <w:rPr>
          <w:b/>
          <w:sz w:val="28"/>
          <w:szCs w:val="28"/>
        </w:rPr>
        <w:br/>
        <w:t>и муниципальных услуг</w:t>
      </w:r>
    </w:p>
    <w:p w14:paraId="4E4C2432" w14:textId="77777777" w:rsidR="00C438B9" w:rsidRPr="00C25A68" w:rsidRDefault="00C438B9" w:rsidP="00C438B9">
      <w:pPr>
        <w:jc w:val="both"/>
        <w:rPr>
          <w:sz w:val="28"/>
          <w:szCs w:val="28"/>
        </w:rPr>
      </w:pPr>
    </w:p>
    <w:p w14:paraId="5A1566FB" w14:textId="77777777" w:rsidR="00C438B9" w:rsidRPr="00C25A68" w:rsidRDefault="00C438B9" w:rsidP="00C438B9">
      <w:pPr>
        <w:ind w:firstLine="709"/>
        <w:jc w:val="both"/>
        <w:rPr>
          <w:sz w:val="28"/>
          <w:szCs w:val="28"/>
        </w:rPr>
      </w:pPr>
      <w:r w:rsidRPr="00C25A68">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14:paraId="021C9CB4" w14:textId="77777777" w:rsidR="00C438B9" w:rsidRPr="00C25A68" w:rsidRDefault="00C438B9" w:rsidP="00C438B9">
      <w:pPr>
        <w:ind w:firstLine="709"/>
        <w:jc w:val="both"/>
        <w:rPr>
          <w:sz w:val="28"/>
          <w:szCs w:val="28"/>
        </w:rPr>
      </w:pPr>
      <w:r w:rsidRPr="00C25A68">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1EB45FFD" w14:textId="77777777" w:rsidR="00C438B9" w:rsidRPr="00C25A68" w:rsidRDefault="00C438B9" w:rsidP="00C438B9">
      <w:pPr>
        <w:ind w:firstLine="709"/>
        <w:jc w:val="both"/>
        <w:rPr>
          <w:sz w:val="28"/>
          <w:szCs w:val="28"/>
        </w:rPr>
      </w:pPr>
      <w:r w:rsidRPr="00C25A68">
        <w:rPr>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w:t>
      </w:r>
      <w:r w:rsidRPr="00C25A68">
        <w:rPr>
          <w:sz w:val="20"/>
          <w:szCs w:val="20"/>
        </w:rPr>
        <w:t xml:space="preserve"> </w:t>
      </w:r>
      <w:r w:rsidRPr="00C25A68">
        <w:rPr>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14:paraId="08D3220A" w14:textId="77777777" w:rsidR="00C438B9" w:rsidRPr="00C25A68" w:rsidRDefault="00C438B9" w:rsidP="00C438B9">
      <w:pPr>
        <w:ind w:firstLine="709"/>
        <w:jc w:val="both"/>
        <w:rPr>
          <w:sz w:val="28"/>
          <w:szCs w:val="28"/>
        </w:rPr>
      </w:pPr>
      <w:r w:rsidRPr="00C25A68">
        <w:rPr>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14:paraId="26CD9BCC" w14:textId="77777777" w:rsidR="00C438B9" w:rsidRPr="00C25A68" w:rsidRDefault="00C438B9" w:rsidP="00C438B9">
      <w:pPr>
        <w:ind w:firstLine="709"/>
        <w:jc w:val="both"/>
        <w:rPr>
          <w:sz w:val="28"/>
          <w:szCs w:val="28"/>
        </w:rPr>
      </w:pPr>
      <w:r w:rsidRPr="00C25A68">
        <w:rPr>
          <w:sz w:val="28"/>
          <w:szCs w:val="28"/>
        </w:rPr>
        <w:lastRenderedPageBreak/>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и формирует пакет документов.</w:t>
      </w:r>
    </w:p>
    <w:p w14:paraId="38DEA37F" w14:textId="77777777" w:rsidR="00C438B9" w:rsidRPr="00C25A68" w:rsidRDefault="00C438B9" w:rsidP="00C438B9">
      <w:pPr>
        <w:ind w:firstLine="709"/>
        <w:jc w:val="both"/>
        <w:rPr>
          <w:sz w:val="28"/>
          <w:szCs w:val="28"/>
        </w:rPr>
      </w:pPr>
      <w:r w:rsidRPr="00C25A68">
        <w:rPr>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14:paraId="5033166D" w14:textId="77777777" w:rsidR="00C438B9" w:rsidRPr="00C25A68" w:rsidRDefault="00C438B9" w:rsidP="00C438B9">
      <w:pPr>
        <w:ind w:firstLine="709"/>
        <w:jc w:val="both"/>
        <w:rPr>
          <w:sz w:val="28"/>
          <w:szCs w:val="28"/>
        </w:rPr>
      </w:pPr>
      <w:r w:rsidRPr="00C25A68">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52F044E3" w14:textId="77777777" w:rsidR="00C438B9" w:rsidRPr="00C25A68" w:rsidRDefault="00C438B9" w:rsidP="00C438B9">
      <w:pPr>
        <w:widowControl w:val="0"/>
        <w:autoSpaceDE w:val="0"/>
        <w:autoSpaceDN w:val="0"/>
        <w:adjustRightInd w:val="0"/>
        <w:ind w:firstLine="708"/>
        <w:jc w:val="both"/>
        <w:rPr>
          <w:sz w:val="28"/>
          <w:szCs w:val="28"/>
        </w:rPr>
      </w:pPr>
      <w:r w:rsidRPr="00C25A68">
        <w:rPr>
          <w:sz w:val="28"/>
          <w:szCs w:val="28"/>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14:paraId="668FAAE1" w14:textId="77777777" w:rsidR="00C438B9" w:rsidRPr="00C25A68" w:rsidRDefault="00C438B9" w:rsidP="00C438B9">
      <w:pPr>
        <w:widowControl w:val="0"/>
        <w:autoSpaceDE w:val="0"/>
        <w:autoSpaceDN w:val="0"/>
        <w:adjustRightInd w:val="0"/>
        <w:ind w:firstLine="709"/>
        <w:jc w:val="both"/>
        <w:rPr>
          <w:sz w:val="28"/>
          <w:szCs w:val="28"/>
        </w:rPr>
      </w:pPr>
      <w:r w:rsidRPr="00C25A68">
        <w:rPr>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15" w:name="P00EE"/>
      <w:bookmarkEnd w:id="15"/>
    </w:p>
    <w:p w14:paraId="309B6197" w14:textId="77777777" w:rsidR="00C438B9" w:rsidRPr="00C25A68" w:rsidRDefault="00C438B9" w:rsidP="00C438B9">
      <w:pPr>
        <w:widowControl w:val="0"/>
        <w:autoSpaceDE w:val="0"/>
        <w:autoSpaceDN w:val="0"/>
        <w:adjustRightInd w:val="0"/>
        <w:ind w:firstLine="709"/>
        <w:jc w:val="both"/>
        <w:rPr>
          <w:sz w:val="28"/>
          <w:szCs w:val="28"/>
        </w:rPr>
      </w:pPr>
      <w:r w:rsidRPr="00C25A68">
        <w:rPr>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14:paraId="53FBAE41" w14:textId="77777777" w:rsidR="00C438B9" w:rsidRPr="00C25A68" w:rsidRDefault="00C438B9" w:rsidP="00C438B9">
      <w:pPr>
        <w:widowControl w:val="0"/>
        <w:autoSpaceDE w:val="0"/>
        <w:autoSpaceDN w:val="0"/>
        <w:adjustRightInd w:val="0"/>
        <w:ind w:firstLine="709"/>
        <w:jc w:val="both"/>
        <w:rPr>
          <w:sz w:val="28"/>
          <w:szCs w:val="28"/>
        </w:rPr>
      </w:pPr>
      <w:r w:rsidRPr="00C25A68">
        <w:rPr>
          <w:sz w:val="28"/>
          <w:szCs w:val="28"/>
        </w:rPr>
        <w:t xml:space="preserve">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w:t>
      </w:r>
      <w:r w:rsidRPr="00C25A68">
        <w:rPr>
          <w:sz w:val="28"/>
          <w:szCs w:val="28"/>
        </w:rPr>
        <w:lastRenderedPageBreak/>
        <w:t>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7958C9A1" w14:textId="77777777" w:rsidR="00C438B9" w:rsidRPr="00C25A68" w:rsidRDefault="00C438B9" w:rsidP="00C438B9">
      <w:pPr>
        <w:jc w:val="center"/>
        <w:rPr>
          <w:b/>
          <w:sz w:val="28"/>
          <w:szCs w:val="28"/>
        </w:rPr>
      </w:pPr>
    </w:p>
    <w:p w14:paraId="5E3C1368" w14:textId="77777777" w:rsidR="00C438B9" w:rsidRPr="00C25A68" w:rsidRDefault="00C438B9" w:rsidP="00C438B9">
      <w:pPr>
        <w:tabs>
          <w:tab w:val="left" w:pos="567"/>
          <w:tab w:val="left" w:pos="709"/>
        </w:tabs>
        <w:autoSpaceDE w:val="0"/>
        <w:autoSpaceDN w:val="0"/>
        <w:adjustRightInd w:val="0"/>
        <w:jc w:val="center"/>
        <w:outlineLvl w:val="0"/>
        <w:rPr>
          <w:b/>
          <w:bCs/>
          <w:sz w:val="28"/>
          <w:szCs w:val="28"/>
        </w:rPr>
      </w:pPr>
      <w:r w:rsidRPr="00C25A68">
        <w:rPr>
          <w:b/>
          <w:sz w:val="28"/>
          <w:szCs w:val="28"/>
        </w:rPr>
        <w:t xml:space="preserve">3.8. Порядок исправления </w:t>
      </w:r>
      <w:r w:rsidRPr="00C25A68">
        <w:rPr>
          <w:b/>
          <w:bCs/>
          <w:sz w:val="28"/>
          <w:szCs w:val="28"/>
        </w:rPr>
        <w:t>допущенных опечаток и ошибок</w:t>
      </w:r>
    </w:p>
    <w:p w14:paraId="41C1689A" w14:textId="77777777" w:rsidR="00C438B9" w:rsidRPr="00C25A68" w:rsidRDefault="00C438B9" w:rsidP="00C438B9">
      <w:pPr>
        <w:tabs>
          <w:tab w:val="left" w:pos="567"/>
          <w:tab w:val="left" w:pos="709"/>
        </w:tabs>
        <w:autoSpaceDE w:val="0"/>
        <w:autoSpaceDN w:val="0"/>
        <w:adjustRightInd w:val="0"/>
        <w:jc w:val="center"/>
        <w:rPr>
          <w:b/>
          <w:bCs/>
          <w:sz w:val="28"/>
          <w:szCs w:val="28"/>
        </w:rPr>
      </w:pPr>
      <w:r w:rsidRPr="00C25A68">
        <w:rPr>
          <w:b/>
          <w:bCs/>
          <w:sz w:val="28"/>
          <w:szCs w:val="28"/>
        </w:rPr>
        <w:t xml:space="preserve">в выданных в результате предоставления </w:t>
      </w:r>
    </w:p>
    <w:p w14:paraId="33D6C465" w14:textId="77777777" w:rsidR="00C438B9" w:rsidRPr="00C25A68" w:rsidRDefault="00C438B9" w:rsidP="00C438B9">
      <w:pPr>
        <w:tabs>
          <w:tab w:val="left" w:pos="567"/>
          <w:tab w:val="left" w:pos="709"/>
        </w:tabs>
        <w:autoSpaceDE w:val="0"/>
        <w:autoSpaceDN w:val="0"/>
        <w:adjustRightInd w:val="0"/>
        <w:jc w:val="center"/>
        <w:rPr>
          <w:b/>
          <w:bCs/>
          <w:sz w:val="28"/>
          <w:szCs w:val="28"/>
        </w:rPr>
      </w:pPr>
      <w:r w:rsidRPr="00C25A68">
        <w:rPr>
          <w:b/>
          <w:bCs/>
          <w:sz w:val="28"/>
          <w:szCs w:val="28"/>
        </w:rPr>
        <w:t>Муниципальной услуги документах</w:t>
      </w:r>
    </w:p>
    <w:p w14:paraId="51393879" w14:textId="77777777" w:rsidR="00C438B9" w:rsidRPr="00C25A68" w:rsidRDefault="00C438B9" w:rsidP="00C438B9">
      <w:pPr>
        <w:tabs>
          <w:tab w:val="left" w:pos="567"/>
          <w:tab w:val="left" w:pos="709"/>
        </w:tabs>
        <w:autoSpaceDE w:val="0"/>
        <w:autoSpaceDN w:val="0"/>
        <w:adjustRightInd w:val="0"/>
        <w:jc w:val="both"/>
        <w:rPr>
          <w:b/>
          <w:bCs/>
          <w:sz w:val="28"/>
          <w:szCs w:val="28"/>
        </w:rPr>
      </w:pPr>
    </w:p>
    <w:p w14:paraId="1B38555F" w14:textId="77777777" w:rsidR="00C438B9" w:rsidRPr="00C25A68" w:rsidRDefault="00C438B9" w:rsidP="00C438B9">
      <w:pPr>
        <w:tabs>
          <w:tab w:val="left" w:pos="567"/>
          <w:tab w:val="left" w:pos="709"/>
        </w:tabs>
        <w:autoSpaceDE w:val="0"/>
        <w:autoSpaceDN w:val="0"/>
        <w:adjustRightInd w:val="0"/>
        <w:ind w:firstLine="540"/>
        <w:jc w:val="both"/>
        <w:rPr>
          <w:sz w:val="28"/>
          <w:szCs w:val="28"/>
        </w:rPr>
      </w:pPr>
      <w:r w:rsidRPr="00C25A68">
        <w:rPr>
          <w:bCs/>
          <w:sz w:val="28"/>
          <w:szCs w:val="28"/>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C25A68">
        <w:rPr>
          <w:sz w:val="28"/>
          <w:szCs w:val="28"/>
        </w:rPr>
        <w:t>с приложением документов, подтверждающих опечатки и ошибки.</w:t>
      </w:r>
    </w:p>
    <w:p w14:paraId="5B2FE810" w14:textId="77777777" w:rsidR="00C438B9" w:rsidRPr="00C25A68" w:rsidRDefault="00C438B9" w:rsidP="00C438B9">
      <w:pPr>
        <w:tabs>
          <w:tab w:val="left" w:pos="567"/>
          <w:tab w:val="left" w:pos="709"/>
        </w:tabs>
        <w:autoSpaceDE w:val="0"/>
        <w:autoSpaceDN w:val="0"/>
        <w:adjustRightInd w:val="0"/>
        <w:ind w:firstLine="540"/>
        <w:jc w:val="both"/>
        <w:rPr>
          <w:bCs/>
          <w:sz w:val="28"/>
          <w:szCs w:val="28"/>
        </w:rPr>
      </w:pPr>
      <w:r w:rsidRPr="00C25A68">
        <w:rPr>
          <w:bCs/>
          <w:sz w:val="28"/>
          <w:szCs w:val="28"/>
        </w:rPr>
        <w:t>Срок прохождения административной процедуры не должен превышать пяти рабочих дней</w:t>
      </w:r>
      <w:r w:rsidRPr="00C25A68">
        <w:rPr>
          <w:bCs/>
          <w:i/>
          <w:sz w:val="28"/>
          <w:szCs w:val="28"/>
        </w:rPr>
        <w:t xml:space="preserve"> </w:t>
      </w:r>
      <w:r w:rsidRPr="00C25A68">
        <w:rPr>
          <w:bCs/>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14:paraId="57E6A3C0" w14:textId="77777777" w:rsidR="00C438B9" w:rsidRPr="00C25A68" w:rsidRDefault="00C438B9" w:rsidP="00C438B9">
      <w:pPr>
        <w:tabs>
          <w:tab w:val="left" w:pos="567"/>
          <w:tab w:val="left" w:pos="709"/>
        </w:tabs>
        <w:autoSpaceDE w:val="0"/>
        <w:autoSpaceDN w:val="0"/>
        <w:adjustRightInd w:val="0"/>
        <w:ind w:firstLine="540"/>
        <w:jc w:val="both"/>
        <w:rPr>
          <w:bCs/>
          <w:sz w:val="28"/>
          <w:szCs w:val="28"/>
        </w:rPr>
      </w:pPr>
      <w:r w:rsidRPr="00C25A68">
        <w:rPr>
          <w:bCs/>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14:paraId="4624D2D8" w14:textId="77777777" w:rsidR="00C438B9" w:rsidRPr="00C25A68" w:rsidRDefault="00C438B9" w:rsidP="00C438B9">
      <w:pPr>
        <w:tabs>
          <w:tab w:val="left" w:pos="567"/>
          <w:tab w:val="left" w:pos="709"/>
        </w:tabs>
        <w:autoSpaceDE w:val="0"/>
        <w:autoSpaceDN w:val="0"/>
        <w:adjustRightInd w:val="0"/>
        <w:ind w:firstLine="540"/>
        <w:jc w:val="both"/>
        <w:rPr>
          <w:bCs/>
          <w:sz w:val="28"/>
          <w:szCs w:val="28"/>
        </w:rPr>
      </w:pPr>
      <w:r w:rsidRPr="00C25A68">
        <w:rPr>
          <w:bCs/>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14:paraId="0DB976FF" w14:textId="77777777" w:rsidR="00C438B9" w:rsidRPr="00C25A68" w:rsidRDefault="00C438B9" w:rsidP="00C438B9">
      <w:pPr>
        <w:autoSpaceDE w:val="0"/>
        <w:autoSpaceDN w:val="0"/>
        <w:adjustRightInd w:val="0"/>
        <w:ind w:firstLine="720"/>
        <w:jc w:val="both"/>
        <w:rPr>
          <w:sz w:val="28"/>
          <w:szCs w:val="28"/>
        </w:rPr>
      </w:pPr>
      <w:r w:rsidRPr="00C25A68">
        <w:rPr>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14:paraId="1F16D5E7" w14:textId="77777777" w:rsidR="00C438B9" w:rsidRPr="00C25A68" w:rsidRDefault="00C438B9" w:rsidP="00C438B9">
      <w:pPr>
        <w:autoSpaceDE w:val="0"/>
        <w:autoSpaceDN w:val="0"/>
        <w:adjustRightInd w:val="0"/>
        <w:ind w:firstLine="720"/>
        <w:jc w:val="both"/>
        <w:rPr>
          <w:sz w:val="28"/>
          <w:szCs w:val="28"/>
        </w:rPr>
      </w:pPr>
    </w:p>
    <w:p w14:paraId="4A18BA69" w14:textId="77777777" w:rsidR="00C438B9" w:rsidRPr="00C25A68" w:rsidRDefault="00C438B9" w:rsidP="00C438B9">
      <w:pPr>
        <w:ind w:firstLine="708"/>
        <w:jc w:val="both"/>
        <w:rPr>
          <w:sz w:val="28"/>
          <w:szCs w:val="28"/>
        </w:rPr>
      </w:pPr>
    </w:p>
    <w:p w14:paraId="31B43087" w14:textId="77777777" w:rsidR="00C438B9" w:rsidRPr="00C25A68" w:rsidRDefault="00C438B9" w:rsidP="00C438B9">
      <w:pPr>
        <w:rPr>
          <w:sz w:val="28"/>
          <w:szCs w:val="28"/>
        </w:rPr>
      </w:pPr>
    </w:p>
    <w:p w14:paraId="68B67179" w14:textId="77777777" w:rsidR="00C438B9" w:rsidRPr="00C25A68" w:rsidRDefault="00C438B9" w:rsidP="00C438B9">
      <w:pPr>
        <w:widowControl w:val="0"/>
        <w:autoSpaceDE w:val="0"/>
        <w:autoSpaceDN w:val="0"/>
        <w:adjustRightInd w:val="0"/>
        <w:ind w:left="-567"/>
        <w:jc w:val="center"/>
        <w:outlineLvl w:val="0"/>
        <w:rPr>
          <w:b/>
          <w:sz w:val="28"/>
          <w:szCs w:val="28"/>
        </w:rPr>
      </w:pPr>
      <w:r w:rsidRPr="00C25A68">
        <w:rPr>
          <w:b/>
          <w:sz w:val="28"/>
          <w:szCs w:val="28"/>
        </w:rPr>
        <w:t xml:space="preserve">4. ФОРМЫ КОНТРОЛЯ ЗА ПРЕДОСТАВЛЕНИЕМ </w:t>
      </w:r>
    </w:p>
    <w:p w14:paraId="3A2C2545" w14:textId="77777777" w:rsidR="00C438B9" w:rsidRPr="00C25A68" w:rsidRDefault="00C438B9" w:rsidP="00C438B9">
      <w:pPr>
        <w:widowControl w:val="0"/>
        <w:autoSpaceDE w:val="0"/>
        <w:autoSpaceDN w:val="0"/>
        <w:adjustRightInd w:val="0"/>
        <w:ind w:left="-567"/>
        <w:jc w:val="center"/>
        <w:outlineLvl w:val="0"/>
        <w:rPr>
          <w:b/>
          <w:sz w:val="28"/>
          <w:szCs w:val="28"/>
        </w:rPr>
      </w:pPr>
      <w:r w:rsidRPr="00C25A68">
        <w:rPr>
          <w:b/>
          <w:sz w:val="28"/>
          <w:szCs w:val="28"/>
        </w:rPr>
        <w:t>МУНИЦИПАЛЬНОЙ УСЛУГИ</w:t>
      </w:r>
    </w:p>
    <w:p w14:paraId="4A9E9AA3" w14:textId="77777777" w:rsidR="00C438B9" w:rsidRPr="00C25A68" w:rsidRDefault="00C438B9" w:rsidP="00C438B9">
      <w:pPr>
        <w:rPr>
          <w:b/>
          <w:sz w:val="28"/>
          <w:szCs w:val="28"/>
        </w:rPr>
      </w:pPr>
    </w:p>
    <w:p w14:paraId="419F3F7F" w14:textId="77777777" w:rsidR="00C438B9" w:rsidRPr="00C25A68" w:rsidRDefault="00C438B9" w:rsidP="00C438B9">
      <w:pPr>
        <w:widowControl w:val="0"/>
        <w:autoSpaceDE w:val="0"/>
        <w:autoSpaceDN w:val="0"/>
        <w:adjustRightInd w:val="0"/>
        <w:ind w:left="-567"/>
        <w:jc w:val="center"/>
        <w:outlineLvl w:val="0"/>
        <w:rPr>
          <w:b/>
          <w:sz w:val="28"/>
          <w:szCs w:val="28"/>
        </w:rPr>
      </w:pPr>
      <w:bookmarkStart w:id="16" w:name="Par413"/>
      <w:bookmarkEnd w:id="16"/>
      <w:r w:rsidRPr="00C25A68">
        <w:rPr>
          <w:b/>
          <w:sz w:val="28"/>
          <w:szCs w:val="28"/>
        </w:rPr>
        <w:t xml:space="preserve">4.1. Порядок осуществления текущего контроля за соблюдением </w:t>
      </w:r>
    </w:p>
    <w:p w14:paraId="1553D4A4" w14:textId="77777777" w:rsidR="00C438B9" w:rsidRPr="00C25A68" w:rsidRDefault="00C438B9" w:rsidP="00C438B9">
      <w:pPr>
        <w:widowControl w:val="0"/>
        <w:autoSpaceDE w:val="0"/>
        <w:autoSpaceDN w:val="0"/>
        <w:adjustRightInd w:val="0"/>
        <w:ind w:left="-567"/>
        <w:jc w:val="center"/>
        <w:outlineLvl w:val="0"/>
        <w:rPr>
          <w:b/>
          <w:sz w:val="28"/>
          <w:szCs w:val="28"/>
        </w:rPr>
      </w:pPr>
      <w:r w:rsidRPr="00C25A68">
        <w:rPr>
          <w:b/>
          <w:sz w:val="28"/>
          <w:szCs w:val="28"/>
        </w:rPr>
        <w:t xml:space="preserve">и исполнением ответственными должностными лицами положений </w:t>
      </w:r>
    </w:p>
    <w:p w14:paraId="4C114176" w14:textId="77777777" w:rsidR="00C438B9" w:rsidRPr="00C25A68" w:rsidRDefault="00C438B9" w:rsidP="00C438B9">
      <w:pPr>
        <w:widowControl w:val="0"/>
        <w:autoSpaceDE w:val="0"/>
        <w:autoSpaceDN w:val="0"/>
        <w:adjustRightInd w:val="0"/>
        <w:ind w:left="-567"/>
        <w:jc w:val="center"/>
        <w:outlineLvl w:val="0"/>
        <w:rPr>
          <w:b/>
          <w:sz w:val="28"/>
          <w:szCs w:val="28"/>
        </w:rPr>
      </w:pPr>
      <w:r w:rsidRPr="00C25A68">
        <w:rPr>
          <w:b/>
          <w:sz w:val="28"/>
          <w:szCs w:val="28"/>
        </w:rPr>
        <w:t xml:space="preserve">Административного регламента и иных нормативных правовых </w:t>
      </w:r>
    </w:p>
    <w:p w14:paraId="4D093A50" w14:textId="77777777" w:rsidR="00C438B9" w:rsidRPr="00C25A68" w:rsidRDefault="00C438B9" w:rsidP="00C438B9">
      <w:pPr>
        <w:widowControl w:val="0"/>
        <w:autoSpaceDE w:val="0"/>
        <w:autoSpaceDN w:val="0"/>
        <w:adjustRightInd w:val="0"/>
        <w:ind w:left="-567"/>
        <w:jc w:val="center"/>
        <w:outlineLvl w:val="0"/>
        <w:rPr>
          <w:b/>
          <w:sz w:val="28"/>
          <w:szCs w:val="28"/>
        </w:rPr>
      </w:pPr>
      <w:r w:rsidRPr="00C25A68">
        <w:rPr>
          <w:b/>
          <w:sz w:val="28"/>
          <w:szCs w:val="28"/>
        </w:rPr>
        <w:t xml:space="preserve">актов, устанавливающих требования к предоставлению </w:t>
      </w:r>
    </w:p>
    <w:p w14:paraId="760EDEDC" w14:textId="77777777" w:rsidR="00C438B9" w:rsidRPr="00C25A68" w:rsidRDefault="00C438B9" w:rsidP="00C438B9">
      <w:pPr>
        <w:widowControl w:val="0"/>
        <w:autoSpaceDE w:val="0"/>
        <w:autoSpaceDN w:val="0"/>
        <w:adjustRightInd w:val="0"/>
        <w:ind w:left="-567"/>
        <w:jc w:val="center"/>
        <w:outlineLvl w:val="0"/>
        <w:rPr>
          <w:b/>
          <w:sz w:val="28"/>
          <w:szCs w:val="28"/>
        </w:rPr>
      </w:pPr>
      <w:r w:rsidRPr="00C25A68">
        <w:rPr>
          <w:b/>
          <w:sz w:val="28"/>
          <w:szCs w:val="28"/>
        </w:rPr>
        <w:t>Муниципальной услуги, а также принятием ими решений</w:t>
      </w:r>
    </w:p>
    <w:p w14:paraId="338888EC" w14:textId="77777777" w:rsidR="00C438B9" w:rsidRPr="00C25A68" w:rsidRDefault="00C438B9" w:rsidP="00C438B9">
      <w:pPr>
        <w:rPr>
          <w:b/>
          <w:sz w:val="28"/>
          <w:szCs w:val="28"/>
        </w:rPr>
      </w:pPr>
    </w:p>
    <w:p w14:paraId="17F987E6" w14:textId="77777777" w:rsidR="00C438B9" w:rsidRPr="00C25A68" w:rsidRDefault="00C438B9" w:rsidP="00C438B9">
      <w:pPr>
        <w:ind w:firstLine="709"/>
        <w:jc w:val="both"/>
        <w:rPr>
          <w:sz w:val="28"/>
          <w:szCs w:val="28"/>
        </w:rPr>
      </w:pPr>
      <w:r w:rsidRPr="00C25A68">
        <w:rPr>
          <w:sz w:val="28"/>
          <w:szCs w:val="28"/>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14:paraId="5ADF44F1" w14:textId="77777777" w:rsidR="00C438B9" w:rsidRPr="00C25A68" w:rsidRDefault="00C438B9" w:rsidP="00C438B9">
      <w:pPr>
        <w:ind w:firstLine="709"/>
        <w:jc w:val="both"/>
        <w:rPr>
          <w:sz w:val="28"/>
          <w:szCs w:val="28"/>
        </w:rPr>
      </w:pPr>
      <w:r w:rsidRPr="00C25A68">
        <w:rPr>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4264A8D8" w14:textId="77777777" w:rsidR="00C438B9" w:rsidRPr="00C25A68" w:rsidRDefault="00C438B9" w:rsidP="00C438B9">
      <w:pPr>
        <w:widowControl w:val="0"/>
        <w:autoSpaceDE w:val="0"/>
        <w:autoSpaceDN w:val="0"/>
        <w:adjustRightInd w:val="0"/>
        <w:ind w:left="-567" w:right="-766"/>
        <w:jc w:val="center"/>
        <w:outlineLvl w:val="0"/>
        <w:rPr>
          <w:sz w:val="28"/>
          <w:szCs w:val="28"/>
        </w:rPr>
      </w:pPr>
    </w:p>
    <w:p w14:paraId="2AAE3166" w14:textId="77777777" w:rsidR="00C438B9" w:rsidRPr="00C25A68" w:rsidRDefault="00C438B9" w:rsidP="00C438B9">
      <w:pPr>
        <w:widowControl w:val="0"/>
        <w:autoSpaceDE w:val="0"/>
        <w:autoSpaceDN w:val="0"/>
        <w:adjustRightInd w:val="0"/>
        <w:ind w:left="-567" w:right="-766"/>
        <w:jc w:val="center"/>
        <w:outlineLvl w:val="0"/>
        <w:rPr>
          <w:b/>
          <w:sz w:val="28"/>
          <w:szCs w:val="28"/>
        </w:rPr>
      </w:pPr>
      <w:r w:rsidRPr="00C25A68">
        <w:rPr>
          <w:b/>
          <w:sz w:val="28"/>
          <w:szCs w:val="28"/>
        </w:rPr>
        <w:t xml:space="preserve">4.2. Порядок и периодичность осуществления плановых и </w:t>
      </w:r>
    </w:p>
    <w:p w14:paraId="77A9E21B" w14:textId="77777777" w:rsidR="00C438B9" w:rsidRPr="00C25A68" w:rsidRDefault="00C438B9" w:rsidP="00C438B9">
      <w:pPr>
        <w:widowControl w:val="0"/>
        <w:autoSpaceDE w:val="0"/>
        <w:autoSpaceDN w:val="0"/>
        <w:adjustRightInd w:val="0"/>
        <w:ind w:left="-567" w:right="-766"/>
        <w:jc w:val="center"/>
        <w:outlineLvl w:val="0"/>
        <w:rPr>
          <w:b/>
          <w:sz w:val="28"/>
          <w:szCs w:val="28"/>
        </w:rPr>
      </w:pPr>
      <w:r w:rsidRPr="00C25A68">
        <w:rPr>
          <w:b/>
          <w:sz w:val="28"/>
          <w:szCs w:val="28"/>
        </w:rPr>
        <w:t xml:space="preserve">внеплановых проверок полноты и качества </w:t>
      </w:r>
    </w:p>
    <w:p w14:paraId="4B540DA9" w14:textId="77777777" w:rsidR="00C438B9" w:rsidRPr="00C25A68" w:rsidRDefault="00C438B9" w:rsidP="00C438B9">
      <w:pPr>
        <w:widowControl w:val="0"/>
        <w:autoSpaceDE w:val="0"/>
        <w:autoSpaceDN w:val="0"/>
        <w:adjustRightInd w:val="0"/>
        <w:ind w:left="-567" w:right="-766"/>
        <w:jc w:val="center"/>
        <w:outlineLvl w:val="0"/>
        <w:rPr>
          <w:b/>
          <w:sz w:val="28"/>
          <w:szCs w:val="28"/>
        </w:rPr>
      </w:pPr>
      <w:r w:rsidRPr="00C25A68">
        <w:rPr>
          <w:b/>
          <w:sz w:val="28"/>
          <w:szCs w:val="28"/>
        </w:rPr>
        <w:t>предоставления Муниципальной услуги, в том числе</w:t>
      </w:r>
    </w:p>
    <w:p w14:paraId="729CDCF1" w14:textId="77777777" w:rsidR="00C438B9" w:rsidRPr="00C25A68" w:rsidRDefault="00C438B9" w:rsidP="00C438B9">
      <w:pPr>
        <w:widowControl w:val="0"/>
        <w:autoSpaceDE w:val="0"/>
        <w:autoSpaceDN w:val="0"/>
        <w:adjustRightInd w:val="0"/>
        <w:ind w:left="-567" w:right="-766"/>
        <w:jc w:val="center"/>
        <w:outlineLvl w:val="0"/>
        <w:rPr>
          <w:b/>
          <w:sz w:val="28"/>
          <w:szCs w:val="28"/>
        </w:rPr>
      </w:pPr>
      <w:r w:rsidRPr="00C25A68">
        <w:rPr>
          <w:b/>
          <w:sz w:val="28"/>
          <w:szCs w:val="28"/>
        </w:rPr>
        <w:t xml:space="preserve"> порядок и формы контроля за полнотой и качеством </w:t>
      </w:r>
    </w:p>
    <w:p w14:paraId="06D4ED82" w14:textId="77777777" w:rsidR="00C438B9" w:rsidRPr="00C25A68" w:rsidRDefault="00C438B9" w:rsidP="00C438B9">
      <w:pPr>
        <w:widowControl w:val="0"/>
        <w:autoSpaceDE w:val="0"/>
        <w:autoSpaceDN w:val="0"/>
        <w:adjustRightInd w:val="0"/>
        <w:ind w:left="-567" w:right="-766"/>
        <w:jc w:val="center"/>
        <w:outlineLvl w:val="0"/>
        <w:rPr>
          <w:b/>
          <w:sz w:val="28"/>
          <w:szCs w:val="28"/>
        </w:rPr>
      </w:pPr>
      <w:r w:rsidRPr="00C25A68">
        <w:rPr>
          <w:b/>
          <w:sz w:val="28"/>
          <w:szCs w:val="28"/>
        </w:rPr>
        <w:t>предоставления Муниципальной услуги</w:t>
      </w:r>
    </w:p>
    <w:p w14:paraId="31A853B1" w14:textId="77777777" w:rsidR="00C438B9" w:rsidRPr="00C25A68" w:rsidRDefault="00C438B9" w:rsidP="00C438B9">
      <w:pPr>
        <w:autoSpaceDE w:val="0"/>
        <w:autoSpaceDN w:val="0"/>
        <w:adjustRightInd w:val="0"/>
        <w:jc w:val="both"/>
        <w:outlineLvl w:val="1"/>
        <w:rPr>
          <w:b/>
          <w:sz w:val="28"/>
          <w:szCs w:val="28"/>
        </w:rPr>
      </w:pPr>
    </w:p>
    <w:p w14:paraId="219F815F" w14:textId="77777777" w:rsidR="00C438B9" w:rsidRPr="00C25A68" w:rsidRDefault="00C438B9" w:rsidP="00C438B9">
      <w:pPr>
        <w:autoSpaceDE w:val="0"/>
        <w:autoSpaceDN w:val="0"/>
        <w:adjustRightInd w:val="0"/>
        <w:ind w:firstLine="709"/>
        <w:jc w:val="both"/>
        <w:outlineLvl w:val="2"/>
        <w:rPr>
          <w:sz w:val="28"/>
          <w:szCs w:val="28"/>
        </w:rPr>
      </w:pPr>
      <w:r w:rsidRPr="00C25A68">
        <w:rPr>
          <w:sz w:val="28"/>
          <w:szCs w:val="28"/>
        </w:rPr>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14:paraId="7F32EBB4" w14:textId="77777777" w:rsidR="00C438B9" w:rsidRPr="00C25A68" w:rsidRDefault="00C438B9" w:rsidP="00C438B9">
      <w:pPr>
        <w:autoSpaceDE w:val="0"/>
        <w:autoSpaceDN w:val="0"/>
        <w:adjustRightInd w:val="0"/>
        <w:ind w:firstLine="709"/>
        <w:jc w:val="both"/>
        <w:outlineLvl w:val="2"/>
        <w:rPr>
          <w:sz w:val="28"/>
          <w:szCs w:val="28"/>
        </w:rPr>
      </w:pPr>
      <w:r w:rsidRPr="00C25A68">
        <w:rPr>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14:paraId="5F89628F" w14:textId="77777777" w:rsidR="00C438B9" w:rsidRPr="00C25A68" w:rsidRDefault="00C438B9" w:rsidP="00C438B9">
      <w:pPr>
        <w:autoSpaceDE w:val="0"/>
        <w:autoSpaceDN w:val="0"/>
        <w:adjustRightInd w:val="0"/>
        <w:ind w:firstLine="709"/>
        <w:jc w:val="both"/>
        <w:outlineLvl w:val="2"/>
        <w:rPr>
          <w:sz w:val="28"/>
          <w:szCs w:val="28"/>
        </w:rPr>
      </w:pPr>
      <w:r w:rsidRPr="00C25A68">
        <w:rPr>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14:paraId="3496DFB1" w14:textId="77777777" w:rsidR="00C438B9" w:rsidRPr="00C25A68" w:rsidRDefault="00C438B9" w:rsidP="00C438B9">
      <w:pPr>
        <w:autoSpaceDE w:val="0"/>
        <w:autoSpaceDN w:val="0"/>
        <w:adjustRightInd w:val="0"/>
        <w:ind w:firstLine="709"/>
        <w:jc w:val="both"/>
        <w:outlineLvl w:val="2"/>
        <w:rPr>
          <w:sz w:val="28"/>
          <w:szCs w:val="28"/>
        </w:rPr>
      </w:pPr>
      <w:r w:rsidRPr="00C25A68">
        <w:rPr>
          <w:sz w:val="28"/>
          <w:szCs w:val="28"/>
        </w:rPr>
        <w:t xml:space="preserve">4.2.4. Результаты плановых и внеплановых проверок оформляются в виде справки, в которой отмечаются выявленные недостатки и предложения по их устранению.  </w:t>
      </w:r>
    </w:p>
    <w:p w14:paraId="1B1057AE" w14:textId="77777777" w:rsidR="00C438B9" w:rsidRPr="00C25A68" w:rsidRDefault="00C438B9" w:rsidP="00C438B9">
      <w:pPr>
        <w:autoSpaceDE w:val="0"/>
        <w:autoSpaceDN w:val="0"/>
        <w:adjustRightInd w:val="0"/>
        <w:ind w:firstLine="709"/>
        <w:jc w:val="both"/>
        <w:outlineLvl w:val="2"/>
        <w:rPr>
          <w:sz w:val="28"/>
          <w:szCs w:val="28"/>
        </w:rPr>
      </w:pPr>
    </w:p>
    <w:p w14:paraId="5D006189" w14:textId="77777777" w:rsidR="00C438B9" w:rsidRPr="00C25A68" w:rsidRDefault="00C438B9" w:rsidP="00C438B9">
      <w:pPr>
        <w:keepNext/>
        <w:widowControl w:val="0"/>
        <w:autoSpaceDE w:val="0"/>
        <w:autoSpaceDN w:val="0"/>
        <w:adjustRightInd w:val="0"/>
        <w:ind w:left="-567" w:right="-766"/>
        <w:jc w:val="center"/>
        <w:outlineLvl w:val="0"/>
        <w:rPr>
          <w:b/>
          <w:sz w:val="28"/>
          <w:szCs w:val="28"/>
        </w:rPr>
      </w:pPr>
      <w:r w:rsidRPr="00C25A68">
        <w:rPr>
          <w:b/>
          <w:sz w:val="28"/>
          <w:szCs w:val="28"/>
        </w:rPr>
        <w:t xml:space="preserve">4.3. Ответственность должностных лиц органа, предоставляющего </w:t>
      </w:r>
    </w:p>
    <w:p w14:paraId="72AAAEDD" w14:textId="77777777" w:rsidR="00C438B9" w:rsidRPr="00C25A68" w:rsidRDefault="00C438B9" w:rsidP="00C438B9">
      <w:pPr>
        <w:keepNext/>
        <w:widowControl w:val="0"/>
        <w:autoSpaceDE w:val="0"/>
        <w:autoSpaceDN w:val="0"/>
        <w:adjustRightInd w:val="0"/>
        <w:ind w:left="-567" w:right="-766"/>
        <w:jc w:val="center"/>
        <w:outlineLvl w:val="0"/>
        <w:rPr>
          <w:b/>
          <w:sz w:val="28"/>
          <w:szCs w:val="28"/>
        </w:rPr>
      </w:pPr>
      <w:r w:rsidRPr="00C25A68">
        <w:rPr>
          <w:b/>
          <w:sz w:val="28"/>
          <w:szCs w:val="28"/>
        </w:rPr>
        <w:t xml:space="preserve">Муниципальную услугу за решения и действия (бездействие), </w:t>
      </w:r>
    </w:p>
    <w:p w14:paraId="19035C48" w14:textId="77777777" w:rsidR="00C438B9" w:rsidRPr="00C25A68" w:rsidRDefault="00C438B9" w:rsidP="00C438B9">
      <w:pPr>
        <w:keepNext/>
        <w:widowControl w:val="0"/>
        <w:autoSpaceDE w:val="0"/>
        <w:autoSpaceDN w:val="0"/>
        <w:adjustRightInd w:val="0"/>
        <w:ind w:left="-567" w:right="-766"/>
        <w:jc w:val="center"/>
        <w:outlineLvl w:val="0"/>
        <w:rPr>
          <w:b/>
          <w:sz w:val="28"/>
          <w:szCs w:val="28"/>
        </w:rPr>
      </w:pPr>
      <w:r w:rsidRPr="00C25A68">
        <w:rPr>
          <w:b/>
          <w:sz w:val="28"/>
          <w:szCs w:val="28"/>
        </w:rPr>
        <w:t xml:space="preserve">принимаемые (осуществляемые) ими в ходе предоставления </w:t>
      </w:r>
    </w:p>
    <w:p w14:paraId="30F803B5" w14:textId="77777777" w:rsidR="00C438B9" w:rsidRPr="00C25A68" w:rsidRDefault="00C438B9" w:rsidP="00C438B9">
      <w:pPr>
        <w:widowControl w:val="0"/>
        <w:autoSpaceDE w:val="0"/>
        <w:autoSpaceDN w:val="0"/>
        <w:adjustRightInd w:val="0"/>
        <w:ind w:left="-567" w:right="-766"/>
        <w:jc w:val="center"/>
        <w:outlineLvl w:val="0"/>
        <w:rPr>
          <w:b/>
          <w:sz w:val="28"/>
          <w:szCs w:val="28"/>
        </w:rPr>
      </w:pPr>
      <w:r w:rsidRPr="00C25A68">
        <w:rPr>
          <w:b/>
          <w:sz w:val="28"/>
          <w:szCs w:val="28"/>
        </w:rPr>
        <w:t>Муниципальной услуги</w:t>
      </w:r>
    </w:p>
    <w:p w14:paraId="35B31085" w14:textId="77777777" w:rsidR="00C438B9" w:rsidRPr="00C25A68" w:rsidRDefault="00C438B9" w:rsidP="00C438B9">
      <w:pPr>
        <w:widowControl w:val="0"/>
        <w:autoSpaceDE w:val="0"/>
        <w:autoSpaceDN w:val="0"/>
        <w:adjustRightInd w:val="0"/>
        <w:ind w:left="-567" w:right="-766"/>
        <w:jc w:val="center"/>
        <w:outlineLvl w:val="0"/>
        <w:rPr>
          <w:sz w:val="28"/>
          <w:szCs w:val="28"/>
        </w:rPr>
      </w:pPr>
    </w:p>
    <w:p w14:paraId="318D8905" w14:textId="77777777" w:rsidR="00C438B9" w:rsidRPr="00C25A68" w:rsidRDefault="00C438B9" w:rsidP="00C438B9">
      <w:pPr>
        <w:ind w:firstLine="708"/>
        <w:jc w:val="both"/>
        <w:rPr>
          <w:sz w:val="28"/>
          <w:szCs w:val="28"/>
        </w:rPr>
      </w:pPr>
      <w:r w:rsidRPr="00C25A68">
        <w:rPr>
          <w:sz w:val="28"/>
          <w:szCs w:val="28"/>
        </w:rPr>
        <w:t xml:space="preserve">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w:t>
      </w:r>
      <w:r w:rsidRPr="00C25A68">
        <w:rPr>
          <w:sz w:val="28"/>
          <w:szCs w:val="28"/>
        </w:rPr>
        <w:lastRenderedPageBreak/>
        <w:t>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14:paraId="1DCE6254" w14:textId="77777777" w:rsidR="00C438B9" w:rsidRPr="00C25A68" w:rsidRDefault="00C438B9" w:rsidP="00C438B9">
      <w:pPr>
        <w:ind w:firstLine="708"/>
        <w:jc w:val="both"/>
        <w:rPr>
          <w:sz w:val="28"/>
          <w:szCs w:val="28"/>
        </w:rPr>
      </w:pPr>
      <w:r w:rsidRPr="00C25A68">
        <w:rPr>
          <w:sz w:val="28"/>
          <w:szCs w:val="28"/>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w:t>
      </w:r>
      <w:r w:rsidRPr="00C25A68">
        <w:rPr>
          <w:sz w:val="27"/>
          <w:szCs w:val="27"/>
        </w:rPr>
        <w:t xml:space="preserve"> «</w:t>
      </w:r>
      <w:r w:rsidRPr="00C25A68">
        <w:rPr>
          <w:sz w:val="28"/>
          <w:szCs w:val="28"/>
        </w:rPr>
        <w:t>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
    <w:p w14:paraId="119EFE5F" w14:textId="77777777" w:rsidR="00C438B9" w:rsidRPr="00C25A68" w:rsidRDefault="00C438B9" w:rsidP="00C438B9">
      <w:pPr>
        <w:ind w:firstLine="708"/>
        <w:jc w:val="both"/>
        <w:rPr>
          <w:b/>
          <w:sz w:val="28"/>
          <w:szCs w:val="28"/>
        </w:rPr>
      </w:pPr>
      <w:r w:rsidRPr="00C25A68">
        <w:rPr>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14:paraId="1B912B6D" w14:textId="77777777" w:rsidR="00C438B9" w:rsidRPr="00C25A68" w:rsidRDefault="00C438B9" w:rsidP="00C438B9">
      <w:pPr>
        <w:jc w:val="center"/>
        <w:rPr>
          <w:b/>
          <w:sz w:val="28"/>
          <w:szCs w:val="28"/>
        </w:rPr>
      </w:pPr>
    </w:p>
    <w:p w14:paraId="2B3BAED2" w14:textId="77777777" w:rsidR="00C438B9" w:rsidRPr="00C25A68" w:rsidRDefault="00C438B9" w:rsidP="00C438B9">
      <w:pPr>
        <w:autoSpaceDE w:val="0"/>
        <w:autoSpaceDN w:val="0"/>
        <w:adjustRightInd w:val="0"/>
        <w:jc w:val="center"/>
        <w:outlineLvl w:val="1"/>
        <w:rPr>
          <w:b/>
          <w:sz w:val="28"/>
          <w:szCs w:val="28"/>
        </w:rPr>
      </w:pPr>
      <w:r w:rsidRPr="00C25A68">
        <w:rPr>
          <w:b/>
          <w:sz w:val="28"/>
          <w:szCs w:val="28"/>
        </w:rPr>
        <w:t>4.4. Положения, характеризующие требования к порядку и</w:t>
      </w:r>
    </w:p>
    <w:p w14:paraId="2BAE66F0" w14:textId="77777777" w:rsidR="00C438B9" w:rsidRPr="00C25A68" w:rsidRDefault="00C438B9" w:rsidP="00C438B9">
      <w:pPr>
        <w:autoSpaceDE w:val="0"/>
        <w:autoSpaceDN w:val="0"/>
        <w:adjustRightInd w:val="0"/>
        <w:jc w:val="center"/>
        <w:outlineLvl w:val="1"/>
        <w:rPr>
          <w:b/>
          <w:sz w:val="28"/>
          <w:szCs w:val="28"/>
        </w:rPr>
      </w:pPr>
      <w:r w:rsidRPr="00C25A68">
        <w:rPr>
          <w:b/>
          <w:sz w:val="28"/>
          <w:szCs w:val="28"/>
        </w:rPr>
        <w:t>формам контроля за предоставлением Муниципальной услуги,</w:t>
      </w:r>
    </w:p>
    <w:p w14:paraId="5CAFC4F3" w14:textId="77777777" w:rsidR="00C438B9" w:rsidRPr="00C25A68" w:rsidRDefault="00C438B9" w:rsidP="00C438B9">
      <w:pPr>
        <w:autoSpaceDE w:val="0"/>
        <w:autoSpaceDN w:val="0"/>
        <w:adjustRightInd w:val="0"/>
        <w:jc w:val="center"/>
        <w:outlineLvl w:val="1"/>
        <w:rPr>
          <w:b/>
          <w:sz w:val="28"/>
          <w:szCs w:val="28"/>
        </w:rPr>
      </w:pPr>
      <w:r w:rsidRPr="00C25A68">
        <w:rPr>
          <w:b/>
          <w:sz w:val="28"/>
          <w:szCs w:val="28"/>
        </w:rPr>
        <w:t>в том числе со стороны граждан, их объединений и организаций</w:t>
      </w:r>
    </w:p>
    <w:p w14:paraId="5E238E38" w14:textId="77777777" w:rsidR="00C438B9" w:rsidRPr="00C25A68" w:rsidRDefault="00C438B9" w:rsidP="00C438B9">
      <w:pPr>
        <w:autoSpaceDE w:val="0"/>
        <w:autoSpaceDN w:val="0"/>
        <w:adjustRightInd w:val="0"/>
        <w:jc w:val="both"/>
        <w:outlineLvl w:val="1"/>
        <w:rPr>
          <w:b/>
          <w:sz w:val="28"/>
          <w:szCs w:val="28"/>
        </w:rPr>
      </w:pPr>
    </w:p>
    <w:p w14:paraId="1513E26C"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4.4.1. Требования к порядку и формам контроля за предоставлением Муниципальной услуги:</w:t>
      </w:r>
    </w:p>
    <w:p w14:paraId="36E2082D"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а) независимость;</w:t>
      </w:r>
    </w:p>
    <w:p w14:paraId="18607001"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б) должная тщательность.</w:t>
      </w:r>
    </w:p>
    <w:p w14:paraId="46B59F0B"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14:paraId="40A34A2E"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536190BD" w14:textId="77777777" w:rsidR="00C438B9" w:rsidRPr="00C25A68" w:rsidRDefault="00C438B9" w:rsidP="00C438B9">
      <w:pPr>
        <w:autoSpaceDE w:val="0"/>
        <w:autoSpaceDN w:val="0"/>
        <w:adjustRightInd w:val="0"/>
        <w:ind w:firstLine="708"/>
        <w:jc w:val="both"/>
        <w:outlineLvl w:val="1"/>
        <w:rPr>
          <w:sz w:val="28"/>
          <w:szCs w:val="28"/>
        </w:rPr>
      </w:pPr>
      <w:r w:rsidRPr="00C25A68">
        <w:rPr>
          <w:sz w:val="28"/>
          <w:szCs w:val="28"/>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14:paraId="60FA8E2E" w14:textId="77777777" w:rsidR="00C438B9" w:rsidRPr="00C25A68" w:rsidRDefault="00C438B9" w:rsidP="00C438B9">
      <w:pPr>
        <w:autoSpaceDE w:val="0"/>
        <w:autoSpaceDN w:val="0"/>
        <w:adjustRightInd w:val="0"/>
        <w:ind w:firstLine="708"/>
        <w:jc w:val="both"/>
        <w:outlineLvl w:val="1"/>
        <w:rPr>
          <w:sz w:val="28"/>
          <w:szCs w:val="28"/>
        </w:rPr>
      </w:pPr>
      <w:r w:rsidRPr="00C25A68">
        <w:rPr>
          <w:b/>
          <w:sz w:val="28"/>
          <w:szCs w:val="28"/>
        </w:rPr>
        <w:t xml:space="preserve">  </w:t>
      </w:r>
    </w:p>
    <w:p w14:paraId="072D6DA8" w14:textId="77777777" w:rsidR="00C438B9" w:rsidRPr="00C25A68" w:rsidRDefault="00C438B9" w:rsidP="00C438B9">
      <w:pPr>
        <w:widowControl w:val="0"/>
        <w:tabs>
          <w:tab w:val="left" w:pos="0"/>
        </w:tabs>
        <w:autoSpaceDE w:val="0"/>
        <w:autoSpaceDN w:val="0"/>
        <w:adjustRightInd w:val="0"/>
        <w:spacing w:line="235" w:lineRule="auto"/>
        <w:jc w:val="center"/>
        <w:outlineLvl w:val="1"/>
        <w:rPr>
          <w:b/>
          <w:sz w:val="28"/>
          <w:szCs w:val="28"/>
        </w:rPr>
      </w:pPr>
      <w:r w:rsidRPr="00C25A68">
        <w:rPr>
          <w:b/>
          <w:sz w:val="28"/>
          <w:szCs w:val="28"/>
        </w:rPr>
        <w:t>5. ДОСУДЕБНЫЙ (ВНЕСУДЕБНЫЙ) ПОРЯДОК</w:t>
      </w:r>
    </w:p>
    <w:p w14:paraId="74D46B91" w14:textId="77777777" w:rsidR="00C438B9" w:rsidRPr="00C25A68" w:rsidRDefault="00C438B9" w:rsidP="00C438B9">
      <w:pPr>
        <w:widowControl w:val="0"/>
        <w:tabs>
          <w:tab w:val="left" w:pos="0"/>
        </w:tabs>
        <w:autoSpaceDE w:val="0"/>
        <w:autoSpaceDN w:val="0"/>
        <w:adjustRightInd w:val="0"/>
        <w:spacing w:line="235" w:lineRule="auto"/>
        <w:jc w:val="center"/>
        <w:outlineLvl w:val="1"/>
        <w:rPr>
          <w:b/>
          <w:sz w:val="28"/>
          <w:szCs w:val="28"/>
        </w:rPr>
      </w:pPr>
      <w:r w:rsidRPr="00C25A68">
        <w:rPr>
          <w:b/>
          <w:sz w:val="28"/>
          <w:szCs w:val="28"/>
        </w:rPr>
        <w:t>ОБЖАЛОВАНИЯ РЕШЕНИЙ И ДЕЙСТВИЙ (БЕЗДЕЙСТВИЯ) ОРГАНОВ, ПРЕДОСТАВЛЯЮЩИХ МУНИЦИПАЛЬНЫЕ</w:t>
      </w:r>
    </w:p>
    <w:p w14:paraId="142F99F5" w14:textId="77777777" w:rsidR="00C438B9" w:rsidRPr="00C25A68" w:rsidRDefault="00C438B9" w:rsidP="00C438B9">
      <w:pPr>
        <w:widowControl w:val="0"/>
        <w:tabs>
          <w:tab w:val="left" w:pos="0"/>
        </w:tabs>
        <w:autoSpaceDE w:val="0"/>
        <w:autoSpaceDN w:val="0"/>
        <w:adjustRightInd w:val="0"/>
        <w:spacing w:line="235" w:lineRule="auto"/>
        <w:jc w:val="center"/>
        <w:outlineLvl w:val="1"/>
        <w:rPr>
          <w:b/>
          <w:sz w:val="28"/>
          <w:szCs w:val="28"/>
        </w:rPr>
      </w:pPr>
      <w:r w:rsidRPr="00C25A68">
        <w:rPr>
          <w:b/>
          <w:sz w:val="28"/>
          <w:szCs w:val="28"/>
        </w:rPr>
        <w:t>УСЛУГИ, А ТАКЖЕ ИХ ДОЛЖНОСТНЫХ ЛИЦ</w:t>
      </w:r>
    </w:p>
    <w:p w14:paraId="0131FE49" w14:textId="77777777" w:rsidR="00C438B9" w:rsidRPr="00C25A68" w:rsidRDefault="00C438B9" w:rsidP="00C438B9">
      <w:pPr>
        <w:widowControl w:val="0"/>
        <w:tabs>
          <w:tab w:val="left" w:pos="0"/>
        </w:tabs>
        <w:autoSpaceDE w:val="0"/>
        <w:autoSpaceDN w:val="0"/>
        <w:adjustRightInd w:val="0"/>
        <w:spacing w:line="235" w:lineRule="auto"/>
        <w:jc w:val="center"/>
        <w:outlineLvl w:val="1"/>
        <w:rPr>
          <w:sz w:val="28"/>
          <w:szCs w:val="28"/>
        </w:rPr>
      </w:pPr>
      <w:r w:rsidRPr="00C25A68">
        <w:rPr>
          <w:sz w:val="28"/>
          <w:szCs w:val="28"/>
        </w:rPr>
        <w:t xml:space="preserve"> </w:t>
      </w:r>
    </w:p>
    <w:p w14:paraId="75F4E56C" w14:textId="77777777" w:rsidR="00C438B9" w:rsidRPr="00C25A68" w:rsidRDefault="00C438B9" w:rsidP="00C438B9">
      <w:pPr>
        <w:autoSpaceDE w:val="0"/>
        <w:autoSpaceDN w:val="0"/>
        <w:adjustRightInd w:val="0"/>
        <w:spacing w:line="235" w:lineRule="auto"/>
        <w:jc w:val="center"/>
        <w:rPr>
          <w:b/>
          <w:sz w:val="28"/>
          <w:szCs w:val="28"/>
        </w:rPr>
      </w:pPr>
      <w:r w:rsidRPr="00C25A68">
        <w:rPr>
          <w:b/>
          <w:sz w:val="28"/>
          <w:szCs w:val="28"/>
        </w:rPr>
        <w:t xml:space="preserve">5.1. Информация для заявителя о его праве подать жалобу </w:t>
      </w:r>
    </w:p>
    <w:p w14:paraId="4F125533" w14:textId="77777777" w:rsidR="00C438B9" w:rsidRPr="00C25A68" w:rsidRDefault="00C438B9" w:rsidP="00C438B9">
      <w:pPr>
        <w:autoSpaceDE w:val="0"/>
        <w:autoSpaceDN w:val="0"/>
        <w:adjustRightInd w:val="0"/>
        <w:spacing w:line="235" w:lineRule="auto"/>
        <w:jc w:val="center"/>
        <w:rPr>
          <w:b/>
          <w:sz w:val="28"/>
          <w:szCs w:val="28"/>
        </w:rPr>
      </w:pPr>
    </w:p>
    <w:p w14:paraId="0D5B5960" w14:textId="77777777" w:rsidR="00C438B9" w:rsidRPr="00C25A68" w:rsidRDefault="00C438B9" w:rsidP="00C438B9">
      <w:pPr>
        <w:autoSpaceDE w:val="0"/>
        <w:autoSpaceDN w:val="0"/>
        <w:adjustRightInd w:val="0"/>
        <w:spacing w:line="235" w:lineRule="auto"/>
        <w:ind w:firstLine="709"/>
        <w:jc w:val="both"/>
        <w:rPr>
          <w:sz w:val="28"/>
          <w:szCs w:val="28"/>
        </w:rPr>
      </w:pPr>
      <w:r w:rsidRPr="00C25A68">
        <w:rPr>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w:t>
      </w:r>
      <w:r w:rsidRPr="00C25A68">
        <w:rPr>
          <w:i/>
          <w:sz w:val="28"/>
          <w:szCs w:val="28"/>
          <w:lang w:eastAsia="en-US"/>
        </w:rPr>
        <w:t xml:space="preserve">, </w:t>
      </w:r>
      <w:r w:rsidRPr="00C25A68">
        <w:rPr>
          <w:sz w:val="28"/>
          <w:szCs w:val="28"/>
          <w:lang w:eastAsia="en-US"/>
        </w:rPr>
        <w:t>должностным лицом Уполномоченного органа</w:t>
      </w:r>
      <w:r w:rsidRPr="00C25A68">
        <w:rPr>
          <w:i/>
          <w:sz w:val="28"/>
          <w:szCs w:val="28"/>
          <w:lang w:eastAsia="en-US"/>
        </w:rPr>
        <w:t xml:space="preserve">, </w:t>
      </w:r>
      <w:r w:rsidRPr="00C25A68">
        <w:rPr>
          <w:sz w:val="28"/>
          <w:szCs w:val="28"/>
          <w:lang w:eastAsia="en-US"/>
        </w:rPr>
        <w:t>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14:paraId="0480752C" w14:textId="77777777" w:rsidR="00C438B9" w:rsidRPr="00C25A68" w:rsidRDefault="00C438B9" w:rsidP="00C438B9">
      <w:pPr>
        <w:autoSpaceDE w:val="0"/>
        <w:autoSpaceDN w:val="0"/>
        <w:adjustRightInd w:val="0"/>
        <w:spacing w:line="232" w:lineRule="auto"/>
        <w:rPr>
          <w:b/>
          <w:sz w:val="28"/>
          <w:szCs w:val="28"/>
        </w:rPr>
      </w:pPr>
    </w:p>
    <w:p w14:paraId="4F1BBC6D" w14:textId="77777777" w:rsidR="00C438B9" w:rsidRPr="00C25A68" w:rsidRDefault="00C438B9" w:rsidP="00C438B9">
      <w:pPr>
        <w:autoSpaceDE w:val="0"/>
        <w:autoSpaceDN w:val="0"/>
        <w:adjustRightInd w:val="0"/>
        <w:spacing w:line="232" w:lineRule="auto"/>
        <w:jc w:val="center"/>
        <w:rPr>
          <w:b/>
          <w:sz w:val="28"/>
          <w:szCs w:val="28"/>
        </w:rPr>
      </w:pPr>
      <w:r w:rsidRPr="00C25A68">
        <w:rPr>
          <w:b/>
          <w:sz w:val="28"/>
          <w:szCs w:val="28"/>
        </w:rPr>
        <w:t>5.2. Предмет жалобы</w:t>
      </w:r>
    </w:p>
    <w:p w14:paraId="76187836" w14:textId="77777777" w:rsidR="00C438B9" w:rsidRPr="00C25A68" w:rsidRDefault="00C438B9" w:rsidP="00C438B9">
      <w:pPr>
        <w:autoSpaceDE w:val="0"/>
        <w:autoSpaceDN w:val="0"/>
        <w:adjustRightInd w:val="0"/>
        <w:spacing w:line="232" w:lineRule="auto"/>
        <w:jc w:val="both"/>
        <w:rPr>
          <w:sz w:val="28"/>
          <w:szCs w:val="28"/>
        </w:rPr>
      </w:pPr>
    </w:p>
    <w:p w14:paraId="23C8AEEC" w14:textId="77777777" w:rsidR="00C438B9" w:rsidRPr="00C25A68" w:rsidRDefault="00C438B9" w:rsidP="00C438B9">
      <w:pPr>
        <w:autoSpaceDE w:val="0"/>
        <w:autoSpaceDN w:val="0"/>
        <w:adjustRightInd w:val="0"/>
        <w:ind w:firstLine="709"/>
        <w:jc w:val="both"/>
        <w:rPr>
          <w:sz w:val="28"/>
          <w:szCs w:val="28"/>
        </w:rPr>
      </w:pPr>
      <w:r w:rsidRPr="00C25A68">
        <w:rPr>
          <w:sz w:val="28"/>
          <w:szCs w:val="28"/>
        </w:rPr>
        <w:t>Предметом досудебного (внесудебного) обжалования заявителем решений и действий (бездействия)</w:t>
      </w:r>
      <w:r w:rsidRPr="00C25A68">
        <w:rPr>
          <w:i/>
          <w:sz w:val="28"/>
          <w:szCs w:val="28"/>
          <w:lang w:eastAsia="en-US"/>
        </w:rPr>
        <w:t xml:space="preserve"> </w:t>
      </w:r>
      <w:r w:rsidRPr="00C25A68">
        <w:rPr>
          <w:sz w:val="28"/>
          <w:szCs w:val="28"/>
          <w:lang w:eastAsia="en-US"/>
        </w:rPr>
        <w:t>Уполномоченного органа,</w:t>
      </w:r>
      <w:r w:rsidRPr="00C25A68">
        <w:rPr>
          <w:i/>
          <w:sz w:val="28"/>
          <w:szCs w:val="28"/>
          <w:lang w:eastAsia="en-US"/>
        </w:rPr>
        <w:t xml:space="preserve"> </w:t>
      </w:r>
      <w:r w:rsidRPr="00C25A68">
        <w:rPr>
          <w:sz w:val="28"/>
          <w:szCs w:val="28"/>
        </w:rPr>
        <w:t xml:space="preserve">должностного лица </w:t>
      </w:r>
      <w:r w:rsidRPr="00C25A68">
        <w:rPr>
          <w:sz w:val="28"/>
          <w:szCs w:val="28"/>
          <w:lang w:eastAsia="en-US"/>
        </w:rPr>
        <w:t>Уполномоченного органа</w:t>
      </w:r>
      <w:r w:rsidRPr="00C25A68">
        <w:rPr>
          <w:sz w:val="28"/>
          <w:szCs w:val="28"/>
        </w:rPr>
        <w:t>,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64EB5E96" w14:textId="77777777" w:rsidR="00C438B9" w:rsidRPr="00C25A68" w:rsidRDefault="00C438B9" w:rsidP="00C438B9">
      <w:pPr>
        <w:autoSpaceDE w:val="0"/>
        <w:autoSpaceDN w:val="0"/>
        <w:adjustRightInd w:val="0"/>
        <w:ind w:firstLine="709"/>
        <w:jc w:val="both"/>
        <w:rPr>
          <w:sz w:val="28"/>
          <w:szCs w:val="28"/>
        </w:rPr>
      </w:pPr>
      <w:r w:rsidRPr="00C25A68">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34988BF1" w14:textId="77777777" w:rsidR="00C438B9" w:rsidRPr="00C25A68" w:rsidRDefault="00C438B9" w:rsidP="00C438B9">
      <w:pPr>
        <w:ind w:firstLine="709"/>
        <w:jc w:val="both"/>
        <w:rPr>
          <w:sz w:val="28"/>
          <w:szCs w:val="28"/>
        </w:rPr>
      </w:pPr>
      <w:r w:rsidRPr="00C25A68">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Pr="00C25A68">
        <w:rPr>
          <w:sz w:val="28"/>
          <w:szCs w:val="28"/>
        </w:rPr>
        <w:br/>
        <w:t>1.3 статьи 16 Федерального закона от 27 июля 2010 года № 210-ФЗ «Об организации предоставления государственных и муниципальных услуг»;</w:t>
      </w:r>
    </w:p>
    <w:p w14:paraId="5B3D6228" w14:textId="77777777" w:rsidR="00C438B9" w:rsidRPr="00C25A68" w:rsidRDefault="00C438B9" w:rsidP="00C438B9">
      <w:pPr>
        <w:ind w:firstLine="709"/>
        <w:jc w:val="both"/>
        <w:rPr>
          <w:sz w:val="28"/>
          <w:szCs w:val="28"/>
        </w:rPr>
      </w:pPr>
      <w:r w:rsidRPr="00C25A68">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5CEB8EEB" w14:textId="77777777" w:rsidR="00C438B9" w:rsidRPr="00C25A68" w:rsidRDefault="00C438B9" w:rsidP="00C438B9">
      <w:pPr>
        <w:ind w:firstLine="709"/>
        <w:jc w:val="both"/>
        <w:rPr>
          <w:sz w:val="28"/>
          <w:szCs w:val="28"/>
        </w:rPr>
      </w:pPr>
      <w:r w:rsidRPr="00C25A68">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14:paraId="53D6A6E9" w14:textId="77777777" w:rsidR="00C438B9" w:rsidRPr="00C25A68" w:rsidRDefault="00C438B9" w:rsidP="00C438B9">
      <w:pPr>
        <w:ind w:firstLine="709"/>
        <w:jc w:val="both"/>
        <w:rPr>
          <w:sz w:val="28"/>
          <w:szCs w:val="28"/>
        </w:rPr>
      </w:pPr>
      <w:r w:rsidRPr="00C25A68">
        <w:rPr>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C25A68">
        <w:rPr>
          <w:sz w:val="28"/>
          <w:szCs w:val="28"/>
        </w:rPr>
        <w:br/>
        <w:t xml:space="preserve">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C25A68">
        <w:rPr>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6CCE14CE" w14:textId="77777777" w:rsidR="00C438B9" w:rsidRPr="00C25A68" w:rsidRDefault="00C438B9" w:rsidP="00C438B9">
      <w:pPr>
        <w:ind w:firstLine="709"/>
        <w:jc w:val="both"/>
        <w:rPr>
          <w:sz w:val="28"/>
          <w:szCs w:val="28"/>
        </w:rPr>
      </w:pPr>
      <w:r w:rsidRPr="00C25A6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39010CB6" w14:textId="77777777" w:rsidR="00C438B9" w:rsidRPr="00C25A68" w:rsidRDefault="00C438B9" w:rsidP="00C438B9">
      <w:pPr>
        <w:ind w:firstLine="709"/>
        <w:jc w:val="both"/>
        <w:rPr>
          <w:sz w:val="28"/>
          <w:szCs w:val="28"/>
        </w:rPr>
      </w:pPr>
      <w:r w:rsidRPr="00C25A68">
        <w:rPr>
          <w:sz w:val="28"/>
          <w:szCs w:val="28"/>
        </w:rPr>
        <w:t>7) отказ</w:t>
      </w:r>
      <w:r w:rsidRPr="00C25A68">
        <w:rPr>
          <w:i/>
          <w:sz w:val="28"/>
          <w:szCs w:val="28"/>
          <w:lang w:eastAsia="en-US"/>
        </w:rPr>
        <w:t xml:space="preserve"> </w:t>
      </w:r>
      <w:r w:rsidRPr="00C25A68">
        <w:rPr>
          <w:sz w:val="28"/>
          <w:szCs w:val="28"/>
          <w:lang w:eastAsia="en-US"/>
        </w:rPr>
        <w:t>Уполномоченного органа</w:t>
      </w:r>
      <w:r w:rsidRPr="00C25A68">
        <w:rPr>
          <w:sz w:val="28"/>
          <w:szCs w:val="28"/>
        </w:rPr>
        <w:t>, должностного лица</w:t>
      </w:r>
      <w:r w:rsidRPr="00C25A68">
        <w:rPr>
          <w:i/>
          <w:sz w:val="28"/>
          <w:szCs w:val="28"/>
          <w:lang w:eastAsia="en-US"/>
        </w:rPr>
        <w:t xml:space="preserve"> </w:t>
      </w:r>
      <w:r w:rsidRPr="00C25A68">
        <w:rPr>
          <w:sz w:val="28"/>
          <w:szCs w:val="28"/>
          <w:lang w:eastAsia="en-US"/>
        </w:rPr>
        <w:t>Уполномоченного органа</w:t>
      </w:r>
      <w:r w:rsidRPr="00C25A68">
        <w:rPr>
          <w:sz w:val="28"/>
          <w:szCs w:val="28"/>
        </w:rPr>
        <w:t>,</w:t>
      </w:r>
      <w:r w:rsidRPr="00C25A68">
        <w:rPr>
          <w:i/>
          <w:sz w:val="28"/>
          <w:szCs w:val="28"/>
        </w:rPr>
        <w:t xml:space="preserve"> </w:t>
      </w:r>
      <w:r w:rsidRPr="00C25A68">
        <w:rPr>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78516EEA" w14:textId="77777777" w:rsidR="00C438B9" w:rsidRPr="00C25A68" w:rsidRDefault="00C438B9" w:rsidP="00C438B9">
      <w:pPr>
        <w:ind w:firstLine="709"/>
        <w:jc w:val="both"/>
        <w:rPr>
          <w:sz w:val="28"/>
          <w:szCs w:val="28"/>
        </w:rPr>
      </w:pPr>
      <w:r w:rsidRPr="00C25A68">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67190E2D" w14:textId="77777777" w:rsidR="00C438B9" w:rsidRPr="00C25A68" w:rsidRDefault="00C438B9" w:rsidP="00C438B9">
      <w:pPr>
        <w:ind w:firstLine="709"/>
        <w:jc w:val="both"/>
        <w:rPr>
          <w:sz w:val="28"/>
          <w:szCs w:val="28"/>
        </w:rPr>
      </w:pPr>
      <w:r w:rsidRPr="00C25A68">
        <w:rPr>
          <w:sz w:val="28"/>
          <w:szCs w:val="28"/>
        </w:rPr>
        <w:t>8) нарушение срока или порядка выдачи документов по результатам предоставления муниципальной услуги;</w:t>
      </w:r>
    </w:p>
    <w:p w14:paraId="4741C843" w14:textId="77777777" w:rsidR="00C438B9" w:rsidRPr="00C25A68" w:rsidRDefault="00C438B9" w:rsidP="00C438B9">
      <w:pPr>
        <w:ind w:firstLine="709"/>
        <w:jc w:val="both"/>
        <w:rPr>
          <w:sz w:val="28"/>
          <w:szCs w:val="28"/>
        </w:rPr>
      </w:pPr>
      <w:r w:rsidRPr="00C25A68">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14:paraId="41AC8C1B" w14:textId="77777777" w:rsidR="00C438B9" w:rsidRPr="00C25A68" w:rsidRDefault="00C438B9" w:rsidP="00C438B9">
      <w:pPr>
        <w:ind w:firstLine="709"/>
        <w:jc w:val="both"/>
        <w:rPr>
          <w:sz w:val="28"/>
          <w:szCs w:val="28"/>
        </w:rPr>
      </w:pPr>
      <w:r w:rsidRPr="00C25A68">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C25A68">
          <w:rPr>
            <w:sz w:val="28"/>
            <w:szCs w:val="28"/>
          </w:rPr>
          <w:t>пунктом 4 части 1 статьи 7</w:t>
        </w:r>
      </w:hyperlink>
      <w:r w:rsidRPr="00C25A68">
        <w:rPr>
          <w:sz w:val="28"/>
          <w:szCs w:val="28"/>
        </w:rPr>
        <w:t xml:space="preserve">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sidRPr="00C25A68">
        <w:rPr>
          <w:sz w:val="28"/>
          <w:szCs w:val="28"/>
        </w:rPr>
        <w:lastRenderedPageBreak/>
        <w:t xml:space="preserve">Муниципальных услуг в полном объеме в порядке, определенном </w:t>
      </w:r>
      <w:hyperlink w:anchor="sub_160013" w:history="1">
        <w:r w:rsidRPr="00C25A68">
          <w:rPr>
            <w:sz w:val="28"/>
            <w:szCs w:val="28"/>
          </w:rPr>
          <w:t>частью 1.3 статьи 16</w:t>
        </w:r>
      </w:hyperlink>
      <w:r w:rsidRPr="00C25A68">
        <w:rPr>
          <w:sz w:val="28"/>
          <w:szCs w:val="28"/>
        </w:rPr>
        <w:t xml:space="preserve"> Федерального закона № 210-ФЗ.</w:t>
      </w:r>
    </w:p>
    <w:p w14:paraId="1387B284" w14:textId="77777777" w:rsidR="00C438B9" w:rsidRPr="00C25A68" w:rsidRDefault="00C438B9" w:rsidP="00C438B9">
      <w:pPr>
        <w:ind w:firstLine="709"/>
        <w:jc w:val="both"/>
        <w:rPr>
          <w:i/>
          <w:sz w:val="28"/>
          <w:szCs w:val="28"/>
        </w:rPr>
      </w:pPr>
    </w:p>
    <w:p w14:paraId="57D82919" w14:textId="77777777" w:rsidR="00C438B9" w:rsidRPr="00C25A68" w:rsidRDefault="00C438B9" w:rsidP="00C438B9">
      <w:pPr>
        <w:autoSpaceDE w:val="0"/>
        <w:autoSpaceDN w:val="0"/>
        <w:adjustRightInd w:val="0"/>
        <w:spacing w:line="232" w:lineRule="auto"/>
        <w:jc w:val="center"/>
        <w:rPr>
          <w:b/>
          <w:sz w:val="28"/>
          <w:szCs w:val="28"/>
        </w:rPr>
      </w:pPr>
      <w:r w:rsidRPr="00C25A68">
        <w:rPr>
          <w:b/>
          <w:sz w:val="28"/>
          <w:szCs w:val="28"/>
        </w:rPr>
        <w:t>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1AAD984C" w14:textId="77777777" w:rsidR="00C438B9" w:rsidRPr="00C25A68" w:rsidRDefault="00C438B9" w:rsidP="00C438B9">
      <w:pPr>
        <w:pStyle w:val="ConsPlusNormal"/>
        <w:tabs>
          <w:tab w:val="center" w:pos="5179"/>
          <w:tab w:val="left" w:pos="7849"/>
        </w:tabs>
        <w:outlineLvl w:val="2"/>
        <w:rPr>
          <w:sz w:val="28"/>
          <w:szCs w:val="28"/>
        </w:rPr>
      </w:pPr>
      <w:r w:rsidRPr="00C25A68">
        <w:rPr>
          <w:sz w:val="28"/>
          <w:szCs w:val="28"/>
        </w:rPr>
        <w:tab/>
        <w:t xml:space="preserve">  </w:t>
      </w:r>
      <w:r w:rsidRPr="00C25A68">
        <w:rPr>
          <w:sz w:val="28"/>
          <w:szCs w:val="28"/>
        </w:rPr>
        <w:tab/>
      </w:r>
    </w:p>
    <w:p w14:paraId="10B86AE3" w14:textId="77777777" w:rsidR="00C438B9" w:rsidRPr="00C25A68" w:rsidRDefault="00C438B9" w:rsidP="00C438B9">
      <w:pPr>
        <w:ind w:firstLine="709"/>
        <w:jc w:val="both"/>
        <w:rPr>
          <w:sz w:val="28"/>
          <w:szCs w:val="28"/>
        </w:rPr>
      </w:pPr>
      <w:r w:rsidRPr="00C25A68">
        <w:rPr>
          <w:sz w:val="28"/>
          <w:szCs w:val="28"/>
        </w:rPr>
        <w:t xml:space="preserve">Жалоба на решения и действия (бездействие) должностных лиц </w:t>
      </w:r>
      <w:r w:rsidRPr="00C25A68">
        <w:rPr>
          <w:sz w:val="28"/>
          <w:szCs w:val="28"/>
          <w:lang w:eastAsia="en-US"/>
        </w:rPr>
        <w:t>Уполномоченного органа,</w:t>
      </w:r>
      <w:r w:rsidRPr="00C25A68">
        <w:rPr>
          <w:i/>
          <w:sz w:val="28"/>
          <w:szCs w:val="28"/>
          <w:lang w:eastAsia="en-US"/>
        </w:rPr>
        <w:t xml:space="preserve"> </w:t>
      </w:r>
      <w:r w:rsidRPr="00C25A68">
        <w:rPr>
          <w:sz w:val="28"/>
          <w:szCs w:val="28"/>
        </w:rPr>
        <w:t>муниципальных служащих подается заявителем в Администрацию</w:t>
      </w:r>
      <w:r w:rsidRPr="00C25A68">
        <w:rPr>
          <w:sz w:val="28"/>
          <w:szCs w:val="28"/>
          <w:lang w:eastAsia="en-US"/>
        </w:rPr>
        <w:t>,</w:t>
      </w:r>
      <w:r w:rsidRPr="00C25A68">
        <w:rPr>
          <w:i/>
          <w:sz w:val="28"/>
          <w:szCs w:val="28"/>
          <w:lang w:eastAsia="en-US"/>
        </w:rPr>
        <w:t xml:space="preserve"> </w:t>
      </w:r>
      <w:r w:rsidRPr="00C25A68">
        <w:rPr>
          <w:sz w:val="28"/>
          <w:szCs w:val="28"/>
        </w:rPr>
        <w:t>на имя главы Южно-Кубанского сельского поселения Динского района</w:t>
      </w:r>
      <w:r w:rsidRPr="00C25A68">
        <w:rPr>
          <w:sz w:val="28"/>
          <w:szCs w:val="28"/>
          <w:lang w:eastAsia="en-US"/>
        </w:rPr>
        <w:t>,</w:t>
      </w:r>
      <w:r w:rsidRPr="00C25A68">
        <w:rPr>
          <w:i/>
          <w:sz w:val="28"/>
          <w:szCs w:val="28"/>
          <w:lang w:eastAsia="en-US"/>
        </w:rPr>
        <w:t xml:space="preserve"> </w:t>
      </w:r>
      <w:r w:rsidRPr="00C25A68">
        <w:rPr>
          <w:sz w:val="28"/>
          <w:szCs w:val="28"/>
        </w:rPr>
        <w:t>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w:t>
      </w:r>
    </w:p>
    <w:p w14:paraId="0DE940B0" w14:textId="77777777" w:rsidR="00C438B9" w:rsidRPr="00C25A68" w:rsidRDefault="00C438B9" w:rsidP="00C438B9">
      <w:pPr>
        <w:ind w:firstLine="709"/>
        <w:jc w:val="both"/>
        <w:rPr>
          <w:sz w:val="28"/>
          <w:szCs w:val="28"/>
          <w:bdr w:val="none" w:sz="0" w:space="0" w:color="auto" w:frame="1"/>
        </w:rPr>
      </w:pPr>
      <w:r w:rsidRPr="00C25A68">
        <w:rPr>
          <w:sz w:val="28"/>
          <w:szCs w:val="28"/>
        </w:rPr>
        <w:t>В случае если обжалуются</w:t>
      </w:r>
      <w:r w:rsidRPr="00C25A68">
        <w:rPr>
          <w:sz w:val="28"/>
          <w:szCs w:val="28"/>
          <w:bdr w:val="none" w:sz="0" w:space="0" w:color="auto" w:frame="1"/>
        </w:rPr>
        <w:t xml:space="preserve"> решения </w:t>
      </w:r>
      <w:r w:rsidRPr="00C25A68">
        <w:rPr>
          <w:sz w:val="28"/>
          <w:szCs w:val="28"/>
        </w:rPr>
        <w:t xml:space="preserve">и действия (бездействие) </w:t>
      </w:r>
      <w:r w:rsidRPr="00C25A68">
        <w:rPr>
          <w:sz w:val="28"/>
          <w:szCs w:val="28"/>
          <w:bdr w:val="none" w:sz="0" w:space="0" w:color="auto" w:frame="1"/>
        </w:rPr>
        <w:t>главы Южно-Кубанского сельского поселения Динского района</w:t>
      </w:r>
      <w:r w:rsidRPr="00C25A68">
        <w:rPr>
          <w:sz w:val="28"/>
          <w:szCs w:val="28"/>
          <w:lang w:eastAsia="en-US"/>
        </w:rPr>
        <w:t>,</w:t>
      </w:r>
      <w:r w:rsidRPr="00C25A68">
        <w:rPr>
          <w:i/>
          <w:sz w:val="28"/>
          <w:szCs w:val="28"/>
          <w:lang w:eastAsia="en-US"/>
        </w:rPr>
        <w:t xml:space="preserve"> </w:t>
      </w:r>
      <w:r w:rsidRPr="00C25A68">
        <w:rPr>
          <w:sz w:val="28"/>
          <w:szCs w:val="28"/>
          <w:bdr w:val="none" w:sz="0" w:space="0" w:color="auto" w:frame="1"/>
        </w:rPr>
        <w:t>жалоба подается в вышестоящий орган (в порядке подчиненности).</w:t>
      </w:r>
    </w:p>
    <w:p w14:paraId="48635895" w14:textId="77777777" w:rsidR="00C438B9" w:rsidRPr="00C25A68" w:rsidRDefault="00C438B9" w:rsidP="00C438B9">
      <w:pPr>
        <w:pStyle w:val="a5"/>
        <w:ind w:firstLine="709"/>
        <w:jc w:val="both"/>
        <w:rPr>
          <w:rFonts w:ascii="Times New Roman" w:eastAsia="Times New Roman" w:hAnsi="Times New Roman"/>
          <w:sz w:val="28"/>
          <w:szCs w:val="28"/>
          <w:bdr w:val="none" w:sz="0" w:space="0" w:color="auto" w:frame="1"/>
          <w:lang w:eastAsia="ru-RU"/>
        </w:rPr>
      </w:pPr>
      <w:r w:rsidRPr="00C25A68">
        <w:rPr>
          <w:rFonts w:ascii="Times New Roman" w:eastAsia="Times New Roman" w:hAnsi="Times New Roman"/>
          <w:sz w:val="28"/>
          <w:szCs w:val="28"/>
          <w:bdr w:val="none" w:sz="0" w:space="0" w:color="auto" w:frame="1"/>
          <w:lang w:eastAsia="ru-RU"/>
        </w:rPr>
        <w:t>При отсутствии вышестоящего органа жалоба подается непосредственно главе Южно-Кубанского сельского поселения Динского района</w:t>
      </w:r>
      <w:r w:rsidRPr="00C25A68">
        <w:rPr>
          <w:rFonts w:ascii="Times New Roman" w:hAnsi="Times New Roman"/>
          <w:i/>
          <w:sz w:val="28"/>
          <w:szCs w:val="28"/>
        </w:rPr>
        <w:t>.</w:t>
      </w:r>
    </w:p>
    <w:p w14:paraId="264A3242" w14:textId="77777777" w:rsidR="00C438B9" w:rsidRPr="00C25A68" w:rsidRDefault="00C438B9" w:rsidP="00C438B9">
      <w:pPr>
        <w:ind w:firstLine="709"/>
        <w:jc w:val="both"/>
        <w:rPr>
          <w:sz w:val="28"/>
          <w:szCs w:val="28"/>
        </w:rPr>
      </w:pPr>
      <w:r w:rsidRPr="00C25A68">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14:paraId="0776D78F" w14:textId="77777777" w:rsidR="00C438B9" w:rsidRPr="00C25A68" w:rsidRDefault="00C438B9" w:rsidP="00C438B9">
      <w:pPr>
        <w:ind w:firstLine="709"/>
        <w:jc w:val="both"/>
        <w:rPr>
          <w:sz w:val="28"/>
          <w:szCs w:val="28"/>
        </w:rPr>
      </w:pPr>
      <w:r w:rsidRPr="00C25A68">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75384AA9" w14:textId="77777777" w:rsidR="00C438B9" w:rsidRPr="00C25A68" w:rsidRDefault="00C438B9" w:rsidP="00C438B9">
      <w:pPr>
        <w:autoSpaceDE w:val="0"/>
        <w:autoSpaceDN w:val="0"/>
        <w:adjustRightInd w:val="0"/>
        <w:spacing w:line="232" w:lineRule="auto"/>
        <w:ind w:firstLine="709"/>
        <w:jc w:val="both"/>
        <w:rPr>
          <w:sz w:val="28"/>
          <w:szCs w:val="28"/>
        </w:rPr>
      </w:pPr>
    </w:p>
    <w:p w14:paraId="0B951AB3" w14:textId="77777777" w:rsidR="00C438B9" w:rsidRPr="00C25A68" w:rsidRDefault="00C438B9" w:rsidP="00C438B9">
      <w:pPr>
        <w:autoSpaceDE w:val="0"/>
        <w:autoSpaceDN w:val="0"/>
        <w:adjustRightInd w:val="0"/>
        <w:jc w:val="center"/>
        <w:rPr>
          <w:b/>
          <w:sz w:val="28"/>
          <w:szCs w:val="28"/>
        </w:rPr>
      </w:pPr>
      <w:r w:rsidRPr="00C25A68">
        <w:rPr>
          <w:b/>
          <w:sz w:val="28"/>
          <w:szCs w:val="28"/>
        </w:rPr>
        <w:t>5.4. Порядок подачи и рассмотрения жалобы</w:t>
      </w:r>
    </w:p>
    <w:p w14:paraId="722E0EAE" w14:textId="77777777" w:rsidR="00C438B9" w:rsidRPr="00C25A68" w:rsidRDefault="00C438B9" w:rsidP="00C438B9">
      <w:pPr>
        <w:autoSpaceDE w:val="0"/>
        <w:autoSpaceDN w:val="0"/>
        <w:adjustRightInd w:val="0"/>
        <w:jc w:val="both"/>
        <w:rPr>
          <w:sz w:val="28"/>
          <w:szCs w:val="28"/>
        </w:rPr>
      </w:pPr>
    </w:p>
    <w:p w14:paraId="6BF61841" w14:textId="77777777" w:rsidR="00C438B9" w:rsidRPr="00C25A68" w:rsidRDefault="00C438B9" w:rsidP="00C438B9">
      <w:pPr>
        <w:ind w:firstLine="709"/>
        <w:jc w:val="both"/>
        <w:rPr>
          <w:sz w:val="28"/>
          <w:szCs w:val="28"/>
        </w:rPr>
      </w:pPr>
      <w:r w:rsidRPr="00C25A68">
        <w:rPr>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C25A68">
        <w:rPr>
          <w:i/>
          <w:sz w:val="28"/>
          <w:szCs w:val="28"/>
        </w:rPr>
        <w:t xml:space="preserve"> </w:t>
      </w:r>
      <w:r w:rsidRPr="00C25A68">
        <w:rPr>
          <w:sz w:val="28"/>
          <w:szCs w:val="28"/>
        </w:rPr>
        <w:t xml:space="preserve">уполномоченный орган по рассмотрению жалобы. </w:t>
      </w:r>
    </w:p>
    <w:p w14:paraId="5B0D56F2" w14:textId="77777777" w:rsidR="00C438B9" w:rsidRPr="00C25A68" w:rsidRDefault="00C438B9" w:rsidP="00C438B9">
      <w:pPr>
        <w:ind w:firstLine="709"/>
        <w:jc w:val="both"/>
        <w:rPr>
          <w:sz w:val="28"/>
          <w:szCs w:val="28"/>
        </w:rPr>
      </w:pPr>
      <w:r w:rsidRPr="00C25A68">
        <w:rPr>
          <w:sz w:val="28"/>
          <w:szCs w:val="28"/>
        </w:rPr>
        <w:t>Жалоба на решения и действия (бездействие)</w:t>
      </w:r>
      <w:r w:rsidRPr="00C25A68">
        <w:rPr>
          <w:i/>
          <w:sz w:val="28"/>
          <w:szCs w:val="28"/>
          <w:lang w:eastAsia="en-US"/>
        </w:rPr>
        <w:t xml:space="preserve"> </w:t>
      </w:r>
      <w:r w:rsidRPr="00C25A68">
        <w:rPr>
          <w:sz w:val="28"/>
          <w:szCs w:val="28"/>
          <w:lang w:eastAsia="en-US"/>
        </w:rPr>
        <w:t>Уполномоченного органа</w:t>
      </w:r>
      <w:r w:rsidRPr="00C25A68">
        <w:rPr>
          <w:i/>
          <w:sz w:val="28"/>
          <w:szCs w:val="28"/>
          <w:lang w:eastAsia="en-US"/>
        </w:rPr>
        <w:t>,</w:t>
      </w:r>
      <w:r w:rsidRPr="00C25A68">
        <w:rPr>
          <w:sz w:val="28"/>
          <w:szCs w:val="28"/>
        </w:rPr>
        <w:t xml:space="preserve"> должностного лица</w:t>
      </w:r>
      <w:r w:rsidRPr="00C25A68">
        <w:rPr>
          <w:i/>
          <w:sz w:val="28"/>
          <w:szCs w:val="28"/>
          <w:lang w:eastAsia="en-US"/>
        </w:rPr>
        <w:t xml:space="preserve"> </w:t>
      </w:r>
      <w:r w:rsidRPr="00C25A68">
        <w:rPr>
          <w:sz w:val="28"/>
          <w:szCs w:val="28"/>
          <w:lang w:eastAsia="en-US"/>
        </w:rPr>
        <w:t>Уполномоченного органа</w:t>
      </w:r>
      <w:r w:rsidRPr="00C25A68">
        <w:rPr>
          <w:sz w:val="28"/>
          <w:szCs w:val="28"/>
        </w:rPr>
        <w:t>, муниципального служащего, руководителя</w:t>
      </w:r>
      <w:r w:rsidRPr="00C25A68">
        <w:rPr>
          <w:i/>
          <w:sz w:val="28"/>
          <w:szCs w:val="28"/>
          <w:lang w:eastAsia="en-US"/>
        </w:rPr>
        <w:t xml:space="preserve"> </w:t>
      </w:r>
      <w:r w:rsidRPr="00C25A68">
        <w:rPr>
          <w:sz w:val="28"/>
          <w:szCs w:val="28"/>
          <w:lang w:eastAsia="en-US"/>
        </w:rPr>
        <w:t>Уполномоченного органа</w:t>
      </w:r>
      <w:r w:rsidRPr="00C25A68">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14:paraId="29CD59F5" w14:textId="77777777" w:rsidR="00C438B9" w:rsidRPr="00C25A68" w:rsidRDefault="00C438B9" w:rsidP="00C438B9">
      <w:pPr>
        <w:autoSpaceDE w:val="0"/>
        <w:autoSpaceDN w:val="0"/>
        <w:adjustRightInd w:val="0"/>
        <w:ind w:firstLine="709"/>
        <w:jc w:val="both"/>
        <w:rPr>
          <w:sz w:val="28"/>
          <w:szCs w:val="28"/>
        </w:rPr>
      </w:pPr>
      <w:r w:rsidRPr="00C25A68">
        <w:rPr>
          <w:sz w:val="28"/>
          <w:szCs w:val="28"/>
        </w:rPr>
        <w:lastRenderedPageBreak/>
        <w:t>Заявителю обеспечивается возможность направления жалобы на решения и действия (бездействие)</w:t>
      </w:r>
      <w:r w:rsidRPr="00C25A68">
        <w:rPr>
          <w:sz w:val="28"/>
          <w:szCs w:val="28"/>
          <w:lang w:eastAsia="en-US"/>
        </w:rPr>
        <w:t xml:space="preserve"> Уполномоченного органа</w:t>
      </w:r>
      <w:r w:rsidRPr="00C25A68">
        <w:rPr>
          <w:sz w:val="28"/>
          <w:szCs w:val="28"/>
        </w:rPr>
        <w:t>, должностного лица</w:t>
      </w:r>
      <w:r w:rsidRPr="00C25A68">
        <w:rPr>
          <w:sz w:val="28"/>
          <w:szCs w:val="28"/>
          <w:lang w:eastAsia="en-US"/>
        </w:rPr>
        <w:t xml:space="preserve"> Уполномоченного органа</w:t>
      </w:r>
      <w:r w:rsidRPr="00C25A68">
        <w:rPr>
          <w:sz w:val="28"/>
          <w:szCs w:val="28"/>
        </w:rPr>
        <w:t xml:space="preserve">, муниципального служащего в соответствии со </w:t>
      </w:r>
      <w:hyperlink r:id="rId10" w:anchor="/document/12177515/entry/1102" w:history="1">
        <w:r w:rsidRPr="00C25A68">
          <w:rPr>
            <w:sz w:val="28"/>
            <w:szCs w:val="28"/>
          </w:rPr>
          <w:t>статьей 11.2</w:t>
        </w:r>
      </w:hyperlink>
      <w:r w:rsidRPr="00C25A68">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4600CFE4" w14:textId="77777777" w:rsidR="00C438B9" w:rsidRPr="00C25A68" w:rsidRDefault="00C438B9" w:rsidP="00C438B9">
      <w:pPr>
        <w:autoSpaceDE w:val="0"/>
        <w:autoSpaceDN w:val="0"/>
        <w:adjustRightInd w:val="0"/>
        <w:ind w:firstLine="709"/>
        <w:jc w:val="both"/>
        <w:rPr>
          <w:sz w:val="28"/>
          <w:szCs w:val="28"/>
        </w:rPr>
      </w:pPr>
      <w:r w:rsidRPr="00C25A68">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14:paraId="28342709" w14:textId="77777777" w:rsidR="00C438B9" w:rsidRPr="00C25A68" w:rsidRDefault="00C438B9" w:rsidP="00C438B9">
      <w:pPr>
        <w:autoSpaceDE w:val="0"/>
        <w:autoSpaceDN w:val="0"/>
        <w:adjustRightInd w:val="0"/>
        <w:ind w:firstLine="709"/>
        <w:jc w:val="both"/>
        <w:rPr>
          <w:sz w:val="28"/>
          <w:szCs w:val="28"/>
        </w:rPr>
      </w:pPr>
      <w:r w:rsidRPr="00C25A68">
        <w:rPr>
          <w:sz w:val="28"/>
          <w:szCs w:val="28"/>
        </w:rPr>
        <w:t xml:space="preserve">Жалоба, поступившая в </w:t>
      </w:r>
      <w:r w:rsidRPr="00C25A68">
        <w:rPr>
          <w:sz w:val="28"/>
          <w:szCs w:val="28"/>
          <w:lang w:eastAsia="en-US"/>
        </w:rPr>
        <w:t>Администрацию,</w:t>
      </w:r>
      <w:r w:rsidRPr="00C25A68">
        <w:rPr>
          <w:i/>
          <w:sz w:val="28"/>
          <w:szCs w:val="28"/>
        </w:rPr>
        <w:t xml:space="preserve"> </w:t>
      </w:r>
      <w:r w:rsidRPr="00C25A68">
        <w:rPr>
          <w:sz w:val="28"/>
          <w:szCs w:val="28"/>
        </w:rPr>
        <w:t xml:space="preserve">подлежит регистрации не позднее следующего рабочего дня со дня ее поступления. </w:t>
      </w:r>
    </w:p>
    <w:p w14:paraId="73CA4980" w14:textId="77777777" w:rsidR="00C438B9" w:rsidRPr="00C25A68" w:rsidRDefault="00C438B9" w:rsidP="00C438B9">
      <w:pPr>
        <w:autoSpaceDE w:val="0"/>
        <w:autoSpaceDN w:val="0"/>
        <w:adjustRightInd w:val="0"/>
        <w:ind w:firstLine="709"/>
        <w:jc w:val="both"/>
        <w:rPr>
          <w:sz w:val="28"/>
          <w:szCs w:val="28"/>
        </w:rPr>
      </w:pPr>
      <w:r w:rsidRPr="00C25A68">
        <w:rPr>
          <w:sz w:val="28"/>
          <w:szCs w:val="28"/>
        </w:rPr>
        <w:t xml:space="preserve">В случае подачи заявителем жалобы через многофункциональный центр, многофункциональный центр обеспечивает передачу жалобы в </w:t>
      </w:r>
      <w:r w:rsidRPr="00C25A68">
        <w:rPr>
          <w:sz w:val="28"/>
          <w:szCs w:val="28"/>
          <w:lang w:eastAsia="en-US"/>
        </w:rPr>
        <w:t xml:space="preserve">Администрацию, </w:t>
      </w:r>
      <w:r w:rsidRPr="00C25A68">
        <w:rPr>
          <w:sz w:val="28"/>
          <w:szCs w:val="28"/>
        </w:rPr>
        <w:t xml:space="preserve">в порядке и сроки, которые установлены соглашением о взаимодействии между многофункциональным центром и </w:t>
      </w:r>
      <w:r w:rsidRPr="00C25A68">
        <w:rPr>
          <w:sz w:val="28"/>
          <w:szCs w:val="28"/>
          <w:lang w:eastAsia="en-US"/>
        </w:rPr>
        <w:t>Администрацией</w:t>
      </w:r>
      <w:r w:rsidRPr="00C25A68">
        <w:rPr>
          <w:sz w:val="28"/>
          <w:szCs w:val="28"/>
        </w:rPr>
        <w:t>, но не позднее следующего рабочего дня со дня поступления жалобы.</w:t>
      </w:r>
    </w:p>
    <w:p w14:paraId="3272AD69" w14:textId="77777777" w:rsidR="00C438B9" w:rsidRPr="00C25A68" w:rsidRDefault="00C438B9" w:rsidP="00C438B9">
      <w:pPr>
        <w:autoSpaceDE w:val="0"/>
        <w:autoSpaceDN w:val="0"/>
        <w:adjustRightInd w:val="0"/>
        <w:ind w:firstLine="709"/>
        <w:jc w:val="both"/>
        <w:rPr>
          <w:sz w:val="28"/>
          <w:szCs w:val="28"/>
        </w:rPr>
      </w:pPr>
      <w:r w:rsidRPr="00C25A68">
        <w:rPr>
          <w:sz w:val="28"/>
          <w:szCs w:val="28"/>
        </w:rPr>
        <w:t>Жалоба должна содержать:</w:t>
      </w:r>
    </w:p>
    <w:p w14:paraId="74735CFF" w14:textId="77777777" w:rsidR="00C438B9" w:rsidRPr="00C25A68" w:rsidRDefault="00C438B9" w:rsidP="00C438B9">
      <w:pPr>
        <w:autoSpaceDE w:val="0"/>
        <w:autoSpaceDN w:val="0"/>
        <w:adjustRightInd w:val="0"/>
        <w:ind w:firstLine="709"/>
        <w:jc w:val="both"/>
        <w:rPr>
          <w:sz w:val="28"/>
          <w:szCs w:val="28"/>
        </w:rPr>
      </w:pPr>
      <w:r w:rsidRPr="00C25A68">
        <w:rPr>
          <w:sz w:val="28"/>
          <w:szCs w:val="28"/>
        </w:rPr>
        <w:t xml:space="preserve">1) наименование </w:t>
      </w:r>
      <w:r w:rsidRPr="00C25A68">
        <w:rPr>
          <w:sz w:val="28"/>
          <w:szCs w:val="28"/>
          <w:lang w:eastAsia="en-US"/>
        </w:rPr>
        <w:t>Уполномоченного органа</w:t>
      </w:r>
      <w:r w:rsidRPr="00C25A68">
        <w:rPr>
          <w:sz w:val="28"/>
          <w:szCs w:val="28"/>
        </w:rPr>
        <w:t xml:space="preserve">, должностного лица </w:t>
      </w:r>
      <w:r w:rsidRPr="00C25A68">
        <w:rPr>
          <w:sz w:val="28"/>
          <w:szCs w:val="28"/>
          <w:lang w:eastAsia="en-US"/>
        </w:rPr>
        <w:t>Уполномоченного органа</w:t>
      </w:r>
      <w:r w:rsidRPr="00C25A68">
        <w:rPr>
          <w:sz w:val="28"/>
          <w:szCs w:val="28"/>
        </w:rPr>
        <w:t>,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08C3AA43" w14:textId="77777777" w:rsidR="00C438B9" w:rsidRPr="00C25A68" w:rsidRDefault="00C438B9" w:rsidP="00C438B9">
      <w:pPr>
        <w:autoSpaceDE w:val="0"/>
        <w:autoSpaceDN w:val="0"/>
        <w:adjustRightInd w:val="0"/>
        <w:ind w:firstLine="709"/>
        <w:jc w:val="both"/>
        <w:rPr>
          <w:sz w:val="28"/>
          <w:szCs w:val="28"/>
        </w:rPr>
      </w:pPr>
      <w:r w:rsidRPr="00C25A68">
        <w:rPr>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w:t>
      </w:r>
      <w:r w:rsidRPr="00C25A68">
        <w:rPr>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C25A68">
        <w:rPr>
          <w:sz w:val="28"/>
          <w:szCs w:val="28"/>
        </w:rPr>
        <w:br/>
        <w:t>и почтовый адрес, по которым должен быть направлен ответ заявителю;</w:t>
      </w:r>
    </w:p>
    <w:p w14:paraId="5567771F" w14:textId="77777777" w:rsidR="00C438B9" w:rsidRPr="00C25A68" w:rsidRDefault="00C438B9" w:rsidP="00C438B9">
      <w:pPr>
        <w:pStyle w:val="headertext"/>
        <w:spacing w:before="0" w:beforeAutospacing="0" w:after="0" w:afterAutospacing="0"/>
        <w:ind w:firstLine="709"/>
        <w:jc w:val="both"/>
      </w:pPr>
      <w:r w:rsidRPr="00C25A68">
        <w:rPr>
          <w:sz w:val="28"/>
          <w:szCs w:val="28"/>
        </w:rPr>
        <w:t xml:space="preserve">3) сведения об обжалуемых решениях и действиях (бездействии) </w:t>
      </w:r>
      <w:r w:rsidRPr="00C25A68">
        <w:rPr>
          <w:sz w:val="28"/>
          <w:szCs w:val="28"/>
          <w:lang w:eastAsia="en-US"/>
        </w:rPr>
        <w:t>Уполномоченного органа,</w:t>
      </w:r>
      <w:r w:rsidRPr="00C25A68">
        <w:rPr>
          <w:sz w:val="28"/>
          <w:szCs w:val="28"/>
        </w:rPr>
        <w:t xml:space="preserve"> должностного лица </w:t>
      </w:r>
      <w:r w:rsidRPr="00C25A68">
        <w:rPr>
          <w:sz w:val="28"/>
          <w:szCs w:val="28"/>
          <w:lang w:eastAsia="en-US"/>
        </w:rPr>
        <w:t>Уполномоченного органа</w:t>
      </w:r>
      <w:r w:rsidRPr="00C25A68">
        <w:rPr>
          <w:sz w:val="28"/>
          <w:szCs w:val="28"/>
        </w:rPr>
        <w:t>, либо муниципального служащего, многофункционального центра, работника многофункционального центра;</w:t>
      </w:r>
    </w:p>
    <w:p w14:paraId="7D51D599" w14:textId="77777777" w:rsidR="00C438B9" w:rsidRPr="00C25A68" w:rsidRDefault="00C438B9" w:rsidP="00C438B9">
      <w:pPr>
        <w:pStyle w:val="headertext"/>
        <w:spacing w:before="0" w:beforeAutospacing="0" w:after="0" w:afterAutospacing="0"/>
        <w:ind w:firstLine="709"/>
        <w:jc w:val="both"/>
        <w:rPr>
          <w:sz w:val="28"/>
          <w:szCs w:val="28"/>
        </w:rPr>
      </w:pPr>
      <w:r w:rsidRPr="00C25A68">
        <w:rPr>
          <w:sz w:val="28"/>
          <w:szCs w:val="28"/>
        </w:rPr>
        <w:t xml:space="preserve">4) доводы, на основании которых заявитель не согласен с решением </w:t>
      </w:r>
      <w:r w:rsidRPr="00C25A68">
        <w:rPr>
          <w:sz w:val="28"/>
          <w:szCs w:val="28"/>
        </w:rPr>
        <w:br/>
        <w:t xml:space="preserve">и действием (бездействием) </w:t>
      </w:r>
      <w:r w:rsidRPr="00C25A68">
        <w:rPr>
          <w:sz w:val="28"/>
          <w:szCs w:val="28"/>
          <w:lang w:eastAsia="en-US"/>
        </w:rPr>
        <w:t>Уполномоченного органа</w:t>
      </w:r>
      <w:r w:rsidRPr="00C25A68">
        <w:rPr>
          <w:sz w:val="28"/>
          <w:szCs w:val="28"/>
        </w:rPr>
        <w:t xml:space="preserve">, должностного лица </w:t>
      </w:r>
      <w:r w:rsidRPr="00C25A68">
        <w:rPr>
          <w:sz w:val="28"/>
          <w:szCs w:val="28"/>
          <w:lang w:eastAsia="en-US"/>
        </w:rPr>
        <w:t>Уполномоченного органа</w:t>
      </w:r>
      <w:r w:rsidRPr="00C25A68">
        <w:rPr>
          <w:sz w:val="28"/>
          <w:szCs w:val="28"/>
        </w:rPr>
        <w:t>,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477C39A8" w14:textId="77777777" w:rsidR="00C438B9" w:rsidRPr="00C25A68" w:rsidRDefault="00C438B9" w:rsidP="00C438B9">
      <w:pPr>
        <w:pStyle w:val="headertext"/>
        <w:spacing w:before="0" w:beforeAutospacing="0" w:after="0" w:afterAutospacing="0"/>
        <w:ind w:firstLine="709"/>
        <w:jc w:val="both"/>
        <w:rPr>
          <w:sz w:val="28"/>
          <w:szCs w:val="28"/>
        </w:rPr>
      </w:pPr>
    </w:p>
    <w:p w14:paraId="03BCAB3D" w14:textId="77777777" w:rsidR="00C438B9" w:rsidRPr="00C25A68" w:rsidRDefault="00C438B9" w:rsidP="00C438B9">
      <w:pPr>
        <w:autoSpaceDE w:val="0"/>
        <w:autoSpaceDN w:val="0"/>
        <w:adjustRightInd w:val="0"/>
        <w:jc w:val="center"/>
        <w:rPr>
          <w:b/>
          <w:sz w:val="28"/>
          <w:szCs w:val="28"/>
        </w:rPr>
      </w:pPr>
      <w:r w:rsidRPr="00C25A68">
        <w:rPr>
          <w:b/>
          <w:sz w:val="28"/>
          <w:szCs w:val="28"/>
        </w:rPr>
        <w:t>5.5. Сроки рассмотрения жалобы</w:t>
      </w:r>
    </w:p>
    <w:p w14:paraId="78020864" w14:textId="77777777" w:rsidR="00C438B9" w:rsidRPr="00C25A68" w:rsidRDefault="00C438B9" w:rsidP="00C438B9">
      <w:pPr>
        <w:autoSpaceDE w:val="0"/>
        <w:autoSpaceDN w:val="0"/>
        <w:adjustRightInd w:val="0"/>
        <w:jc w:val="center"/>
        <w:rPr>
          <w:sz w:val="28"/>
          <w:szCs w:val="28"/>
        </w:rPr>
      </w:pPr>
    </w:p>
    <w:p w14:paraId="0108DE3E" w14:textId="77777777" w:rsidR="00C438B9" w:rsidRPr="00C25A68" w:rsidRDefault="00C438B9" w:rsidP="00C438B9">
      <w:pPr>
        <w:ind w:firstLine="720"/>
        <w:jc w:val="both"/>
        <w:rPr>
          <w:sz w:val="28"/>
          <w:szCs w:val="28"/>
        </w:rPr>
      </w:pPr>
      <w:r w:rsidRPr="00C25A68">
        <w:rPr>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C429204" w14:textId="77777777" w:rsidR="00C438B9" w:rsidRPr="00C25A68" w:rsidRDefault="00C438B9" w:rsidP="00C438B9">
      <w:pPr>
        <w:ind w:firstLine="720"/>
        <w:jc w:val="both"/>
        <w:rPr>
          <w:sz w:val="28"/>
          <w:szCs w:val="28"/>
        </w:rPr>
      </w:pPr>
      <w:r w:rsidRPr="00C25A68">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14:paraId="30E884B6" w14:textId="77777777" w:rsidR="00C438B9" w:rsidRPr="00C25A68" w:rsidRDefault="00C438B9" w:rsidP="00C438B9">
      <w:pPr>
        <w:autoSpaceDE w:val="0"/>
        <w:autoSpaceDN w:val="0"/>
        <w:adjustRightInd w:val="0"/>
        <w:rPr>
          <w:sz w:val="28"/>
          <w:szCs w:val="28"/>
        </w:rPr>
      </w:pPr>
    </w:p>
    <w:p w14:paraId="63381694" w14:textId="77777777" w:rsidR="00C438B9" w:rsidRPr="00C25A68" w:rsidRDefault="00C438B9" w:rsidP="00C438B9">
      <w:pPr>
        <w:autoSpaceDE w:val="0"/>
        <w:autoSpaceDN w:val="0"/>
        <w:adjustRightInd w:val="0"/>
        <w:spacing w:line="252" w:lineRule="auto"/>
        <w:jc w:val="center"/>
        <w:rPr>
          <w:b/>
          <w:sz w:val="28"/>
          <w:szCs w:val="28"/>
        </w:rPr>
      </w:pPr>
      <w:r w:rsidRPr="00C25A68">
        <w:rPr>
          <w:b/>
          <w:sz w:val="28"/>
          <w:szCs w:val="28"/>
        </w:rPr>
        <w:t>5.6. Результат рассмотрения жалобы</w:t>
      </w:r>
    </w:p>
    <w:p w14:paraId="79C70B25" w14:textId="77777777" w:rsidR="00C438B9" w:rsidRPr="00C25A68" w:rsidRDefault="00C438B9" w:rsidP="00C438B9">
      <w:pPr>
        <w:autoSpaceDE w:val="0"/>
        <w:autoSpaceDN w:val="0"/>
        <w:adjustRightInd w:val="0"/>
        <w:spacing w:line="252" w:lineRule="auto"/>
        <w:jc w:val="center"/>
        <w:rPr>
          <w:b/>
          <w:sz w:val="28"/>
          <w:szCs w:val="28"/>
        </w:rPr>
      </w:pPr>
    </w:p>
    <w:p w14:paraId="64039369" w14:textId="77777777" w:rsidR="00C438B9" w:rsidRPr="00C25A68" w:rsidRDefault="00C438B9" w:rsidP="00C438B9">
      <w:pPr>
        <w:autoSpaceDE w:val="0"/>
        <w:autoSpaceDN w:val="0"/>
        <w:adjustRightInd w:val="0"/>
        <w:ind w:firstLine="709"/>
        <w:jc w:val="both"/>
        <w:rPr>
          <w:sz w:val="28"/>
          <w:szCs w:val="28"/>
        </w:rPr>
      </w:pPr>
      <w:r w:rsidRPr="00C25A68">
        <w:rPr>
          <w:sz w:val="28"/>
          <w:szCs w:val="28"/>
        </w:rPr>
        <w:t>По результатам рассмотрения жалобы принимается одно</w:t>
      </w:r>
      <w:r w:rsidRPr="00C25A68">
        <w:rPr>
          <w:sz w:val="28"/>
          <w:szCs w:val="28"/>
        </w:rPr>
        <w:br/>
        <w:t>из следующих решений:</w:t>
      </w:r>
    </w:p>
    <w:p w14:paraId="783AFE7B" w14:textId="77777777" w:rsidR="00C438B9" w:rsidRPr="00C25A68" w:rsidRDefault="00C438B9" w:rsidP="00C438B9">
      <w:pPr>
        <w:ind w:firstLine="709"/>
        <w:jc w:val="both"/>
        <w:rPr>
          <w:sz w:val="28"/>
          <w:szCs w:val="28"/>
        </w:rPr>
      </w:pPr>
      <w:r w:rsidRPr="00C25A68">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C25A68">
        <w:rPr>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0A419EA3" w14:textId="77777777" w:rsidR="00C438B9" w:rsidRPr="00C25A68" w:rsidRDefault="00C438B9" w:rsidP="00C438B9">
      <w:pPr>
        <w:ind w:firstLine="709"/>
        <w:jc w:val="both"/>
        <w:rPr>
          <w:sz w:val="28"/>
          <w:szCs w:val="28"/>
        </w:rPr>
      </w:pPr>
      <w:r w:rsidRPr="00C25A68">
        <w:rPr>
          <w:sz w:val="28"/>
          <w:szCs w:val="28"/>
        </w:rPr>
        <w:t xml:space="preserve">2) в удовлетворении жалобы отказывается. </w:t>
      </w:r>
    </w:p>
    <w:p w14:paraId="126F80B3" w14:textId="77777777" w:rsidR="00C438B9" w:rsidRPr="00C25A68" w:rsidRDefault="00C438B9" w:rsidP="00C438B9">
      <w:pPr>
        <w:autoSpaceDE w:val="0"/>
        <w:autoSpaceDN w:val="0"/>
        <w:adjustRightInd w:val="0"/>
        <w:jc w:val="both"/>
        <w:rPr>
          <w:sz w:val="28"/>
          <w:szCs w:val="28"/>
        </w:rPr>
      </w:pPr>
      <w:r w:rsidRPr="00C25A68">
        <w:rPr>
          <w:sz w:val="28"/>
          <w:szCs w:val="28"/>
        </w:rPr>
        <w:tab/>
        <w:t>Уполномоченный орган отказывает в удовлетворении жалобы в соответствии с основаниями, предусмотренными постановлением администрации Южно-Кубанского сельского поселения Динского района от 29.12.2015 № 688 «Об утверждении Порядка подачи и рассмотрения жалоб на решения и действия (бездействие) администрации Южно-Кубанского сельского поселения Динского района и ее должностных лиц, муниципальных служащих» (далее - постановление № 688).</w:t>
      </w:r>
    </w:p>
    <w:p w14:paraId="5AA91051" w14:textId="77777777" w:rsidR="00C438B9" w:rsidRPr="00C25A68" w:rsidRDefault="00C438B9" w:rsidP="00C438B9">
      <w:pPr>
        <w:autoSpaceDE w:val="0"/>
        <w:autoSpaceDN w:val="0"/>
        <w:adjustRightInd w:val="0"/>
        <w:ind w:firstLine="720"/>
        <w:jc w:val="both"/>
        <w:rPr>
          <w:sz w:val="28"/>
          <w:szCs w:val="28"/>
        </w:rPr>
      </w:pPr>
      <w:r w:rsidRPr="00C25A68">
        <w:rPr>
          <w:sz w:val="28"/>
          <w:szCs w:val="28"/>
        </w:rPr>
        <w:t xml:space="preserve">Уполномоченный орган оставляет жалобу без ответа в соответствии с основаниями, предусмотренными постановлением № 688. </w:t>
      </w:r>
    </w:p>
    <w:p w14:paraId="22E3E398" w14:textId="77777777" w:rsidR="00C438B9" w:rsidRPr="00C25A68" w:rsidRDefault="00C438B9" w:rsidP="00C438B9">
      <w:pPr>
        <w:autoSpaceDE w:val="0"/>
        <w:autoSpaceDN w:val="0"/>
        <w:adjustRightInd w:val="0"/>
        <w:jc w:val="both"/>
        <w:rPr>
          <w:sz w:val="28"/>
          <w:szCs w:val="28"/>
        </w:rPr>
      </w:pPr>
      <w:r w:rsidRPr="00C25A68">
        <w:rPr>
          <w:sz w:val="28"/>
          <w:szCs w:val="28"/>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B9F14D7" w14:textId="77777777" w:rsidR="00C438B9" w:rsidRPr="00C25A68" w:rsidRDefault="00C438B9" w:rsidP="00C438B9">
      <w:pPr>
        <w:autoSpaceDE w:val="0"/>
        <w:autoSpaceDN w:val="0"/>
        <w:adjustRightInd w:val="0"/>
        <w:jc w:val="both"/>
        <w:rPr>
          <w:sz w:val="28"/>
          <w:szCs w:val="28"/>
        </w:rPr>
      </w:pPr>
    </w:p>
    <w:p w14:paraId="40EF2EAF" w14:textId="77777777" w:rsidR="00C438B9" w:rsidRPr="00C25A68" w:rsidRDefault="00C438B9" w:rsidP="00C438B9">
      <w:pPr>
        <w:ind w:firstLine="709"/>
        <w:jc w:val="center"/>
        <w:rPr>
          <w:b/>
          <w:sz w:val="28"/>
          <w:szCs w:val="28"/>
        </w:rPr>
      </w:pPr>
      <w:r w:rsidRPr="00C25A68">
        <w:rPr>
          <w:b/>
          <w:sz w:val="28"/>
          <w:szCs w:val="28"/>
        </w:rPr>
        <w:t>5.7. Порядок информирования Заявителя о результатах</w:t>
      </w:r>
    </w:p>
    <w:p w14:paraId="32DEBA5B" w14:textId="77777777" w:rsidR="00C438B9" w:rsidRPr="00C25A68" w:rsidRDefault="00C438B9" w:rsidP="00C438B9">
      <w:pPr>
        <w:ind w:firstLine="709"/>
        <w:jc w:val="center"/>
        <w:rPr>
          <w:b/>
          <w:sz w:val="28"/>
          <w:szCs w:val="28"/>
        </w:rPr>
      </w:pPr>
      <w:r w:rsidRPr="00C25A68">
        <w:rPr>
          <w:b/>
          <w:sz w:val="28"/>
          <w:szCs w:val="28"/>
        </w:rPr>
        <w:t>рассмотрения жалобы</w:t>
      </w:r>
    </w:p>
    <w:p w14:paraId="259FF32D" w14:textId="77777777" w:rsidR="00C438B9" w:rsidRPr="00C25A68" w:rsidRDefault="00C438B9" w:rsidP="00C438B9">
      <w:pPr>
        <w:ind w:firstLine="709"/>
        <w:jc w:val="center"/>
        <w:rPr>
          <w:b/>
          <w:sz w:val="28"/>
          <w:szCs w:val="28"/>
        </w:rPr>
      </w:pPr>
    </w:p>
    <w:p w14:paraId="0440CF15" w14:textId="77777777" w:rsidR="00C438B9" w:rsidRPr="00C25A68" w:rsidRDefault="00C438B9" w:rsidP="00C438B9">
      <w:pPr>
        <w:ind w:firstLine="709"/>
        <w:jc w:val="both"/>
        <w:rPr>
          <w:sz w:val="28"/>
          <w:szCs w:val="28"/>
        </w:rPr>
      </w:pPr>
      <w:r w:rsidRPr="00C25A68">
        <w:rPr>
          <w:sz w:val="28"/>
          <w:szCs w:val="28"/>
        </w:rPr>
        <w:t>Не позднее дня, следующего за днем принятия решения, указанного в пункте 5.6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55501EA" w14:textId="77777777" w:rsidR="00C438B9" w:rsidRPr="00C25A68" w:rsidRDefault="00C438B9" w:rsidP="00C438B9">
      <w:pPr>
        <w:ind w:firstLine="709"/>
        <w:jc w:val="both"/>
        <w:rPr>
          <w:sz w:val="28"/>
          <w:szCs w:val="28"/>
        </w:rPr>
      </w:pPr>
      <w:bookmarkStart w:id="17" w:name="sub_11281"/>
      <w:bookmarkStart w:id="18" w:name="sub_11282"/>
      <w:r w:rsidRPr="00C25A68">
        <w:rPr>
          <w:sz w:val="28"/>
          <w:szCs w:val="28"/>
        </w:rP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bookmarkEnd w:id="17"/>
    </w:p>
    <w:p w14:paraId="69374B11" w14:textId="77777777" w:rsidR="00C438B9" w:rsidRPr="00C25A68" w:rsidRDefault="00C438B9" w:rsidP="00C438B9">
      <w:pPr>
        <w:ind w:firstLine="709"/>
        <w:jc w:val="both"/>
        <w:rPr>
          <w:sz w:val="28"/>
          <w:szCs w:val="28"/>
        </w:rPr>
      </w:pPr>
      <w:r w:rsidRPr="00C25A68">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8"/>
    <w:p w14:paraId="0947BBF2" w14:textId="77777777" w:rsidR="00C438B9" w:rsidRPr="00C25A68" w:rsidRDefault="00C438B9" w:rsidP="00C438B9">
      <w:pPr>
        <w:ind w:firstLine="709"/>
        <w:jc w:val="both"/>
        <w:rPr>
          <w:sz w:val="28"/>
          <w:szCs w:val="28"/>
        </w:rPr>
      </w:pPr>
      <w:r w:rsidRPr="00C25A68">
        <w:rPr>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2001F48E" w14:textId="77777777" w:rsidR="00C438B9" w:rsidRPr="00C25A68" w:rsidRDefault="00C438B9" w:rsidP="00C438B9">
      <w:pPr>
        <w:ind w:firstLine="709"/>
        <w:jc w:val="both"/>
        <w:rPr>
          <w:sz w:val="28"/>
          <w:szCs w:val="28"/>
        </w:rPr>
      </w:pPr>
    </w:p>
    <w:p w14:paraId="060FA390" w14:textId="77777777" w:rsidR="00C438B9" w:rsidRPr="00C25A68" w:rsidRDefault="00C438B9" w:rsidP="00C438B9">
      <w:pPr>
        <w:ind w:firstLine="709"/>
        <w:jc w:val="center"/>
        <w:rPr>
          <w:b/>
          <w:sz w:val="28"/>
          <w:szCs w:val="28"/>
        </w:rPr>
      </w:pPr>
      <w:r w:rsidRPr="00C25A68">
        <w:rPr>
          <w:b/>
          <w:sz w:val="28"/>
          <w:szCs w:val="28"/>
        </w:rPr>
        <w:t>5.8. Порядок обжалования решения по жалобе</w:t>
      </w:r>
    </w:p>
    <w:p w14:paraId="210272BA" w14:textId="77777777" w:rsidR="00C438B9" w:rsidRPr="00C25A68" w:rsidRDefault="00C438B9" w:rsidP="00C438B9">
      <w:pPr>
        <w:ind w:firstLine="709"/>
        <w:jc w:val="center"/>
        <w:rPr>
          <w:b/>
          <w:sz w:val="28"/>
          <w:szCs w:val="28"/>
        </w:rPr>
      </w:pPr>
    </w:p>
    <w:p w14:paraId="75F811E0" w14:textId="77777777" w:rsidR="00C438B9" w:rsidRPr="00C25A68" w:rsidRDefault="00C438B9" w:rsidP="00C438B9">
      <w:pPr>
        <w:ind w:firstLine="709"/>
        <w:jc w:val="both"/>
        <w:rPr>
          <w:sz w:val="28"/>
          <w:szCs w:val="28"/>
        </w:rPr>
      </w:pPr>
      <w:r w:rsidRPr="00C25A68">
        <w:rPr>
          <w:sz w:val="28"/>
          <w:szCs w:val="28"/>
        </w:rPr>
        <w:t xml:space="preserve">Заявители имеют право обжаловать </w:t>
      </w:r>
      <w:r w:rsidRPr="00C25A68">
        <w:rPr>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C25A68">
        <w:rPr>
          <w:sz w:val="28"/>
          <w:szCs w:val="28"/>
        </w:rPr>
        <w:t>в суд, в порядке и сроки, установленные законодательством Российской Федерации.</w:t>
      </w:r>
    </w:p>
    <w:p w14:paraId="48D2A314" w14:textId="77777777" w:rsidR="00C438B9" w:rsidRPr="00C25A68" w:rsidRDefault="00C438B9" w:rsidP="00C438B9">
      <w:pPr>
        <w:ind w:firstLine="709"/>
        <w:jc w:val="both"/>
        <w:rPr>
          <w:sz w:val="28"/>
          <w:szCs w:val="28"/>
        </w:rPr>
      </w:pPr>
    </w:p>
    <w:p w14:paraId="53C714E6" w14:textId="77777777" w:rsidR="00C438B9" w:rsidRPr="00C25A68" w:rsidRDefault="00C438B9" w:rsidP="00C438B9">
      <w:pPr>
        <w:ind w:firstLine="709"/>
        <w:jc w:val="center"/>
        <w:rPr>
          <w:b/>
          <w:sz w:val="28"/>
          <w:szCs w:val="28"/>
        </w:rPr>
      </w:pPr>
      <w:r w:rsidRPr="00C25A68">
        <w:rPr>
          <w:b/>
          <w:sz w:val="28"/>
          <w:szCs w:val="28"/>
        </w:rPr>
        <w:t>5.9. Право Заявителя на получение информации и документов,</w:t>
      </w:r>
    </w:p>
    <w:p w14:paraId="1779A535" w14:textId="77777777" w:rsidR="00C438B9" w:rsidRPr="00C25A68" w:rsidRDefault="00C438B9" w:rsidP="00C438B9">
      <w:pPr>
        <w:ind w:firstLine="709"/>
        <w:jc w:val="center"/>
        <w:rPr>
          <w:b/>
          <w:sz w:val="28"/>
          <w:szCs w:val="28"/>
        </w:rPr>
      </w:pPr>
      <w:r w:rsidRPr="00C25A68">
        <w:rPr>
          <w:b/>
          <w:sz w:val="28"/>
          <w:szCs w:val="28"/>
        </w:rPr>
        <w:t>необходимых для обоснования и рассмотрения жалобы</w:t>
      </w:r>
    </w:p>
    <w:p w14:paraId="30C39A14" w14:textId="77777777" w:rsidR="00C438B9" w:rsidRPr="00C25A68" w:rsidRDefault="00C438B9" w:rsidP="00C438B9">
      <w:pPr>
        <w:ind w:firstLine="709"/>
        <w:jc w:val="center"/>
        <w:rPr>
          <w:sz w:val="28"/>
          <w:szCs w:val="28"/>
        </w:rPr>
      </w:pPr>
    </w:p>
    <w:p w14:paraId="5AFAB11A" w14:textId="77777777" w:rsidR="00C438B9" w:rsidRPr="00C25A68" w:rsidRDefault="00C438B9" w:rsidP="00C438B9">
      <w:pPr>
        <w:ind w:firstLine="709"/>
        <w:jc w:val="both"/>
        <w:rPr>
          <w:sz w:val="28"/>
          <w:szCs w:val="28"/>
        </w:rPr>
      </w:pPr>
      <w:r w:rsidRPr="00C25A68">
        <w:rPr>
          <w:sz w:val="28"/>
          <w:szCs w:val="28"/>
        </w:rPr>
        <w:t>Заявители имеют право обратиться в</w:t>
      </w:r>
      <w:r w:rsidRPr="00C25A68">
        <w:rPr>
          <w:sz w:val="28"/>
          <w:szCs w:val="28"/>
          <w:lang w:eastAsia="en-US"/>
        </w:rPr>
        <w:t xml:space="preserve"> Уполномоченный орган</w:t>
      </w:r>
      <w:r w:rsidRPr="00C25A68">
        <w:rPr>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C25A68">
        <w:rPr>
          <w:sz w:val="28"/>
          <w:szCs w:val="28"/>
          <w:lang w:eastAsia="en-US"/>
        </w:rPr>
        <w:t xml:space="preserve"> Южно-Кубанского сельского поселения Динского района</w:t>
      </w:r>
      <w:r w:rsidRPr="00C25A68">
        <w:rPr>
          <w:sz w:val="28"/>
          <w:szCs w:val="28"/>
        </w:rPr>
        <w:t xml:space="preserve">, официального сайта МФЦ, Единого портала, Регионального портала, а также при личном приеме Заявителя. </w:t>
      </w:r>
    </w:p>
    <w:p w14:paraId="5E69295B" w14:textId="77777777" w:rsidR="00C438B9" w:rsidRPr="00C25A68" w:rsidRDefault="00C438B9" w:rsidP="00C438B9">
      <w:pPr>
        <w:ind w:firstLine="709"/>
        <w:jc w:val="center"/>
        <w:rPr>
          <w:sz w:val="28"/>
          <w:szCs w:val="28"/>
        </w:rPr>
      </w:pPr>
    </w:p>
    <w:p w14:paraId="03646C04" w14:textId="77777777" w:rsidR="00C438B9" w:rsidRPr="00C25A68" w:rsidRDefault="00C438B9" w:rsidP="00C438B9">
      <w:pPr>
        <w:ind w:firstLine="709"/>
        <w:jc w:val="center"/>
        <w:rPr>
          <w:b/>
          <w:sz w:val="28"/>
          <w:szCs w:val="28"/>
        </w:rPr>
      </w:pPr>
      <w:r w:rsidRPr="00C25A68">
        <w:rPr>
          <w:b/>
          <w:sz w:val="28"/>
          <w:szCs w:val="28"/>
        </w:rPr>
        <w:t>5.10. Способы информирования Заявителей о порядке</w:t>
      </w:r>
    </w:p>
    <w:p w14:paraId="3E9094C5" w14:textId="77777777" w:rsidR="00C438B9" w:rsidRPr="00C25A68" w:rsidRDefault="00C438B9" w:rsidP="00C438B9">
      <w:pPr>
        <w:ind w:firstLine="709"/>
        <w:jc w:val="center"/>
        <w:rPr>
          <w:b/>
          <w:sz w:val="28"/>
          <w:szCs w:val="28"/>
        </w:rPr>
      </w:pPr>
      <w:r w:rsidRPr="00C25A68">
        <w:rPr>
          <w:b/>
          <w:sz w:val="28"/>
          <w:szCs w:val="28"/>
        </w:rPr>
        <w:t>подачи и рассмотрения жалобы</w:t>
      </w:r>
    </w:p>
    <w:p w14:paraId="4BA80FB3" w14:textId="77777777" w:rsidR="00C438B9" w:rsidRPr="00C25A68" w:rsidRDefault="00C438B9" w:rsidP="00C438B9">
      <w:pPr>
        <w:ind w:firstLine="709"/>
        <w:jc w:val="both"/>
        <w:rPr>
          <w:sz w:val="28"/>
          <w:szCs w:val="28"/>
        </w:rPr>
      </w:pPr>
      <w:r w:rsidRPr="00C25A68">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C25A68">
        <w:rPr>
          <w:sz w:val="28"/>
          <w:szCs w:val="28"/>
          <w:lang w:eastAsia="en-US"/>
        </w:rPr>
        <w:t xml:space="preserve"> Уполномоченном </w:t>
      </w:r>
      <w:r w:rsidRPr="00C25A68">
        <w:rPr>
          <w:sz w:val="28"/>
          <w:szCs w:val="28"/>
          <w:lang w:eastAsia="en-US"/>
        </w:rPr>
        <w:lastRenderedPageBreak/>
        <w:t>органе</w:t>
      </w:r>
      <w:r w:rsidRPr="00C25A68">
        <w:rPr>
          <w:sz w:val="28"/>
          <w:szCs w:val="28"/>
        </w:rPr>
        <w:t xml:space="preserve">, на официальном сайте </w:t>
      </w:r>
      <w:r w:rsidRPr="00C25A68">
        <w:rPr>
          <w:sz w:val="28"/>
          <w:szCs w:val="28"/>
          <w:lang w:eastAsia="en-US"/>
        </w:rPr>
        <w:t>Южно-Кубанского сельского поселения Динского района, официального сайта МФЦ, на Едином портале, Региональном портале</w:t>
      </w:r>
      <w:r w:rsidRPr="00C25A68">
        <w:rPr>
          <w:sz w:val="28"/>
          <w:szCs w:val="28"/>
        </w:rPr>
        <w:t>.</w:t>
      </w:r>
    </w:p>
    <w:p w14:paraId="096F2078" w14:textId="77777777" w:rsidR="00C438B9" w:rsidRPr="00C25A68" w:rsidRDefault="00C438B9" w:rsidP="00C438B9">
      <w:pPr>
        <w:autoSpaceDE w:val="0"/>
        <w:autoSpaceDN w:val="0"/>
        <w:adjustRightInd w:val="0"/>
        <w:ind w:firstLine="708"/>
        <w:jc w:val="both"/>
        <w:outlineLvl w:val="1"/>
        <w:rPr>
          <w:sz w:val="28"/>
          <w:szCs w:val="28"/>
        </w:rPr>
      </w:pPr>
    </w:p>
    <w:p w14:paraId="073D584A" w14:textId="77777777" w:rsidR="00C438B9" w:rsidRPr="00C25A68" w:rsidRDefault="00C438B9" w:rsidP="00C438B9">
      <w:pPr>
        <w:jc w:val="center"/>
        <w:rPr>
          <w:b/>
          <w:sz w:val="28"/>
          <w:szCs w:val="28"/>
        </w:rPr>
      </w:pPr>
      <w:r w:rsidRPr="00C25A68">
        <w:rPr>
          <w:b/>
          <w:sz w:val="28"/>
          <w:szCs w:val="28"/>
        </w:rPr>
        <w:t xml:space="preserve">6. ОСОБЕННОСТИ ВЫПОЛНЕНИЯ АДМИНИСТРАТИВНЫХ ПРОЦЕДУР (ДЕЙСТВИЙ) В МНОГОФУНКЦИОНАЛЬНЫХ </w:t>
      </w:r>
    </w:p>
    <w:p w14:paraId="5770C74D" w14:textId="77777777" w:rsidR="00C438B9" w:rsidRPr="00C25A68" w:rsidRDefault="00C438B9" w:rsidP="00C438B9">
      <w:pPr>
        <w:jc w:val="center"/>
        <w:rPr>
          <w:b/>
          <w:sz w:val="28"/>
          <w:szCs w:val="28"/>
        </w:rPr>
      </w:pPr>
      <w:r w:rsidRPr="00C25A68">
        <w:rPr>
          <w:b/>
          <w:sz w:val="28"/>
          <w:szCs w:val="28"/>
        </w:rPr>
        <w:t>ЦЕНТРАХ</w:t>
      </w:r>
    </w:p>
    <w:p w14:paraId="1C9ACC90" w14:textId="77777777" w:rsidR="00C438B9" w:rsidRPr="00C25A68" w:rsidRDefault="00C438B9" w:rsidP="00C438B9">
      <w:pPr>
        <w:jc w:val="center"/>
        <w:rPr>
          <w:b/>
          <w:sz w:val="28"/>
          <w:szCs w:val="28"/>
        </w:rPr>
      </w:pPr>
    </w:p>
    <w:p w14:paraId="79A65FE4" w14:textId="77777777" w:rsidR="00C438B9" w:rsidRPr="00C25A68" w:rsidRDefault="00C438B9" w:rsidP="00C438B9">
      <w:pPr>
        <w:autoSpaceDE w:val="0"/>
        <w:autoSpaceDN w:val="0"/>
        <w:adjustRightInd w:val="0"/>
        <w:ind w:firstLine="709"/>
        <w:jc w:val="both"/>
        <w:rPr>
          <w:sz w:val="28"/>
          <w:szCs w:val="28"/>
        </w:rPr>
      </w:pPr>
      <w:r w:rsidRPr="00C25A68">
        <w:rPr>
          <w:sz w:val="28"/>
          <w:szCs w:val="28"/>
        </w:rPr>
        <w:t>Получение Заявителем муниципальной услуги в МФЦ осуществляется в соответствии с соглашением, заключенным между МФЦ и Администрацией.</w:t>
      </w:r>
    </w:p>
    <w:p w14:paraId="7EB994C7" w14:textId="77777777" w:rsidR="00C438B9" w:rsidRPr="00C25A68" w:rsidRDefault="00C438B9" w:rsidP="00C438B9">
      <w:pPr>
        <w:autoSpaceDE w:val="0"/>
        <w:autoSpaceDN w:val="0"/>
        <w:adjustRightInd w:val="0"/>
        <w:ind w:firstLine="709"/>
        <w:jc w:val="both"/>
        <w:rPr>
          <w:sz w:val="28"/>
          <w:szCs w:val="28"/>
        </w:rPr>
      </w:pPr>
      <w:r w:rsidRPr="00C25A68">
        <w:rPr>
          <w:sz w:val="28"/>
          <w:szCs w:val="28"/>
        </w:rPr>
        <w:t>Заявление и необходимые документы подаются через МФЦ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14:paraId="308D8650" w14:textId="77777777" w:rsidR="00C438B9" w:rsidRPr="00C25A68" w:rsidRDefault="00C438B9" w:rsidP="00C438B9">
      <w:pPr>
        <w:autoSpaceDE w:val="0"/>
        <w:autoSpaceDN w:val="0"/>
        <w:adjustRightInd w:val="0"/>
        <w:ind w:firstLine="709"/>
        <w:jc w:val="both"/>
        <w:rPr>
          <w:sz w:val="28"/>
          <w:szCs w:val="28"/>
        </w:rPr>
      </w:pPr>
      <w:r w:rsidRPr="00C25A68">
        <w:rPr>
          <w:sz w:val="28"/>
          <w:szCs w:val="28"/>
        </w:rPr>
        <w:t>В случае подачи заявления с необходимыми документами через МФЦ  датой приема заявления считается дата регистрации в МФЦ.</w:t>
      </w:r>
    </w:p>
    <w:p w14:paraId="406673D1" w14:textId="77777777" w:rsidR="00C438B9" w:rsidRPr="00C25A68" w:rsidRDefault="00C438B9" w:rsidP="00C438B9">
      <w:pPr>
        <w:autoSpaceDE w:val="0"/>
        <w:autoSpaceDN w:val="0"/>
        <w:adjustRightInd w:val="0"/>
        <w:ind w:firstLine="709"/>
        <w:jc w:val="both"/>
        <w:rPr>
          <w:sz w:val="28"/>
          <w:szCs w:val="28"/>
        </w:rPr>
      </w:pPr>
      <w:r w:rsidRPr="00C25A68">
        <w:rPr>
          <w:sz w:val="28"/>
          <w:szCs w:val="28"/>
        </w:rPr>
        <w:t>При предоставлении Муниципальной услуги по экстерриториальному принципу МФЦ:</w:t>
      </w:r>
    </w:p>
    <w:p w14:paraId="35760114" w14:textId="77777777" w:rsidR="00C438B9" w:rsidRPr="00C25A68" w:rsidRDefault="00C438B9" w:rsidP="00C438B9">
      <w:pPr>
        <w:autoSpaceDE w:val="0"/>
        <w:autoSpaceDN w:val="0"/>
        <w:adjustRightInd w:val="0"/>
        <w:ind w:firstLine="709"/>
        <w:jc w:val="both"/>
        <w:rPr>
          <w:sz w:val="28"/>
          <w:szCs w:val="28"/>
        </w:rPr>
      </w:pPr>
      <w:r w:rsidRPr="00C25A68">
        <w:rPr>
          <w:sz w:val="28"/>
          <w:szCs w:val="28"/>
        </w:rPr>
        <w:t>1) принимает от Заявителя (представителя Заявителя) заявление и документы, представленные Заявителем (представителем Заявителя);</w:t>
      </w:r>
    </w:p>
    <w:p w14:paraId="0B14222D" w14:textId="07BD956E" w:rsidR="00C438B9" w:rsidRPr="00C25A68" w:rsidRDefault="00C438B9" w:rsidP="00C438B9">
      <w:pPr>
        <w:autoSpaceDE w:val="0"/>
        <w:autoSpaceDN w:val="0"/>
        <w:adjustRightInd w:val="0"/>
        <w:ind w:firstLine="709"/>
        <w:jc w:val="both"/>
        <w:rPr>
          <w:sz w:val="28"/>
          <w:szCs w:val="28"/>
        </w:rPr>
      </w:pPr>
      <w:r w:rsidRPr="00C25A68">
        <w:rPr>
          <w:sz w:val="28"/>
          <w:szCs w:val="28"/>
        </w:rPr>
        <w:t xml:space="preserve">2)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w:t>
      </w:r>
      <w:r w:rsidR="00D42979">
        <w:rPr>
          <w:sz w:val="28"/>
          <w:szCs w:val="28"/>
        </w:rPr>
        <w:t>хранения</w:t>
      </w:r>
      <w:r w:rsidRPr="00C25A68">
        <w:rPr>
          <w:sz w:val="28"/>
          <w:szCs w:val="28"/>
        </w:rPr>
        <w:t xml:space="preserve">)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w:t>
      </w:r>
      <w:r w:rsidR="00D42979">
        <w:rPr>
          <w:sz w:val="28"/>
          <w:szCs w:val="28"/>
        </w:rPr>
        <w:t>хранения</w:t>
      </w:r>
      <w:r w:rsidRPr="00C25A68">
        <w:rPr>
          <w:sz w:val="28"/>
          <w:szCs w:val="28"/>
        </w:rPr>
        <w:t xml:space="preserve">, а в соответствии с административным регламентом для ее предоставления необходимо представление копии документа личного </w:t>
      </w:r>
      <w:r w:rsidR="00D42979">
        <w:rPr>
          <w:sz w:val="28"/>
          <w:szCs w:val="28"/>
        </w:rPr>
        <w:t>хранения</w:t>
      </w:r>
      <w:r w:rsidRPr="00C25A68">
        <w:rPr>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w:t>
      </w:r>
      <w:r w:rsidR="00D42979">
        <w:rPr>
          <w:sz w:val="28"/>
          <w:szCs w:val="28"/>
        </w:rPr>
        <w:t>хранения</w:t>
      </w:r>
      <w:r w:rsidRPr="00C25A68">
        <w:rPr>
          <w:sz w:val="28"/>
          <w:szCs w:val="28"/>
        </w:rPr>
        <w:t>);</w:t>
      </w:r>
    </w:p>
    <w:p w14:paraId="1E6FDDE2" w14:textId="249D98BE" w:rsidR="00C438B9" w:rsidRPr="00C25A68" w:rsidRDefault="00C438B9" w:rsidP="00C438B9">
      <w:pPr>
        <w:autoSpaceDE w:val="0"/>
        <w:autoSpaceDN w:val="0"/>
        <w:adjustRightInd w:val="0"/>
        <w:ind w:firstLine="709"/>
        <w:jc w:val="both"/>
        <w:rPr>
          <w:sz w:val="28"/>
          <w:szCs w:val="28"/>
        </w:rPr>
      </w:pPr>
      <w:r w:rsidRPr="00C25A68">
        <w:rPr>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w:t>
      </w:r>
      <w:r w:rsidR="00D42979">
        <w:rPr>
          <w:sz w:val="28"/>
          <w:szCs w:val="28"/>
        </w:rPr>
        <w:t>хранения</w:t>
      </w:r>
      <w:r w:rsidRPr="00C25A68">
        <w:rPr>
          <w:sz w:val="28"/>
          <w:szCs w:val="28"/>
        </w:rPr>
        <w:t>, принятых от Заявителя (представителя Заявителя), обеспечивая их заверение электронной подписью в установленном порядке;</w:t>
      </w:r>
    </w:p>
    <w:p w14:paraId="449FF028" w14:textId="77777777" w:rsidR="00C438B9" w:rsidRPr="00C25A68" w:rsidRDefault="00C438B9" w:rsidP="00C438B9">
      <w:pPr>
        <w:autoSpaceDE w:val="0"/>
        <w:autoSpaceDN w:val="0"/>
        <w:adjustRightInd w:val="0"/>
        <w:ind w:firstLine="709"/>
        <w:jc w:val="both"/>
        <w:rPr>
          <w:i/>
          <w:sz w:val="28"/>
          <w:szCs w:val="28"/>
        </w:rPr>
      </w:pPr>
      <w:r w:rsidRPr="00C25A68">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исполнительные органы государственной власти Краснодарского края, органы местного самоуправления в Краснодарском крае, подведомственные </w:t>
      </w:r>
      <w:r w:rsidRPr="00C25A68">
        <w:rPr>
          <w:sz w:val="28"/>
          <w:szCs w:val="28"/>
        </w:rPr>
        <w:lastRenderedPageBreak/>
        <w:t>им организации, предоставляющие соответствующую муниципальную услугу.</w:t>
      </w:r>
      <w:r w:rsidRPr="00C25A68">
        <w:rPr>
          <w:i/>
          <w:sz w:val="28"/>
          <w:szCs w:val="28"/>
        </w:rPr>
        <w:t xml:space="preserve"> </w:t>
      </w:r>
    </w:p>
    <w:p w14:paraId="46CD0C31" w14:textId="77777777" w:rsidR="00C438B9" w:rsidRPr="00C25A68" w:rsidRDefault="00C438B9" w:rsidP="00C438B9">
      <w:pPr>
        <w:autoSpaceDE w:val="0"/>
        <w:autoSpaceDN w:val="0"/>
        <w:adjustRightInd w:val="0"/>
        <w:ind w:firstLine="709"/>
        <w:jc w:val="both"/>
        <w:rPr>
          <w:sz w:val="28"/>
          <w:szCs w:val="28"/>
        </w:rPr>
      </w:pPr>
    </w:p>
    <w:p w14:paraId="43598F97" w14:textId="77777777" w:rsidR="00C438B9" w:rsidRPr="00C25A68" w:rsidRDefault="00C438B9" w:rsidP="00C438B9">
      <w:pPr>
        <w:autoSpaceDE w:val="0"/>
        <w:autoSpaceDN w:val="0"/>
        <w:adjustRightInd w:val="0"/>
        <w:ind w:firstLine="709"/>
        <w:jc w:val="both"/>
        <w:rPr>
          <w:sz w:val="28"/>
          <w:szCs w:val="28"/>
        </w:rPr>
      </w:pPr>
      <w:r w:rsidRPr="00C25A68">
        <w:rPr>
          <w:i/>
          <w:sz w:val="28"/>
          <w:szCs w:val="28"/>
        </w:rPr>
        <w:t xml:space="preserve"> </w:t>
      </w:r>
    </w:p>
    <w:p w14:paraId="5DE65AE3" w14:textId="77777777" w:rsidR="00C438B9" w:rsidRPr="00C25A68" w:rsidRDefault="00C438B9" w:rsidP="00C438B9">
      <w:pPr>
        <w:tabs>
          <w:tab w:val="left" w:pos="900"/>
        </w:tabs>
        <w:rPr>
          <w:sz w:val="28"/>
          <w:szCs w:val="28"/>
        </w:rPr>
      </w:pPr>
    </w:p>
    <w:p w14:paraId="693997CB" w14:textId="7E58F12C" w:rsidR="00C438B9" w:rsidRPr="00C25A68" w:rsidRDefault="00C438B9" w:rsidP="00C438B9">
      <w:pPr>
        <w:tabs>
          <w:tab w:val="left" w:pos="900"/>
        </w:tabs>
        <w:rPr>
          <w:sz w:val="28"/>
          <w:szCs w:val="28"/>
        </w:rPr>
      </w:pPr>
      <w:r w:rsidRPr="00C25A68">
        <w:rPr>
          <w:sz w:val="28"/>
          <w:szCs w:val="28"/>
        </w:rPr>
        <w:t>Начальник отдела ЖКХ                                                                  И.Е. Кабашный</w:t>
      </w:r>
    </w:p>
    <w:p w14:paraId="61814513" w14:textId="77777777" w:rsidR="00C438B9" w:rsidRPr="00C25A68" w:rsidRDefault="00C438B9" w:rsidP="00C438B9">
      <w:pPr>
        <w:pStyle w:val="ConsPlusNormal"/>
        <w:ind w:left="6521" w:firstLine="0"/>
        <w:jc w:val="both"/>
        <w:rPr>
          <w:rFonts w:ascii="Times New Roman" w:hAnsi="Times New Roman" w:cs="Times New Roman"/>
          <w:sz w:val="28"/>
          <w:szCs w:val="28"/>
        </w:rPr>
      </w:pPr>
      <w:r w:rsidRPr="00C25A68">
        <w:rPr>
          <w:rFonts w:ascii="Times New Roman" w:hAnsi="Times New Roman" w:cs="Times New Roman"/>
          <w:b/>
          <w:sz w:val="28"/>
          <w:szCs w:val="28"/>
        </w:rPr>
        <w:br w:type="page"/>
      </w:r>
      <w:r w:rsidRPr="00C25A68">
        <w:rPr>
          <w:rFonts w:ascii="Times New Roman" w:hAnsi="Times New Roman" w:cs="Times New Roman"/>
          <w:sz w:val="28"/>
          <w:szCs w:val="28"/>
        </w:rPr>
        <w:lastRenderedPageBreak/>
        <w:t>ПРИЛОЖЕНИЕ № 1</w:t>
      </w:r>
    </w:p>
    <w:p w14:paraId="3743CD2F" w14:textId="77777777" w:rsidR="00C438B9" w:rsidRPr="00C25A68" w:rsidRDefault="00C438B9" w:rsidP="00C438B9">
      <w:pPr>
        <w:ind w:left="5387" w:firstLine="851"/>
        <w:jc w:val="both"/>
      </w:pPr>
      <w:r w:rsidRPr="00C25A68">
        <w:t xml:space="preserve">к административному регламенту </w:t>
      </w:r>
      <w:r w:rsidRPr="00C25A68">
        <w:rPr>
          <w:bCs/>
        </w:rPr>
        <w:t>предоставления муниципальной услуги «Присвоение, изменения и аннулирование адреса»</w:t>
      </w:r>
    </w:p>
    <w:p w14:paraId="3F235167" w14:textId="77777777" w:rsidR="00C438B9" w:rsidRPr="00C25A68" w:rsidRDefault="00C438B9" w:rsidP="00C438B9">
      <w:pPr>
        <w:jc w:val="right"/>
        <w:rPr>
          <w:sz w:val="16"/>
          <w:szCs w:val="16"/>
        </w:rPr>
      </w:pPr>
    </w:p>
    <w:tbl>
      <w:tblPr>
        <w:tblW w:w="5096" w:type="dxa"/>
        <w:jc w:val="right"/>
        <w:tblCellMar>
          <w:left w:w="0" w:type="dxa"/>
          <w:right w:w="0" w:type="dxa"/>
        </w:tblCellMar>
        <w:tblLook w:val="01E0" w:firstRow="1" w:lastRow="1" w:firstColumn="1" w:lastColumn="1" w:noHBand="0" w:noVBand="0"/>
      </w:tblPr>
      <w:tblGrid>
        <w:gridCol w:w="5096"/>
      </w:tblGrid>
      <w:tr w:rsidR="00C438B9" w:rsidRPr="00C25A68" w14:paraId="3895F7DC" w14:textId="77777777" w:rsidTr="00F22901">
        <w:trPr>
          <w:trHeight w:val="240"/>
          <w:jc w:val="right"/>
        </w:trPr>
        <w:tc>
          <w:tcPr>
            <w:tcW w:w="5096" w:type="dxa"/>
            <w:tcBorders>
              <w:bottom w:val="single" w:sz="4" w:space="0" w:color="auto"/>
            </w:tcBorders>
            <w:shd w:val="clear" w:color="auto" w:fill="auto"/>
            <w:vAlign w:val="bottom"/>
          </w:tcPr>
          <w:p w14:paraId="48F6A147" w14:textId="77777777" w:rsidR="00C438B9" w:rsidRPr="00C25A68" w:rsidRDefault="00C438B9" w:rsidP="00F22901">
            <w:pPr>
              <w:jc w:val="center"/>
              <w:rPr>
                <w:sz w:val="26"/>
                <w:szCs w:val="26"/>
              </w:rPr>
            </w:pPr>
          </w:p>
        </w:tc>
      </w:tr>
      <w:tr w:rsidR="00C438B9" w:rsidRPr="00C25A68" w14:paraId="3650A21E" w14:textId="77777777" w:rsidTr="00F22901">
        <w:trPr>
          <w:trHeight w:val="240"/>
          <w:jc w:val="right"/>
        </w:trPr>
        <w:tc>
          <w:tcPr>
            <w:tcW w:w="5096" w:type="dxa"/>
            <w:tcBorders>
              <w:bottom w:val="single" w:sz="4" w:space="0" w:color="auto"/>
            </w:tcBorders>
            <w:shd w:val="clear" w:color="auto" w:fill="auto"/>
            <w:vAlign w:val="bottom"/>
          </w:tcPr>
          <w:p w14:paraId="6C528F4E" w14:textId="77777777" w:rsidR="00C438B9" w:rsidRPr="00C25A68" w:rsidRDefault="00C438B9" w:rsidP="00F22901">
            <w:pPr>
              <w:jc w:val="center"/>
              <w:rPr>
                <w:sz w:val="26"/>
                <w:szCs w:val="26"/>
              </w:rPr>
            </w:pPr>
          </w:p>
        </w:tc>
      </w:tr>
      <w:tr w:rsidR="00C438B9" w:rsidRPr="00C25A68" w14:paraId="0A9DFA4E" w14:textId="77777777" w:rsidTr="00F22901">
        <w:trPr>
          <w:jc w:val="right"/>
        </w:trPr>
        <w:tc>
          <w:tcPr>
            <w:tcW w:w="5096" w:type="dxa"/>
            <w:tcBorders>
              <w:top w:val="single" w:sz="4" w:space="0" w:color="auto"/>
            </w:tcBorders>
            <w:shd w:val="clear" w:color="auto" w:fill="auto"/>
            <w:vAlign w:val="bottom"/>
          </w:tcPr>
          <w:p w14:paraId="4E681943" w14:textId="77777777" w:rsidR="00C438B9" w:rsidRPr="00C25A68" w:rsidRDefault="00C438B9" w:rsidP="00F22901">
            <w:pPr>
              <w:jc w:val="center"/>
              <w:rPr>
                <w:iCs/>
                <w:sz w:val="14"/>
                <w:szCs w:val="14"/>
              </w:rPr>
            </w:pPr>
            <w:r w:rsidRPr="00C25A68">
              <w:rPr>
                <w:iCs/>
                <w:sz w:val="14"/>
                <w:szCs w:val="14"/>
              </w:rPr>
              <w:t>(Ф.И.О., адрес заявителя (представителя заявителя))</w:t>
            </w:r>
          </w:p>
        </w:tc>
      </w:tr>
      <w:tr w:rsidR="00C438B9" w:rsidRPr="00C25A68" w14:paraId="12465C5B" w14:textId="77777777" w:rsidTr="00F22901">
        <w:trPr>
          <w:trHeight w:val="240"/>
          <w:jc w:val="right"/>
        </w:trPr>
        <w:tc>
          <w:tcPr>
            <w:tcW w:w="5096" w:type="dxa"/>
            <w:tcBorders>
              <w:bottom w:val="single" w:sz="4" w:space="0" w:color="auto"/>
            </w:tcBorders>
            <w:shd w:val="clear" w:color="auto" w:fill="auto"/>
            <w:vAlign w:val="bottom"/>
          </w:tcPr>
          <w:p w14:paraId="69984971" w14:textId="77777777" w:rsidR="00C438B9" w:rsidRPr="00C25A68" w:rsidRDefault="00C438B9" w:rsidP="00F22901">
            <w:pPr>
              <w:jc w:val="center"/>
              <w:rPr>
                <w:sz w:val="26"/>
                <w:szCs w:val="26"/>
              </w:rPr>
            </w:pPr>
          </w:p>
        </w:tc>
      </w:tr>
      <w:tr w:rsidR="00C438B9" w:rsidRPr="00C25A68" w14:paraId="7DDB582F" w14:textId="77777777" w:rsidTr="00F22901">
        <w:trPr>
          <w:jc w:val="right"/>
        </w:trPr>
        <w:tc>
          <w:tcPr>
            <w:tcW w:w="5096" w:type="dxa"/>
            <w:tcBorders>
              <w:top w:val="single" w:sz="4" w:space="0" w:color="auto"/>
            </w:tcBorders>
            <w:shd w:val="clear" w:color="auto" w:fill="auto"/>
            <w:vAlign w:val="bottom"/>
          </w:tcPr>
          <w:p w14:paraId="3051BC8B" w14:textId="77777777" w:rsidR="00C438B9" w:rsidRPr="00C25A68" w:rsidRDefault="00C438B9" w:rsidP="00F22901">
            <w:pPr>
              <w:jc w:val="center"/>
              <w:rPr>
                <w:iCs/>
                <w:sz w:val="14"/>
                <w:szCs w:val="14"/>
              </w:rPr>
            </w:pPr>
            <w:r w:rsidRPr="00C25A68">
              <w:rPr>
                <w:iCs/>
                <w:sz w:val="14"/>
                <w:szCs w:val="14"/>
              </w:rPr>
              <w:t>(регистрационный номер заявления о присвоении</w:t>
            </w:r>
          </w:p>
          <w:p w14:paraId="4ABADDCA" w14:textId="77777777" w:rsidR="00C438B9" w:rsidRPr="00C25A68" w:rsidRDefault="00C438B9" w:rsidP="00F22901">
            <w:pPr>
              <w:jc w:val="center"/>
              <w:rPr>
                <w:iCs/>
                <w:sz w:val="14"/>
                <w:szCs w:val="14"/>
              </w:rPr>
            </w:pPr>
            <w:r w:rsidRPr="00C25A68">
              <w:rPr>
                <w:iCs/>
                <w:sz w:val="14"/>
                <w:szCs w:val="14"/>
              </w:rPr>
              <w:t>объекту адресации адреса или аннулировании его адреса)</w:t>
            </w:r>
          </w:p>
        </w:tc>
      </w:tr>
    </w:tbl>
    <w:p w14:paraId="62D3000E" w14:textId="77777777" w:rsidR="00C438B9" w:rsidRPr="00C25A68" w:rsidRDefault="00C438B9" w:rsidP="00C438B9">
      <w:pPr>
        <w:rPr>
          <w:sz w:val="26"/>
          <w:szCs w:val="26"/>
        </w:rPr>
      </w:pPr>
    </w:p>
    <w:p w14:paraId="0612C153" w14:textId="77777777" w:rsidR="00C438B9" w:rsidRPr="00C25A68" w:rsidRDefault="00C438B9" w:rsidP="00C438B9">
      <w:pPr>
        <w:jc w:val="center"/>
        <w:rPr>
          <w:b/>
          <w:sz w:val="30"/>
          <w:szCs w:val="30"/>
        </w:rPr>
      </w:pPr>
      <w:r w:rsidRPr="00C25A68">
        <w:rPr>
          <w:b/>
          <w:sz w:val="30"/>
          <w:szCs w:val="30"/>
        </w:rPr>
        <w:t>Решение об отказе</w:t>
      </w:r>
    </w:p>
    <w:p w14:paraId="188F4B45" w14:textId="77777777" w:rsidR="00C438B9" w:rsidRPr="00C25A68" w:rsidRDefault="00C438B9" w:rsidP="00C438B9">
      <w:pPr>
        <w:jc w:val="center"/>
        <w:rPr>
          <w:b/>
          <w:sz w:val="30"/>
          <w:szCs w:val="30"/>
        </w:rPr>
      </w:pPr>
      <w:r w:rsidRPr="00C25A68">
        <w:rPr>
          <w:b/>
          <w:sz w:val="30"/>
          <w:szCs w:val="30"/>
        </w:rPr>
        <w:t>в присвоении объекту адресации адреса</w:t>
      </w:r>
    </w:p>
    <w:p w14:paraId="4C475FCC" w14:textId="77777777" w:rsidR="00C438B9" w:rsidRPr="00C25A68" w:rsidRDefault="00C438B9" w:rsidP="00C438B9">
      <w:pPr>
        <w:jc w:val="center"/>
        <w:rPr>
          <w:b/>
          <w:sz w:val="30"/>
          <w:szCs w:val="30"/>
        </w:rPr>
      </w:pPr>
      <w:r w:rsidRPr="00C25A68">
        <w:rPr>
          <w:b/>
          <w:sz w:val="30"/>
          <w:szCs w:val="30"/>
        </w:rPr>
        <w:t>или аннулировании его адреса</w:t>
      </w:r>
    </w:p>
    <w:p w14:paraId="6932E4C2" w14:textId="77777777" w:rsidR="00C438B9" w:rsidRPr="00C25A68" w:rsidRDefault="00C438B9" w:rsidP="00C438B9">
      <w:pPr>
        <w:rPr>
          <w:sz w:val="26"/>
          <w:szCs w:val="26"/>
        </w:rPr>
      </w:pPr>
    </w:p>
    <w:tbl>
      <w:tblPr>
        <w:tblW w:w="9662" w:type="dxa"/>
        <w:jc w:val="center"/>
        <w:tblCellMar>
          <w:left w:w="0" w:type="dxa"/>
          <w:right w:w="0" w:type="dxa"/>
        </w:tblCellMar>
        <w:tblLook w:val="01E0" w:firstRow="1" w:lastRow="1" w:firstColumn="1" w:lastColumn="1" w:noHBand="0" w:noVBand="0"/>
      </w:tblPr>
      <w:tblGrid>
        <w:gridCol w:w="14"/>
        <w:gridCol w:w="420"/>
        <w:gridCol w:w="1257"/>
        <w:gridCol w:w="1529"/>
        <w:gridCol w:w="462"/>
        <w:gridCol w:w="1274"/>
        <w:gridCol w:w="4641"/>
        <w:gridCol w:w="65"/>
      </w:tblGrid>
      <w:tr w:rsidR="00C438B9" w:rsidRPr="00C25A68" w14:paraId="4ED414B1" w14:textId="77777777" w:rsidTr="00C438B9">
        <w:trPr>
          <w:gridAfter w:val="2"/>
          <w:wAfter w:w="4706" w:type="dxa"/>
          <w:trHeight w:val="240"/>
          <w:jc w:val="center"/>
        </w:trPr>
        <w:tc>
          <w:tcPr>
            <w:tcW w:w="434" w:type="dxa"/>
            <w:gridSpan w:val="2"/>
            <w:shd w:val="clear" w:color="auto" w:fill="auto"/>
            <w:vAlign w:val="bottom"/>
          </w:tcPr>
          <w:p w14:paraId="607EC389" w14:textId="77777777" w:rsidR="00C438B9" w:rsidRPr="00C25A68" w:rsidRDefault="00C438B9" w:rsidP="00C438B9">
            <w:pPr>
              <w:rPr>
                <w:sz w:val="26"/>
                <w:szCs w:val="26"/>
              </w:rPr>
            </w:pPr>
            <w:r w:rsidRPr="00C25A68">
              <w:rPr>
                <w:sz w:val="26"/>
                <w:szCs w:val="26"/>
              </w:rPr>
              <w:t>от</w:t>
            </w:r>
          </w:p>
        </w:tc>
        <w:tc>
          <w:tcPr>
            <w:tcW w:w="2786" w:type="dxa"/>
            <w:gridSpan w:val="2"/>
            <w:tcBorders>
              <w:bottom w:val="single" w:sz="4" w:space="0" w:color="auto"/>
            </w:tcBorders>
            <w:shd w:val="clear" w:color="auto" w:fill="auto"/>
            <w:vAlign w:val="bottom"/>
          </w:tcPr>
          <w:p w14:paraId="7A204F89" w14:textId="77777777" w:rsidR="00C438B9" w:rsidRPr="00C25A68" w:rsidRDefault="00C438B9" w:rsidP="00C438B9">
            <w:pPr>
              <w:rPr>
                <w:sz w:val="26"/>
                <w:szCs w:val="26"/>
              </w:rPr>
            </w:pPr>
          </w:p>
        </w:tc>
        <w:tc>
          <w:tcPr>
            <w:tcW w:w="462" w:type="dxa"/>
            <w:shd w:val="clear" w:color="auto" w:fill="auto"/>
            <w:vAlign w:val="bottom"/>
          </w:tcPr>
          <w:p w14:paraId="449822C5" w14:textId="77777777" w:rsidR="00C438B9" w:rsidRPr="00C25A68" w:rsidRDefault="00C438B9" w:rsidP="00C438B9">
            <w:pPr>
              <w:rPr>
                <w:sz w:val="26"/>
                <w:szCs w:val="26"/>
              </w:rPr>
            </w:pPr>
            <w:r w:rsidRPr="00C25A68">
              <w:rPr>
                <w:sz w:val="26"/>
                <w:szCs w:val="26"/>
              </w:rPr>
              <w:t>№</w:t>
            </w:r>
          </w:p>
        </w:tc>
        <w:tc>
          <w:tcPr>
            <w:tcW w:w="1274" w:type="dxa"/>
            <w:tcBorders>
              <w:bottom w:val="single" w:sz="4" w:space="0" w:color="auto"/>
            </w:tcBorders>
            <w:shd w:val="clear" w:color="auto" w:fill="auto"/>
            <w:vAlign w:val="bottom"/>
          </w:tcPr>
          <w:p w14:paraId="1B7ABDE7" w14:textId="77777777" w:rsidR="00C438B9" w:rsidRPr="00C25A68" w:rsidRDefault="00C438B9" w:rsidP="00C438B9">
            <w:pPr>
              <w:rPr>
                <w:sz w:val="26"/>
                <w:szCs w:val="26"/>
              </w:rPr>
            </w:pPr>
          </w:p>
        </w:tc>
      </w:tr>
      <w:tr w:rsidR="00C438B9" w:rsidRPr="00C25A68" w14:paraId="1ED0FEBF" w14:textId="77777777" w:rsidTr="00C438B9">
        <w:tblPrEx>
          <w:jc w:val="left"/>
        </w:tblPrEx>
        <w:trPr>
          <w:gridBefore w:val="1"/>
          <w:gridAfter w:val="1"/>
          <w:wBefore w:w="14" w:type="dxa"/>
          <w:wAfter w:w="65" w:type="dxa"/>
          <w:trHeight w:val="240"/>
        </w:trPr>
        <w:tc>
          <w:tcPr>
            <w:tcW w:w="9583" w:type="dxa"/>
            <w:gridSpan w:val="6"/>
            <w:tcBorders>
              <w:bottom w:val="single" w:sz="4" w:space="0" w:color="auto"/>
            </w:tcBorders>
            <w:shd w:val="clear" w:color="auto" w:fill="auto"/>
            <w:vAlign w:val="bottom"/>
          </w:tcPr>
          <w:p w14:paraId="3706E6CC" w14:textId="77777777" w:rsidR="00C438B9" w:rsidRPr="00C25A68" w:rsidRDefault="00C438B9" w:rsidP="00F22901">
            <w:pPr>
              <w:jc w:val="center"/>
              <w:rPr>
                <w:sz w:val="26"/>
                <w:szCs w:val="26"/>
              </w:rPr>
            </w:pPr>
          </w:p>
        </w:tc>
      </w:tr>
      <w:tr w:rsidR="00C438B9" w:rsidRPr="00C25A68" w14:paraId="1D58ACAC" w14:textId="77777777" w:rsidTr="00C438B9">
        <w:tblPrEx>
          <w:jc w:val="left"/>
        </w:tblPrEx>
        <w:trPr>
          <w:gridBefore w:val="1"/>
          <w:gridAfter w:val="1"/>
          <w:wBefore w:w="14" w:type="dxa"/>
          <w:wAfter w:w="65" w:type="dxa"/>
          <w:trHeight w:val="240"/>
        </w:trPr>
        <w:tc>
          <w:tcPr>
            <w:tcW w:w="9583" w:type="dxa"/>
            <w:gridSpan w:val="6"/>
            <w:tcBorders>
              <w:bottom w:val="single" w:sz="4" w:space="0" w:color="auto"/>
            </w:tcBorders>
            <w:shd w:val="clear" w:color="auto" w:fill="auto"/>
            <w:vAlign w:val="bottom"/>
          </w:tcPr>
          <w:p w14:paraId="52C9A8AC" w14:textId="77777777" w:rsidR="00C438B9" w:rsidRPr="00C25A68" w:rsidRDefault="00C438B9" w:rsidP="00F22901">
            <w:pPr>
              <w:jc w:val="center"/>
              <w:rPr>
                <w:sz w:val="26"/>
                <w:szCs w:val="26"/>
              </w:rPr>
            </w:pPr>
          </w:p>
        </w:tc>
      </w:tr>
      <w:tr w:rsidR="00C438B9" w:rsidRPr="00C25A68" w14:paraId="3DC2CABB" w14:textId="77777777" w:rsidTr="00C438B9">
        <w:tblPrEx>
          <w:jc w:val="left"/>
        </w:tblPrEx>
        <w:trPr>
          <w:gridBefore w:val="1"/>
          <w:gridAfter w:val="1"/>
          <w:wBefore w:w="14" w:type="dxa"/>
          <w:wAfter w:w="65" w:type="dxa"/>
        </w:trPr>
        <w:tc>
          <w:tcPr>
            <w:tcW w:w="9583" w:type="dxa"/>
            <w:gridSpan w:val="6"/>
            <w:tcBorders>
              <w:top w:val="single" w:sz="4" w:space="0" w:color="auto"/>
            </w:tcBorders>
            <w:shd w:val="clear" w:color="auto" w:fill="auto"/>
            <w:vAlign w:val="bottom"/>
          </w:tcPr>
          <w:p w14:paraId="6DE50252" w14:textId="77777777" w:rsidR="00C438B9" w:rsidRPr="00C25A68" w:rsidRDefault="00C438B9" w:rsidP="00F22901">
            <w:pPr>
              <w:jc w:val="center"/>
              <w:rPr>
                <w:iCs/>
                <w:sz w:val="14"/>
                <w:szCs w:val="14"/>
              </w:rPr>
            </w:pPr>
            <w:r w:rsidRPr="00C25A68">
              <w:rPr>
                <w:iCs/>
                <w:sz w:val="14"/>
                <w:szCs w:val="14"/>
              </w:rPr>
              <w:t>(наименование органа местного самоуправления, органа государственной власти субъекта Российской Федерации —</w:t>
            </w:r>
          </w:p>
          <w:p w14:paraId="0596FAB4" w14:textId="77777777" w:rsidR="00C438B9" w:rsidRPr="00C25A68" w:rsidRDefault="00C438B9" w:rsidP="00F22901">
            <w:pPr>
              <w:jc w:val="center"/>
              <w:rPr>
                <w:iCs/>
                <w:sz w:val="14"/>
                <w:szCs w:val="14"/>
              </w:rPr>
            </w:pPr>
            <w:r w:rsidRPr="00C25A68">
              <w:rPr>
                <w:iCs/>
                <w:sz w:val="14"/>
                <w:szCs w:val="14"/>
              </w:rPr>
              <w:t>города федерального значения или органа местного самоуправления внутригородского муниципального образования</w:t>
            </w:r>
          </w:p>
          <w:p w14:paraId="0C1C890F" w14:textId="77777777" w:rsidR="00C438B9" w:rsidRPr="00C25A68" w:rsidRDefault="00C438B9" w:rsidP="00F22901">
            <w:pPr>
              <w:jc w:val="center"/>
              <w:rPr>
                <w:iCs/>
                <w:sz w:val="14"/>
                <w:szCs w:val="14"/>
              </w:rPr>
            </w:pPr>
            <w:r w:rsidRPr="00C25A68">
              <w:rPr>
                <w:iCs/>
                <w:sz w:val="14"/>
                <w:szCs w:val="14"/>
              </w:rPr>
              <w:t>города федерального значения, уполномоченного законом субъекта Российской Федерации)</w:t>
            </w:r>
          </w:p>
        </w:tc>
      </w:tr>
      <w:tr w:rsidR="00C438B9" w:rsidRPr="00C25A68" w14:paraId="1AD59E20" w14:textId="77777777" w:rsidTr="00C438B9">
        <w:tblPrEx>
          <w:jc w:val="left"/>
        </w:tblPrEx>
        <w:trPr>
          <w:gridBefore w:val="1"/>
          <w:gridAfter w:val="1"/>
          <w:wBefore w:w="14" w:type="dxa"/>
          <w:wAfter w:w="65" w:type="dxa"/>
          <w:trHeight w:val="240"/>
        </w:trPr>
        <w:tc>
          <w:tcPr>
            <w:tcW w:w="1677" w:type="dxa"/>
            <w:gridSpan w:val="2"/>
            <w:shd w:val="clear" w:color="auto" w:fill="auto"/>
            <w:vAlign w:val="bottom"/>
          </w:tcPr>
          <w:p w14:paraId="74E8504E" w14:textId="77777777" w:rsidR="00C438B9" w:rsidRPr="00C25A68" w:rsidRDefault="00C438B9" w:rsidP="00F22901">
            <w:pPr>
              <w:rPr>
                <w:sz w:val="26"/>
                <w:szCs w:val="26"/>
              </w:rPr>
            </w:pPr>
            <w:r w:rsidRPr="00C25A68">
              <w:rPr>
                <w:sz w:val="26"/>
                <w:szCs w:val="26"/>
              </w:rPr>
              <w:t>сообщает, что</w:t>
            </w:r>
          </w:p>
        </w:tc>
        <w:tc>
          <w:tcPr>
            <w:tcW w:w="7906" w:type="dxa"/>
            <w:gridSpan w:val="4"/>
            <w:tcBorders>
              <w:bottom w:val="single" w:sz="4" w:space="0" w:color="auto"/>
            </w:tcBorders>
            <w:shd w:val="clear" w:color="auto" w:fill="auto"/>
            <w:vAlign w:val="bottom"/>
          </w:tcPr>
          <w:p w14:paraId="0F5DC184" w14:textId="77777777" w:rsidR="00C438B9" w:rsidRPr="00C25A68" w:rsidRDefault="00C438B9" w:rsidP="00F22901">
            <w:pPr>
              <w:jc w:val="center"/>
              <w:rPr>
                <w:sz w:val="26"/>
                <w:szCs w:val="26"/>
              </w:rPr>
            </w:pPr>
          </w:p>
        </w:tc>
      </w:tr>
      <w:tr w:rsidR="00C438B9" w:rsidRPr="00C25A68" w14:paraId="00C0F52A" w14:textId="77777777" w:rsidTr="00C438B9">
        <w:tblPrEx>
          <w:jc w:val="left"/>
        </w:tblPrEx>
        <w:trPr>
          <w:gridBefore w:val="1"/>
          <w:gridAfter w:val="1"/>
          <w:wBefore w:w="14" w:type="dxa"/>
          <w:wAfter w:w="65" w:type="dxa"/>
        </w:trPr>
        <w:tc>
          <w:tcPr>
            <w:tcW w:w="1677" w:type="dxa"/>
            <w:gridSpan w:val="2"/>
            <w:shd w:val="clear" w:color="auto" w:fill="auto"/>
            <w:vAlign w:val="bottom"/>
          </w:tcPr>
          <w:p w14:paraId="101FFBCF" w14:textId="77777777" w:rsidR="00C438B9" w:rsidRPr="00C25A68" w:rsidRDefault="00C438B9" w:rsidP="00F22901">
            <w:pPr>
              <w:jc w:val="center"/>
              <w:rPr>
                <w:iCs/>
                <w:sz w:val="14"/>
                <w:szCs w:val="14"/>
              </w:rPr>
            </w:pPr>
          </w:p>
        </w:tc>
        <w:tc>
          <w:tcPr>
            <w:tcW w:w="7906" w:type="dxa"/>
            <w:gridSpan w:val="4"/>
            <w:tcBorders>
              <w:top w:val="single" w:sz="4" w:space="0" w:color="auto"/>
            </w:tcBorders>
            <w:shd w:val="clear" w:color="auto" w:fill="auto"/>
            <w:vAlign w:val="bottom"/>
          </w:tcPr>
          <w:p w14:paraId="360BE0EF" w14:textId="77777777" w:rsidR="00C438B9" w:rsidRPr="00C25A68" w:rsidRDefault="00C438B9" w:rsidP="00F22901">
            <w:pPr>
              <w:jc w:val="center"/>
              <w:rPr>
                <w:iCs/>
                <w:sz w:val="14"/>
                <w:szCs w:val="14"/>
              </w:rPr>
            </w:pPr>
            <w:r w:rsidRPr="00C25A68">
              <w:rPr>
                <w:iCs/>
                <w:sz w:val="14"/>
                <w:szCs w:val="14"/>
              </w:rPr>
              <w:t>(Ф.И.О. заявителя в дательном падеже, наименование, номер и дата выдачи документа,</w:t>
            </w:r>
          </w:p>
        </w:tc>
      </w:tr>
      <w:tr w:rsidR="00C438B9" w:rsidRPr="00C25A68" w14:paraId="182AB7BC" w14:textId="77777777" w:rsidTr="00C438B9">
        <w:tblPrEx>
          <w:jc w:val="left"/>
        </w:tblPrEx>
        <w:trPr>
          <w:gridBefore w:val="1"/>
          <w:gridAfter w:val="1"/>
          <w:wBefore w:w="14" w:type="dxa"/>
          <w:wAfter w:w="65" w:type="dxa"/>
          <w:trHeight w:val="240"/>
        </w:trPr>
        <w:tc>
          <w:tcPr>
            <w:tcW w:w="9583" w:type="dxa"/>
            <w:gridSpan w:val="6"/>
            <w:tcBorders>
              <w:bottom w:val="single" w:sz="4" w:space="0" w:color="auto"/>
            </w:tcBorders>
            <w:shd w:val="clear" w:color="auto" w:fill="auto"/>
            <w:vAlign w:val="bottom"/>
          </w:tcPr>
          <w:p w14:paraId="0589F28D" w14:textId="77777777" w:rsidR="00C438B9" w:rsidRPr="00C25A68" w:rsidRDefault="00C438B9" w:rsidP="00F22901">
            <w:pPr>
              <w:jc w:val="center"/>
              <w:rPr>
                <w:sz w:val="26"/>
                <w:szCs w:val="26"/>
              </w:rPr>
            </w:pPr>
          </w:p>
        </w:tc>
      </w:tr>
      <w:tr w:rsidR="00C438B9" w:rsidRPr="00C25A68" w14:paraId="16E004C0" w14:textId="77777777" w:rsidTr="00C438B9">
        <w:tblPrEx>
          <w:jc w:val="left"/>
        </w:tblPrEx>
        <w:trPr>
          <w:gridBefore w:val="1"/>
          <w:gridAfter w:val="1"/>
          <w:wBefore w:w="14" w:type="dxa"/>
          <w:wAfter w:w="65" w:type="dxa"/>
        </w:trPr>
        <w:tc>
          <w:tcPr>
            <w:tcW w:w="9583" w:type="dxa"/>
            <w:gridSpan w:val="6"/>
            <w:tcBorders>
              <w:top w:val="single" w:sz="4" w:space="0" w:color="auto"/>
            </w:tcBorders>
            <w:shd w:val="clear" w:color="auto" w:fill="auto"/>
            <w:vAlign w:val="bottom"/>
          </w:tcPr>
          <w:p w14:paraId="39D76239" w14:textId="77777777" w:rsidR="00C438B9" w:rsidRPr="00C25A68" w:rsidRDefault="00C438B9" w:rsidP="00F22901">
            <w:pPr>
              <w:jc w:val="center"/>
              <w:rPr>
                <w:iCs/>
                <w:sz w:val="14"/>
                <w:szCs w:val="14"/>
              </w:rPr>
            </w:pPr>
            <w:r w:rsidRPr="00C25A68">
              <w:rPr>
                <w:iCs/>
                <w:sz w:val="14"/>
                <w:szCs w:val="14"/>
              </w:rPr>
              <w:t>подтверждающего личность, почтовый адрес — для физического лица; полное наименование, ИНН, КПП</w:t>
            </w:r>
          </w:p>
        </w:tc>
      </w:tr>
      <w:tr w:rsidR="00C438B9" w:rsidRPr="00C25A68" w14:paraId="76583736" w14:textId="77777777" w:rsidTr="00C438B9">
        <w:tblPrEx>
          <w:jc w:val="left"/>
        </w:tblPrEx>
        <w:trPr>
          <w:gridBefore w:val="1"/>
          <w:gridAfter w:val="1"/>
          <w:wBefore w:w="14" w:type="dxa"/>
          <w:wAfter w:w="65" w:type="dxa"/>
          <w:trHeight w:val="240"/>
        </w:trPr>
        <w:tc>
          <w:tcPr>
            <w:tcW w:w="9583" w:type="dxa"/>
            <w:gridSpan w:val="6"/>
            <w:tcBorders>
              <w:bottom w:val="single" w:sz="4" w:space="0" w:color="auto"/>
            </w:tcBorders>
            <w:shd w:val="clear" w:color="auto" w:fill="auto"/>
            <w:vAlign w:val="bottom"/>
          </w:tcPr>
          <w:p w14:paraId="2B22EFDA" w14:textId="77777777" w:rsidR="00C438B9" w:rsidRPr="00C25A68" w:rsidRDefault="00C438B9" w:rsidP="00F22901">
            <w:pPr>
              <w:jc w:val="center"/>
              <w:rPr>
                <w:sz w:val="26"/>
                <w:szCs w:val="26"/>
              </w:rPr>
            </w:pPr>
          </w:p>
        </w:tc>
      </w:tr>
      <w:tr w:rsidR="00C438B9" w:rsidRPr="00C25A68" w14:paraId="296E24D5" w14:textId="77777777" w:rsidTr="00C438B9">
        <w:tblPrEx>
          <w:jc w:val="left"/>
        </w:tblPrEx>
        <w:trPr>
          <w:gridBefore w:val="1"/>
          <w:gridAfter w:val="1"/>
          <w:wBefore w:w="14" w:type="dxa"/>
          <w:wAfter w:w="65" w:type="dxa"/>
        </w:trPr>
        <w:tc>
          <w:tcPr>
            <w:tcW w:w="9583" w:type="dxa"/>
            <w:gridSpan w:val="6"/>
            <w:tcBorders>
              <w:top w:val="single" w:sz="4" w:space="0" w:color="auto"/>
            </w:tcBorders>
            <w:shd w:val="clear" w:color="auto" w:fill="auto"/>
            <w:vAlign w:val="bottom"/>
          </w:tcPr>
          <w:p w14:paraId="314B1B96" w14:textId="77777777" w:rsidR="00C438B9" w:rsidRPr="00C25A68" w:rsidRDefault="00C438B9" w:rsidP="00F22901">
            <w:pPr>
              <w:jc w:val="center"/>
              <w:rPr>
                <w:iCs/>
                <w:sz w:val="14"/>
                <w:szCs w:val="14"/>
              </w:rPr>
            </w:pPr>
            <w:r w:rsidRPr="00C25A68">
              <w:rPr>
                <w:iCs/>
                <w:sz w:val="14"/>
                <w:szCs w:val="14"/>
              </w:rPr>
              <w:t>(для российского юридического лица), страна, дата и номер регистрации (для иностранного юридического лица),</w:t>
            </w:r>
          </w:p>
        </w:tc>
      </w:tr>
      <w:tr w:rsidR="00C438B9" w:rsidRPr="00C25A68" w14:paraId="0DF39852" w14:textId="77777777" w:rsidTr="00C438B9">
        <w:tblPrEx>
          <w:jc w:val="left"/>
        </w:tblPrEx>
        <w:trPr>
          <w:gridBefore w:val="1"/>
          <w:wBefore w:w="14" w:type="dxa"/>
          <w:trHeight w:val="240"/>
        </w:trPr>
        <w:tc>
          <w:tcPr>
            <w:tcW w:w="9583" w:type="dxa"/>
            <w:gridSpan w:val="6"/>
            <w:tcBorders>
              <w:bottom w:val="single" w:sz="4" w:space="0" w:color="auto"/>
            </w:tcBorders>
            <w:shd w:val="clear" w:color="auto" w:fill="auto"/>
            <w:vAlign w:val="bottom"/>
          </w:tcPr>
          <w:p w14:paraId="0187C2F8" w14:textId="77777777" w:rsidR="00C438B9" w:rsidRPr="00C25A68" w:rsidRDefault="00C438B9" w:rsidP="00F22901">
            <w:pPr>
              <w:jc w:val="center"/>
              <w:rPr>
                <w:sz w:val="26"/>
                <w:szCs w:val="26"/>
              </w:rPr>
            </w:pPr>
          </w:p>
        </w:tc>
        <w:tc>
          <w:tcPr>
            <w:tcW w:w="65" w:type="dxa"/>
            <w:shd w:val="clear" w:color="auto" w:fill="auto"/>
            <w:vAlign w:val="bottom"/>
          </w:tcPr>
          <w:p w14:paraId="504F516D" w14:textId="77777777" w:rsidR="00C438B9" w:rsidRPr="00C25A68" w:rsidRDefault="00C438B9" w:rsidP="00F22901">
            <w:pPr>
              <w:jc w:val="right"/>
              <w:rPr>
                <w:sz w:val="26"/>
                <w:szCs w:val="26"/>
              </w:rPr>
            </w:pPr>
            <w:r w:rsidRPr="00C25A68">
              <w:rPr>
                <w:sz w:val="26"/>
                <w:szCs w:val="26"/>
              </w:rPr>
              <w:t>,</w:t>
            </w:r>
          </w:p>
        </w:tc>
      </w:tr>
      <w:tr w:rsidR="00C438B9" w:rsidRPr="00C25A68" w14:paraId="5126D7E8" w14:textId="77777777" w:rsidTr="00C438B9">
        <w:tblPrEx>
          <w:jc w:val="left"/>
        </w:tblPrEx>
        <w:trPr>
          <w:gridBefore w:val="1"/>
          <w:wBefore w:w="14" w:type="dxa"/>
        </w:trPr>
        <w:tc>
          <w:tcPr>
            <w:tcW w:w="9583" w:type="dxa"/>
            <w:gridSpan w:val="6"/>
            <w:tcBorders>
              <w:top w:val="single" w:sz="4" w:space="0" w:color="auto"/>
            </w:tcBorders>
            <w:shd w:val="clear" w:color="auto" w:fill="auto"/>
            <w:vAlign w:val="bottom"/>
          </w:tcPr>
          <w:p w14:paraId="552738EF" w14:textId="77777777" w:rsidR="00C438B9" w:rsidRPr="00C25A68" w:rsidRDefault="00C438B9" w:rsidP="00F22901">
            <w:pPr>
              <w:jc w:val="center"/>
              <w:rPr>
                <w:iCs/>
                <w:sz w:val="14"/>
                <w:szCs w:val="14"/>
              </w:rPr>
            </w:pPr>
            <w:r w:rsidRPr="00C25A68">
              <w:rPr>
                <w:iCs/>
                <w:sz w:val="14"/>
                <w:szCs w:val="14"/>
              </w:rPr>
              <w:t>почтовый адрес — для юридического лица)</w:t>
            </w:r>
          </w:p>
        </w:tc>
        <w:tc>
          <w:tcPr>
            <w:tcW w:w="65" w:type="dxa"/>
            <w:shd w:val="clear" w:color="auto" w:fill="auto"/>
            <w:vAlign w:val="bottom"/>
          </w:tcPr>
          <w:p w14:paraId="5CC01D09" w14:textId="77777777" w:rsidR="00C438B9" w:rsidRPr="00C25A68" w:rsidRDefault="00C438B9" w:rsidP="00F22901">
            <w:pPr>
              <w:jc w:val="center"/>
              <w:rPr>
                <w:iCs/>
                <w:sz w:val="14"/>
                <w:szCs w:val="14"/>
              </w:rPr>
            </w:pPr>
          </w:p>
        </w:tc>
      </w:tr>
    </w:tbl>
    <w:p w14:paraId="5A35BFDD" w14:textId="77777777" w:rsidR="00C438B9" w:rsidRPr="00C25A68" w:rsidRDefault="00C438B9" w:rsidP="00C438B9">
      <w:pPr>
        <w:jc w:val="both"/>
        <w:rPr>
          <w:sz w:val="2"/>
          <w:szCs w:val="2"/>
        </w:rPr>
      </w:pPr>
      <w:r w:rsidRPr="00C25A68">
        <w:rPr>
          <w:sz w:val="26"/>
          <w:szCs w:val="26"/>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w:t>
      </w:r>
      <w:r w:rsidRPr="00C25A68">
        <w:rPr>
          <w:sz w:val="26"/>
          <w:szCs w:val="26"/>
        </w:rPr>
        <w:br/>
      </w:r>
    </w:p>
    <w:tbl>
      <w:tblPr>
        <w:tblW w:w="9648" w:type="dxa"/>
        <w:tblInd w:w="14" w:type="dxa"/>
        <w:tblCellMar>
          <w:left w:w="0" w:type="dxa"/>
          <w:right w:w="0" w:type="dxa"/>
        </w:tblCellMar>
        <w:tblLook w:val="01E0" w:firstRow="1" w:lastRow="1" w:firstColumn="1" w:lastColumn="1" w:noHBand="0" w:noVBand="0"/>
      </w:tblPr>
      <w:tblGrid>
        <w:gridCol w:w="1104"/>
        <w:gridCol w:w="6824"/>
        <w:gridCol w:w="1655"/>
        <w:gridCol w:w="65"/>
      </w:tblGrid>
      <w:tr w:rsidR="00C438B9" w:rsidRPr="00C25A68" w14:paraId="433B4374" w14:textId="77777777" w:rsidTr="00F22901">
        <w:trPr>
          <w:gridAfter w:val="1"/>
          <w:wAfter w:w="65" w:type="dxa"/>
          <w:trHeight w:val="240"/>
        </w:trPr>
        <w:tc>
          <w:tcPr>
            <w:tcW w:w="7928" w:type="dxa"/>
            <w:gridSpan w:val="2"/>
            <w:shd w:val="clear" w:color="auto" w:fill="auto"/>
            <w:vAlign w:val="bottom"/>
          </w:tcPr>
          <w:p w14:paraId="5B0E604B" w14:textId="77777777" w:rsidR="00C438B9" w:rsidRPr="00C25A68" w:rsidRDefault="00C438B9" w:rsidP="00F22901">
            <w:pPr>
              <w:rPr>
                <w:sz w:val="26"/>
                <w:szCs w:val="26"/>
              </w:rPr>
            </w:pPr>
            <w:r w:rsidRPr="00C25A68">
              <w:rPr>
                <w:sz w:val="26"/>
                <w:szCs w:val="26"/>
              </w:rPr>
              <w:t>в присвоении (аннулировании) адреса следующему объекту адресации</w:t>
            </w:r>
          </w:p>
        </w:tc>
        <w:tc>
          <w:tcPr>
            <w:tcW w:w="1655" w:type="dxa"/>
            <w:tcBorders>
              <w:bottom w:val="single" w:sz="4" w:space="0" w:color="auto"/>
            </w:tcBorders>
            <w:shd w:val="clear" w:color="auto" w:fill="auto"/>
            <w:vAlign w:val="bottom"/>
          </w:tcPr>
          <w:p w14:paraId="5191035F" w14:textId="77777777" w:rsidR="00C438B9" w:rsidRPr="00C25A68" w:rsidRDefault="00C438B9" w:rsidP="00F22901">
            <w:pPr>
              <w:jc w:val="center"/>
              <w:rPr>
                <w:sz w:val="26"/>
                <w:szCs w:val="26"/>
              </w:rPr>
            </w:pPr>
          </w:p>
        </w:tc>
      </w:tr>
      <w:tr w:rsidR="00C438B9" w:rsidRPr="00C25A68" w14:paraId="47E1DA2D" w14:textId="77777777" w:rsidTr="00F22901">
        <w:trPr>
          <w:gridAfter w:val="1"/>
          <w:wAfter w:w="65" w:type="dxa"/>
        </w:trPr>
        <w:tc>
          <w:tcPr>
            <w:tcW w:w="7928" w:type="dxa"/>
            <w:gridSpan w:val="2"/>
            <w:shd w:val="clear" w:color="auto" w:fill="auto"/>
            <w:vAlign w:val="bottom"/>
          </w:tcPr>
          <w:p w14:paraId="5397A137" w14:textId="77777777" w:rsidR="00C438B9" w:rsidRPr="00C25A68" w:rsidRDefault="00C438B9" w:rsidP="00F22901">
            <w:pPr>
              <w:tabs>
                <w:tab w:val="left" w:pos="980"/>
              </w:tabs>
              <w:rPr>
                <w:iCs/>
                <w:sz w:val="14"/>
                <w:szCs w:val="14"/>
              </w:rPr>
            </w:pPr>
            <w:r w:rsidRPr="00C25A68">
              <w:rPr>
                <w:sz w:val="14"/>
                <w:szCs w:val="14"/>
              </w:rPr>
              <w:tab/>
              <w:t>(нужное подчеркнуть)</w:t>
            </w:r>
          </w:p>
        </w:tc>
        <w:tc>
          <w:tcPr>
            <w:tcW w:w="1655" w:type="dxa"/>
            <w:tcBorders>
              <w:top w:val="single" w:sz="4" w:space="0" w:color="auto"/>
            </w:tcBorders>
            <w:shd w:val="clear" w:color="auto" w:fill="auto"/>
            <w:vAlign w:val="bottom"/>
          </w:tcPr>
          <w:p w14:paraId="7B10A048" w14:textId="77777777" w:rsidR="00C438B9" w:rsidRPr="00C25A68" w:rsidRDefault="00C438B9" w:rsidP="00F22901">
            <w:pPr>
              <w:jc w:val="center"/>
              <w:rPr>
                <w:iCs/>
                <w:sz w:val="14"/>
                <w:szCs w:val="14"/>
              </w:rPr>
            </w:pPr>
            <w:r w:rsidRPr="00C25A68">
              <w:rPr>
                <w:iCs/>
                <w:sz w:val="14"/>
                <w:szCs w:val="14"/>
              </w:rPr>
              <w:t>(вид и наименование объекта</w:t>
            </w:r>
          </w:p>
        </w:tc>
      </w:tr>
      <w:tr w:rsidR="00C438B9" w:rsidRPr="00C25A68" w14:paraId="2B790299" w14:textId="77777777" w:rsidTr="00F22901">
        <w:trPr>
          <w:gridAfter w:val="1"/>
          <w:wAfter w:w="65" w:type="dxa"/>
          <w:trHeight w:val="240"/>
        </w:trPr>
        <w:tc>
          <w:tcPr>
            <w:tcW w:w="9583" w:type="dxa"/>
            <w:gridSpan w:val="3"/>
            <w:tcBorders>
              <w:bottom w:val="single" w:sz="4" w:space="0" w:color="auto"/>
            </w:tcBorders>
            <w:shd w:val="clear" w:color="auto" w:fill="auto"/>
            <w:vAlign w:val="bottom"/>
          </w:tcPr>
          <w:p w14:paraId="3E7BB91A" w14:textId="77777777" w:rsidR="00C438B9" w:rsidRPr="00C25A68" w:rsidRDefault="00C438B9" w:rsidP="00F22901">
            <w:pPr>
              <w:jc w:val="center"/>
              <w:rPr>
                <w:sz w:val="26"/>
                <w:szCs w:val="26"/>
              </w:rPr>
            </w:pPr>
          </w:p>
        </w:tc>
      </w:tr>
      <w:tr w:rsidR="00C438B9" w:rsidRPr="00C25A68" w14:paraId="3A26404F" w14:textId="77777777" w:rsidTr="00F22901">
        <w:trPr>
          <w:gridAfter w:val="1"/>
          <w:wAfter w:w="65" w:type="dxa"/>
        </w:trPr>
        <w:tc>
          <w:tcPr>
            <w:tcW w:w="9583" w:type="dxa"/>
            <w:gridSpan w:val="3"/>
            <w:tcBorders>
              <w:top w:val="single" w:sz="4" w:space="0" w:color="auto"/>
            </w:tcBorders>
            <w:shd w:val="clear" w:color="auto" w:fill="auto"/>
            <w:vAlign w:val="bottom"/>
          </w:tcPr>
          <w:p w14:paraId="5C656D7D" w14:textId="77777777" w:rsidR="00C438B9" w:rsidRPr="00C25A68" w:rsidRDefault="00C438B9" w:rsidP="00F22901">
            <w:pPr>
              <w:jc w:val="center"/>
              <w:rPr>
                <w:iCs/>
                <w:sz w:val="14"/>
                <w:szCs w:val="14"/>
              </w:rPr>
            </w:pPr>
            <w:r w:rsidRPr="00C25A68">
              <w:rPr>
                <w:iCs/>
                <w:sz w:val="14"/>
                <w:szCs w:val="14"/>
              </w:rPr>
              <w:t>адресации, описание местонахождения объекта адресации в случае обращения заявителя о присвоении объекту адресации адреса,</w:t>
            </w:r>
          </w:p>
        </w:tc>
      </w:tr>
      <w:tr w:rsidR="00C438B9" w:rsidRPr="00C25A68" w14:paraId="3FFDCCC6" w14:textId="77777777" w:rsidTr="00F22901">
        <w:trPr>
          <w:gridAfter w:val="1"/>
          <w:wAfter w:w="65" w:type="dxa"/>
          <w:trHeight w:val="240"/>
        </w:trPr>
        <w:tc>
          <w:tcPr>
            <w:tcW w:w="9583" w:type="dxa"/>
            <w:gridSpan w:val="3"/>
            <w:tcBorders>
              <w:bottom w:val="single" w:sz="4" w:space="0" w:color="auto"/>
            </w:tcBorders>
            <w:shd w:val="clear" w:color="auto" w:fill="auto"/>
            <w:vAlign w:val="bottom"/>
          </w:tcPr>
          <w:p w14:paraId="687DDFC1" w14:textId="77777777" w:rsidR="00C438B9" w:rsidRPr="00C25A68" w:rsidRDefault="00C438B9" w:rsidP="00F22901">
            <w:pPr>
              <w:jc w:val="center"/>
              <w:rPr>
                <w:sz w:val="26"/>
                <w:szCs w:val="26"/>
              </w:rPr>
            </w:pPr>
          </w:p>
        </w:tc>
      </w:tr>
      <w:tr w:rsidR="00C438B9" w:rsidRPr="00C25A68" w14:paraId="1B8690E1" w14:textId="77777777" w:rsidTr="00F22901">
        <w:trPr>
          <w:gridAfter w:val="1"/>
          <w:wAfter w:w="65" w:type="dxa"/>
        </w:trPr>
        <w:tc>
          <w:tcPr>
            <w:tcW w:w="9583" w:type="dxa"/>
            <w:gridSpan w:val="3"/>
            <w:tcBorders>
              <w:top w:val="single" w:sz="4" w:space="0" w:color="auto"/>
            </w:tcBorders>
            <w:shd w:val="clear" w:color="auto" w:fill="auto"/>
            <w:vAlign w:val="bottom"/>
          </w:tcPr>
          <w:p w14:paraId="06A5A3B8" w14:textId="77777777" w:rsidR="00C438B9" w:rsidRPr="00C25A68" w:rsidRDefault="00C438B9" w:rsidP="00F22901">
            <w:pPr>
              <w:jc w:val="center"/>
              <w:rPr>
                <w:iCs/>
                <w:sz w:val="14"/>
                <w:szCs w:val="14"/>
              </w:rPr>
            </w:pPr>
            <w:r w:rsidRPr="00C25A68">
              <w:rPr>
                <w:iCs/>
                <w:sz w:val="14"/>
                <w:szCs w:val="14"/>
              </w:rPr>
              <w:t>адрес объекта адресации в случае обращения заявителя об аннулировании его адреса)</w:t>
            </w:r>
          </w:p>
        </w:tc>
      </w:tr>
      <w:tr w:rsidR="00C438B9" w:rsidRPr="00C25A68" w14:paraId="44EA71B8" w14:textId="77777777" w:rsidTr="00F22901">
        <w:trPr>
          <w:gridAfter w:val="1"/>
          <w:wAfter w:w="65" w:type="dxa"/>
          <w:trHeight w:val="240"/>
        </w:trPr>
        <w:tc>
          <w:tcPr>
            <w:tcW w:w="9583" w:type="dxa"/>
            <w:gridSpan w:val="3"/>
            <w:tcBorders>
              <w:bottom w:val="single" w:sz="4" w:space="0" w:color="auto"/>
            </w:tcBorders>
            <w:shd w:val="clear" w:color="auto" w:fill="auto"/>
            <w:vAlign w:val="bottom"/>
          </w:tcPr>
          <w:p w14:paraId="1470C2B6" w14:textId="77777777" w:rsidR="00C438B9" w:rsidRPr="00C25A68" w:rsidRDefault="00C438B9" w:rsidP="00F22901">
            <w:pPr>
              <w:jc w:val="center"/>
              <w:rPr>
                <w:sz w:val="26"/>
                <w:szCs w:val="26"/>
              </w:rPr>
            </w:pPr>
          </w:p>
        </w:tc>
      </w:tr>
      <w:tr w:rsidR="00C438B9" w:rsidRPr="00C25A68" w14:paraId="6CE4687F" w14:textId="77777777" w:rsidTr="00F22901">
        <w:trPr>
          <w:gridAfter w:val="1"/>
          <w:wAfter w:w="65" w:type="dxa"/>
          <w:trHeight w:val="240"/>
        </w:trPr>
        <w:tc>
          <w:tcPr>
            <w:tcW w:w="1104" w:type="dxa"/>
            <w:shd w:val="clear" w:color="auto" w:fill="auto"/>
            <w:vAlign w:val="bottom"/>
          </w:tcPr>
          <w:p w14:paraId="7119831F" w14:textId="77777777" w:rsidR="00C438B9" w:rsidRPr="00C25A68" w:rsidRDefault="00C438B9" w:rsidP="00F22901">
            <w:pPr>
              <w:rPr>
                <w:sz w:val="26"/>
                <w:szCs w:val="26"/>
              </w:rPr>
            </w:pPr>
            <w:r w:rsidRPr="00C25A68">
              <w:rPr>
                <w:sz w:val="26"/>
                <w:szCs w:val="26"/>
              </w:rPr>
              <w:t>в связи с</w:t>
            </w:r>
          </w:p>
        </w:tc>
        <w:tc>
          <w:tcPr>
            <w:tcW w:w="8479" w:type="dxa"/>
            <w:gridSpan w:val="2"/>
            <w:tcBorders>
              <w:bottom w:val="single" w:sz="4" w:space="0" w:color="auto"/>
            </w:tcBorders>
            <w:shd w:val="clear" w:color="auto" w:fill="auto"/>
            <w:vAlign w:val="bottom"/>
          </w:tcPr>
          <w:p w14:paraId="7AC82FF3" w14:textId="77777777" w:rsidR="00C438B9" w:rsidRPr="00C25A68" w:rsidRDefault="00C438B9" w:rsidP="00F22901">
            <w:pPr>
              <w:jc w:val="center"/>
              <w:rPr>
                <w:sz w:val="26"/>
                <w:szCs w:val="26"/>
              </w:rPr>
            </w:pPr>
          </w:p>
        </w:tc>
      </w:tr>
      <w:tr w:rsidR="00C438B9" w:rsidRPr="00C25A68" w14:paraId="7BDE57FC" w14:textId="77777777" w:rsidTr="00F22901">
        <w:trPr>
          <w:trHeight w:val="240"/>
        </w:trPr>
        <w:tc>
          <w:tcPr>
            <w:tcW w:w="9583" w:type="dxa"/>
            <w:gridSpan w:val="3"/>
            <w:tcBorders>
              <w:bottom w:val="single" w:sz="4" w:space="0" w:color="auto"/>
            </w:tcBorders>
            <w:shd w:val="clear" w:color="auto" w:fill="auto"/>
            <w:vAlign w:val="bottom"/>
          </w:tcPr>
          <w:p w14:paraId="1189CDA5" w14:textId="77777777" w:rsidR="00C438B9" w:rsidRPr="00C25A68" w:rsidRDefault="00C438B9" w:rsidP="00F22901">
            <w:pPr>
              <w:jc w:val="center"/>
              <w:rPr>
                <w:sz w:val="26"/>
                <w:szCs w:val="26"/>
              </w:rPr>
            </w:pPr>
          </w:p>
        </w:tc>
        <w:tc>
          <w:tcPr>
            <w:tcW w:w="65" w:type="dxa"/>
            <w:shd w:val="clear" w:color="auto" w:fill="auto"/>
            <w:vAlign w:val="bottom"/>
          </w:tcPr>
          <w:p w14:paraId="6EA2F001" w14:textId="77777777" w:rsidR="00C438B9" w:rsidRPr="00C25A68" w:rsidRDefault="00C438B9" w:rsidP="00F22901">
            <w:pPr>
              <w:jc w:val="right"/>
              <w:rPr>
                <w:sz w:val="26"/>
                <w:szCs w:val="26"/>
              </w:rPr>
            </w:pPr>
            <w:r w:rsidRPr="00C25A68">
              <w:rPr>
                <w:sz w:val="26"/>
                <w:szCs w:val="26"/>
              </w:rPr>
              <w:t>.</w:t>
            </w:r>
          </w:p>
        </w:tc>
      </w:tr>
      <w:tr w:rsidR="00C438B9" w:rsidRPr="00C25A68" w14:paraId="35E2DBF0" w14:textId="77777777" w:rsidTr="00F22901">
        <w:tc>
          <w:tcPr>
            <w:tcW w:w="9583" w:type="dxa"/>
            <w:gridSpan w:val="3"/>
            <w:tcBorders>
              <w:top w:val="single" w:sz="4" w:space="0" w:color="auto"/>
            </w:tcBorders>
            <w:shd w:val="clear" w:color="auto" w:fill="auto"/>
            <w:vAlign w:val="bottom"/>
          </w:tcPr>
          <w:p w14:paraId="1BE2680B" w14:textId="77777777" w:rsidR="00C438B9" w:rsidRPr="00C25A68" w:rsidRDefault="00C438B9" w:rsidP="00F22901">
            <w:pPr>
              <w:jc w:val="center"/>
              <w:rPr>
                <w:iCs/>
                <w:sz w:val="14"/>
                <w:szCs w:val="14"/>
              </w:rPr>
            </w:pPr>
            <w:r w:rsidRPr="00C25A68">
              <w:rPr>
                <w:iCs/>
                <w:sz w:val="14"/>
                <w:szCs w:val="14"/>
              </w:rPr>
              <w:t>(основание отказа)</w:t>
            </w:r>
          </w:p>
        </w:tc>
        <w:tc>
          <w:tcPr>
            <w:tcW w:w="65" w:type="dxa"/>
            <w:shd w:val="clear" w:color="auto" w:fill="auto"/>
            <w:vAlign w:val="bottom"/>
          </w:tcPr>
          <w:p w14:paraId="57BE2D76" w14:textId="77777777" w:rsidR="00C438B9" w:rsidRPr="00C25A68" w:rsidRDefault="00C438B9" w:rsidP="00F22901">
            <w:pPr>
              <w:jc w:val="center"/>
              <w:rPr>
                <w:iCs/>
                <w:sz w:val="14"/>
                <w:szCs w:val="14"/>
              </w:rPr>
            </w:pPr>
          </w:p>
        </w:tc>
      </w:tr>
    </w:tbl>
    <w:p w14:paraId="5B1C5862" w14:textId="77777777" w:rsidR="00C438B9" w:rsidRPr="00C25A68" w:rsidRDefault="00C438B9" w:rsidP="00C438B9">
      <w:pPr>
        <w:ind w:firstLine="340"/>
        <w:jc w:val="both"/>
        <w:rPr>
          <w:sz w:val="26"/>
          <w:szCs w:val="26"/>
        </w:rPr>
      </w:pPr>
      <w:r w:rsidRPr="00C25A68">
        <w:rPr>
          <w:sz w:val="26"/>
          <w:szCs w:val="26"/>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9625" w:type="dxa"/>
        <w:tblInd w:w="14" w:type="dxa"/>
        <w:tblCellMar>
          <w:left w:w="0" w:type="dxa"/>
          <w:right w:w="0" w:type="dxa"/>
        </w:tblCellMar>
        <w:tblLook w:val="01E0" w:firstRow="1" w:lastRow="1" w:firstColumn="1" w:lastColumn="1" w:noHBand="0" w:noVBand="0"/>
      </w:tblPr>
      <w:tblGrid>
        <w:gridCol w:w="5628"/>
        <w:gridCol w:w="1166"/>
        <w:gridCol w:w="2831"/>
      </w:tblGrid>
      <w:tr w:rsidR="00C438B9" w:rsidRPr="00C25A68" w14:paraId="756BB5C6" w14:textId="77777777" w:rsidTr="00F22901">
        <w:trPr>
          <w:trHeight w:val="240"/>
        </w:trPr>
        <w:tc>
          <w:tcPr>
            <w:tcW w:w="5628" w:type="dxa"/>
            <w:tcBorders>
              <w:bottom w:val="single" w:sz="4" w:space="0" w:color="auto"/>
            </w:tcBorders>
            <w:shd w:val="clear" w:color="auto" w:fill="auto"/>
            <w:vAlign w:val="bottom"/>
          </w:tcPr>
          <w:p w14:paraId="69778B67" w14:textId="77777777" w:rsidR="00C438B9" w:rsidRPr="00C25A68" w:rsidRDefault="00C438B9" w:rsidP="00F22901">
            <w:pPr>
              <w:jc w:val="center"/>
              <w:rPr>
                <w:sz w:val="26"/>
                <w:szCs w:val="26"/>
              </w:rPr>
            </w:pPr>
          </w:p>
        </w:tc>
        <w:tc>
          <w:tcPr>
            <w:tcW w:w="1166" w:type="dxa"/>
            <w:shd w:val="clear" w:color="auto" w:fill="auto"/>
            <w:vAlign w:val="bottom"/>
          </w:tcPr>
          <w:p w14:paraId="2A2BEC86" w14:textId="77777777" w:rsidR="00C438B9" w:rsidRPr="00C25A68" w:rsidRDefault="00C438B9" w:rsidP="00F22901">
            <w:pPr>
              <w:jc w:val="center"/>
              <w:rPr>
                <w:sz w:val="26"/>
                <w:szCs w:val="26"/>
              </w:rPr>
            </w:pPr>
          </w:p>
        </w:tc>
        <w:tc>
          <w:tcPr>
            <w:tcW w:w="2831" w:type="dxa"/>
            <w:tcBorders>
              <w:bottom w:val="single" w:sz="4" w:space="0" w:color="auto"/>
            </w:tcBorders>
            <w:shd w:val="clear" w:color="auto" w:fill="auto"/>
            <w:vAlign w:val="bottom"/>
          </w:tcPr>
          <w:p w14:paraId="721D9F0D" w14:textId="77777777" w:rsidR="00C438B9" w:rsidRPr="00C25A68" w:rsidRDefault="00C438B9" w:rsidP="00F22901">
            <w:pPr>
              <w:jc w:val="center"/>
              <w:rPr>
                <w:sz w:val="26"/>
                <w:szCs w:val="26"/>
              </w:rPr>
            </w:pPr>
          </w:p>
        </w:tc>
      </w:tr>
      <w:tr w:rsidR="00C438B9" w:rsidRPr="00C25A68" w14:paraId="23E73B8B" w14:textId="77777777" w:rsidTr="00F22901">
        <w:tc>
          <w:tcPr>
            <w:tcW w:w="5628" w:type="dxa"/>
            <w:tcBorders>
              <w:top w:val="single" w:sz="4" w:space="0" w:color="auto"/>
            </w:tcBorders>
            <w:shd w:val="clear" w:color="auto" w:fill="auto"/>
            <w:vAlign w:val="bottom"/>
          </w:tcPr>
          <w:p w14:paraId="4029571A" w14:textId="77777777" w:rsidR="00C438B9" w:rsidRPr="00C25A68" w:rsidRDefault="00C438B9" w:rsidP="00F22901">
            <w:pPr>
              <w:jc w:val="center"/>
              <w:rPr>
                <w:iCs/>
                <w:sz w:val="14"/>
                <w:szCs w:val="14"/>
              </w:rPr>
            </w:pPr>
            <w:r w:rsidRPr="00C25A68">
              <w:rPr>
                <w:iCs/>
                <w:sz w:val="14"/>
                <w:szCs w:val="14"/>
              </w:rPr>
              <w:t>(должность, Ф.И.О.)</w:t>
            </w:r>
          </w:p>
        </w:tc>
        <w:tc>
          <w:tcPr>
            <w:tcW w:w="1166" w:type="dxa"/>
            <w:shd w:val="clear" w:color="auto" w:fill="auto"/>
            <w:vAlign w:val="bottom"/>
          </w:tcPr>
          <w:p w14:paraId="0CFF6920" w14:textId="77777777" w:rsidR="00C438B9" w:rsidRPr="00C25A68" w:rsidRDefault="00C438B9" w:rsidP="00F22901">
            <w:pPr>
              <w:jc w:val="center"/>
              <w:rPr>
                <w:iCs/>
                <w:sz w:val="14"/>
                <w:szCs w:val="14"/>
              </w:rPr>
            </w:pPr>
          </w:p>
        </w:tc>
        <w:tc>
          <w:tcPr>
            <w:tcW w:w="2831" w:type="dxa"/>
            <w:tcBorders>
              <w:top w:val="single" w:sz="4" w:space="0" w:color="auto"/>
            </w:tcBorders>
            <w:shd w:val="clear" w:color="auto" w:fill="auto"/>
            <w:vAlign w:val="bottom"/>
          </w:tcPr>
          <w:p w14:paraId="3D709A96" w14:textId="77777777" w:rsidR="00C438B9" w:rsidRPr="00C25A68" w:rsidRDefault="00C438B9" w:rsidP="00F22901">
            <w:pPr>
              <w:jc w:val="center"/>
              <w:rPr>
                <w:iCs/>
                <w:sz w:val="14"/>
                <w:szCs w:val="14"/>
              </w:rPr>
            </w:pPr>
            <w:r w:rsidRPr="00C25A68">
              <w:rPr>
                <w:iCs/>
                <w:sz w:val="14"/>
                <w:szCs w:val="14"/>
              </w:rPr>
              <w:t>(подпись)</w:t>
            </w:r>
          </w:p>
        </w:tc>
      </w:tr>
    </w:tbl>
    <w:p w14:paraId="301AA7D4" w14:textId="5EE668ED" w:rsidR="00C438B9" w:rsidRPr="00C438B9" w:rsidRDefault="00C438B9" w:rsidP="00C438B9">
      <w:pPr>
        <w:jc w:val="right"/>
        <w:rPr>
          <w:sz w:val="26"/>
          <w:szCs w:val="26"/>
        </w:rPr>
      </w:pPr>
      <w:r w:rsidRPr="00C25A68">
        <w:rPr>
          <w:sz w:val="26"/>
          <w:szCs w:val="26"/>
        </w:rPr>
        <w:t>М. П.</w:t>
      </w:r>
    </w:p>
    <w:p w14:paraId="09A54510" w14:textId="3ED50DAB" w:rsidR="00C438B9" w:rsidRDefault="00C438B9" w:rsidP="00C438B9">
      <w:pPr>
        <w:jc w:val="both"/>
        <w:rPr>
          <w:sz w:val="28"/>
          <w:szCs w:val="28"/>
        </w:rPr>
      </w:pPr>
      <w:r w:rsidRPr="00C25A68">
        <w:rPr>
          <w:sz w:val="28"/>
          <w:szCs w:val="28"/>
        </w:rPr>
        <w:t>Начальник отдела ЖКХ                                                             И.Е. Кабашный</w:t>
      </w:r>
    </w:p>
    <w:p w14:paraId="0E7A2EB2" w14:textId="32FA6678" w:rsidR="00C438B9" w:rsidRDefault="00C438B9" w:rsidP="00C438B9">
      <w:pPr>
        <w:jc w:val="both"/>
        <w:rPr>
          <w:sz w:val="28"/>
          <w:szCs w:val="28"/>
        </w:rPr>
      </w:pPr>
      <w:r>
        <w:rPr>
          <w:sz w:val="28"/>
          <w:szCs w:val="28"/>
        </w:rPr>
        <w:br w:type="page"/>
      </w:r>
    </w:p>
    <w:p w14:paraId="5C45CEBE" w14:textId="77777777" w:rsidR="00C438B9" w:rsidRDefault="00C438B9" w:rsidP="00C438B9">
      <w:pPr>
        <w:jc w:val="both"/>
        <w:rPr>
          <w:sz w:val="26"/>
          <w:szCs w:val="26"/>
        </w:rPr>
        <w:sectPr w:rsidR="00C438B9">
          <w:pgSz w:w="11906" w:h="16838"/>
          <w:pgMar w:top="1134" w:right="850" w:bottom="1134" w:left="1701" w:header="708" w:footer="708" w:gutter="0"/>
          <w:cols w:space="708"/>
          <w:docGrid w:linePitch="360"/>
        </w:sectPr>
      </w:pPr>
    </w:p>
    <w:p w14:paraId="59EA3D41" w14:textId="77777777" w:rsidR="00C438B9" w:rsidRPr="00C25A68" w:rsidRDefault="00C438B9" w:rsidP="00C438B9">
      <w:pPr>
        <w:ind w:left="10206"/>
      </w:pPr>
      <w:r w:rsidRPr="00C25A68">
        <w:lastRenderedPageBreak/>
        <w:t>ПРИЛОЖЕНИЕ № 2</w:t>
      </w:r>
    </w:p>
    <w:p w14:paraId="0A3CC507" w14:textId="77777777" w:rsidR="00C438B9" w:rsidRPr="00C25A68" w:rsidRDefault="00C438B9" w:rsidP="00C438B9">
      <w:pPr>
        <w:ind w:left="10206"/>
      </w:pPr>
      <w:r w:rsidRPr="00C25A68">
        <w:t>к административному регламенту предоставления муниципальной услуги «Присвоение, изменения и аннулирование адреса»</w:t>
      </w:r>
    </w:p>
    <w:p w14:paraId="585F4BEC" w14:textId="77777777" w:rsidR="00C438B9" w:rsidRPr="00C25A68" w:rsidRDefault="00C438B9" w:rsidP="00C438B9"/>
    <w:p w14:paraId="5AF08748" w14:textId="77777777" w:rsidR="00C438B9" w:rsidRPr="00C25A68" w:rsidRDefault="00C438B9" w:rsidP="00C438B9">
      <w:pPr>
        <w:pStyle w:val="1"/>
        <w:rPr>
          <w:rFonts w:ascii="Times New Roman" w:hAnsi="Times New Roman"/>
          <w:color w:val="auto"/>
        </w:rPr>
      </w:pPr>
      <w:r w:rsidRPr="00C25A68">
        <w:rPr>
          <w:rFonts w:ascii="Times New Roman" w:hAnsi="Times New Roman"/>
          <w:color w:val="auto"/>
        </w:rPr>
        <w:t>ФОРМА</w:t>
      </w:r>
      <w:r w:rsidRPr="00C25A68">
        <w:rPr>
          <w:rFonts w:ascii="Times New Roman" w:hAnsi="Times New Roman"/>
          <w:color w:val="auto"/>
        </w:rPr>
        <w:br/>
        <w:t>заявления о присвоении объекту адресации адреса или аннулировании его адреса</w:t>
      </w:r>
    </w:p>
    <w:p w14:paraId="5882BA3C" w14:textId="77777777" w:rsidR="00C438B9" w:rsidRPr="00C25A68" w:rsidRDefault="00C438B9" w:rsidP="00C438B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C438B9" w:rsidRPr="00C25A68" w14:paraId="210BF762" w14:textId="77777777" w:rsidTr="00F22901">
        <w:tc>
          <w:tcPr>
            <w:tcW w:w="8898" w:type="dxa"/>
            <w:tcBorders>
              <w:top w:val="single" w:sz="4" w:space="0" w:color="auto"/>
              <w:bottom w:val="single" w:sz="4" w:space="0" w:color="auto"/>
              <w:right w:val="single" w:sz="4" w:space="0" w:color="auto"/>
            </w:tcBorders>
          </w:tcPr>
          <w:p w14:paraId="2A2F6AE9" w14:textId="77777777" w:rsidR="00C438B9" w:rsidRPr="00C25A68" w:rsidRDefault="00C438B9" w:rsidP="00F22901">
            <w:pPr>
              <w:pStyle w:val="ac"/>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tcPr>
          <w:p w14:paraId="782541AF" w14:textId="77777777" w:rsidR="00C438B9" w:rsidRPr="00C25A68" w:rsidRDefault="00C438B9" w:rsidP="00F22901">
            <w:pPr>
              <w:pStyle w:val="ab"/>
              <w:rPr>
                <w:rFonts w:ascii="Times New Roman" w:hAnsi="Times New Roman" w:cs="Times New Roman"/>
              </w:rPr>
            </w:pPr>
            <w:r w:rsidRPr="00C25A68">
              <w:rPr>
                <w:rStyle w:val="ae"/>
                <w:rFonts w:ascii="Times New Roman" w:hAnsi="Times New Roman" w:cs="Times New Roman"/>
              </w:rPr>
              <w:t>Лист N _________</w:t>
            </w:r>
          </w:p>
        </w:tc>
        <w:tc>
          <w:tcPr>
            <w:tcW w:w="3041" w:type="dxa"/>
            <w:tcBorders>
              <w:top w:val="single" w:sz="4" w:space="0" w:color="auto"/>
              <w:left w:val="single" w:sz="4" w:space="0" w:color="auto"/>
              <w:bottom w:val="single" w:sz="4" w:space="0" w:color="auto"/>
            </w:tcBorders>
          </w:tcPr>
          <w:p w14:paraId="4855DCFF" w14:textId="77777777" w:rsidR="00C438B9" w:rsidRPr="00C25A68" w:rsidRDefault="00C438B9" w:rsidP="00F22901">
            <w:pPr>
              <w:pStyle w:val="ab"/>
              <w:rPr>
                <w:rFonts w:ascii="Times New Roman" w:hAnsi="Times New Roman" w:cs="Times New Roman"/>
              </w:rPr>
            </w:pPr>
            <w:r w:rsidRPr="00C25A68">
              <w:rPr>
                <w:rStyle w:val="ae"/>
                <w:rFonts w:ascii="Times New Roman" w:hAnsi="Times New Roman" w:cs="Times New Roman"/>
              </w:rPr>
              <w:t>Всего листов ________</w:t>
            </w:r>
          </w:p>
        </w:tc>
      </w:tr>
    </w:tbl>
    <w:p w14:paraId="631E2EC9" w14:textId="77777777" w:rsidR="00C438B9" w:rsidRPr="00C25A68" w:rsidRDefault="00C438B9" w:rsidP="00C438B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2591"/>
        <w:gridCol w:w="838"/>
        <w:gridCol w:w="1390"/>
        <w:gridCol w:w="784"/>
        <w:gridCol w:w="1176"/>
        <w:gridCol w:w="1512"/>
        <w:gridCol w:w="842"/>
        <w:gridCol w:w="1090"/>
        <w:gridCol w:w="2940"/>
        <w:gridCol w:w="668"/>
      </w:tblGrid>
      <w:tr w:rsidR="00C438B9" w:rsidRPr="00C25A68" w14:paraId="7418FDFE" w14:textId="77777777" w:rsidTr="00F22901">
        <w:tc>
          <w:tcPr>
            <w:tcW w:w="781" w:type="dxa"/>
            <w:vMerge w:val="restart"/>
            <w:tcBorders>
              <w:top w:val="single" w:sz="4" w:space="0" w:color="auto"/>
              <w:bottom w:val="single" w:sz="4" w:space="0" w:color="auto"/>
              <w:right w:val="single" w:sz="4" w:space="0" w:color="auto"/>
            </w:tcBorders>
          </w:tcPr>
          <w:p w14:paraId="17F5BA1A" w14:textId="77777777" w:rsidR="00C438B9" w:rsidRPr="00C25A68" w:rsidRDefault="00C438B9" w:rsidP="00F22901">
            <w:pPr>
              <w:pStyle w:val="ac"/>
              <w:jc w:val="center"/>
              <w:rPr>
                <w:rFonts w:ascii="Times New Roman" w:hAnsi="Times New Roman" w:cs="Times New Roman"/>
              </w:rPr>
            </w:pPr>
            <w:bookmarkStart w:id="19" w:name="sub_1001"/>
            <w:r w:rsidRPr="00C25A68">
              <w:rPr>
                <w:rFonts w:ascii="Times New Roman" w:hAnsi="Times New Roman" w:cs="Times New Roman"/>
              </w:rPr>
              <w:t>1</w:t>
            </w:r>
            <w:bookmarkEnd w:id="19"/>
          </w:p>
        </w:tc>
        <w:tc>
          <w:tcPr>
            <w:tcW w:w="5541" w:type="dxa"/>
            <w:gridSpan w:val="4"/>
            <w:tcBorders>
              <w:top w:val="single" w:sz="4" w:space="0" w:color="auto"/>
              <w:left w:val="single" w:sz="4" w:space="0" w:color="auto"/>
              <w:bottom w:val="single" w:sz="4" w:space="0" w:color="auto"/>
              <w:right w:val="single" w:sz="4" w:space="0" w:color="auto"/>
            </w:tcBorders>
          </w:tcPr>
          <w:p w14:paraId="48F12C32"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Заявление</w:t>
            </w:r>
          </w:p>
          <w:p w14:paraId="67394F35" w14:textId="77777777" w:rsidR="00C438B9" w:rsidRPr="00C25A68" w:rsidRDefault="00C438B9" w:rsidP="00F22901">
            <w:pPr>
              <w:pStyle w:val="ac"/>
              <w:rPr>
                <w:rFonts w:ascii="Times New Roman" w:hAnsi="Times New Roman" w:cs="Times New Roman"/>
              </w:rPr>
            </w:pPr>
          </w:p>
          <w:p w14:paraId="1CA08451"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в</w:t>
            </w:r>
          </w:p>
        </w:tc>
        <w:tc>
          <w:tcPr>
            <w:tcW w:w="784" w:type="dxa"/>
            <w:vMerge w:val="restart"/>
            <w:tcBorders>
              <w:top w:val="single" w:sz="4" w:space="0" w:color="auto"/>
              <w:left w:val="single" w:sz="4" w:space="0" w:color="auto"/>
              <w:bottom w:val="single" w:sz="4" w:space="0" w:color="auto"/>
              <w:right w:val="single" w:sz="4" w:space="0" w:color="auto"/>
            </w:tcBorders>
          </w:tcPr>
          <w:p w14:paraId="5500C5A8"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2</w:t>
            </w:r>
          </w:p>
        </w:tc>
        <w:tc>
          <w:tcPr>
            <w:tcW w:w="4620" w:type="dxa"/>
            <w:gridSpan w:val="4"/>
            <w:tcBorders>
              <w:top w:val="single" w:sz="4" w:space="0" w:color="auto"/>
              <w:left w:val="single" w:sz="4" w:space="0" w:color="auto"/>
              <w:bottom w:val="nil"/>
              <w:right w:val="nil"/>
            </w:tcBorders>
          </w:tcPr>
          <w:p w14:paraId="19AB9AA5"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Заявление принято</w:t>
            </w:r>
          </w:p>
          <w:p w14:paraId="675872E5" w14:textId="77777777" w:rsidR="00C438B9" w:rsidRPr="00C25A68" w:rsidRDefault="00C438B9" w:rsidP="00F22901">
            <w:pPr>
              <w:pStyle w:val="ac"/>
              <w:rPr>
                <w:rFonts w:ascii="Times New Roman" w:hAnsi="Times New Roman" w:cs="Times New Roman"/>
              </w:rPr>
            </w:pPr>
          </w:p>
          <w:p w14:paraId="473CBBEB"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регистрационный номер</w:t>
            </w:r>
          </w:p>
        </w:tc>
        <w:tc>
          <w:tcPr>
            <w:tcW w:w="2940" w:type="dxa"/>
            <w:tcBorders>
              <w:top w:val="single" w:sz="4" w:space="0" w:color="auto"/>
              <w:left w:val="nil"/>
              <w:bottom w:val="single" w:sz="4" w:space="0" w:color="auto"/>
              <w:right w:val="nil"/>
            </w:tcBorders>
          </w:tcPr>
          <w:p w14:paraId="00020276" w14:textId="77777777" w:rsidR="00C438B9" w:rsidRPr="00C25A68" w:rsidRDefault="00C438B9" w:rsidP="00F22901">
            <w:pPr>
              <w:pStyle w:val="ac"/>
              <w:rPr>
                <w:rFonts w:ascii="Times New Roman" w:hAnsi="Times New Roman" w:cs="Times New Roman"/>
              </w:rPr>
            </w:pPr>
          </w:p>
        </w:tc>
        <w:tc>
          <w:tcPr>
            <w:tcW w:w="668" w:type="dxa"/>
            <w:vMerge w:val="restart"/>
            <w:tcBorders>
              <w:top w:val="single" w:sz="4" w:space="0" w:color="auto"/>
              <w:left w:val="nil"/>
              <w:bottom w:val="single" w:sz="4" w:space="0" w:color="auto"/>
            </w:tcBorders>
          </w:tcPr>
          <w:p w14:paraId="68252568" w14:textId="77777777" w:rsidR="00C438B9" w:rsidRPr="00C25A68" w:rsidRDefault="00C438B9" w:rsidP="00F22901">
            <w:pPr>
              <w:pStyle w:val="ac"/>
              <w:rPr>
                <w:rFonts w:ascii="Times New Roman" w:hAnsi="Times New Roman" w:cs="Times New Roman"/>
              </w:rPr>
            </w:pPr>
          </w:p>
        </w:tc>
      </w:tr>
      <w:tr w:rsidR="00C438B9" w:rsidRPr="00C25A68" w14:paraId="178C0B15" w14:textId="77777777" w:rsidTr="00F22901">
        <w:tc>
          <w:tcPr>
            <w:tcW w:w="781" w:type="dxa"/>
            <w:vMerge/>
            <w:tcBorders>
              <w:top w:val="nil"/>
              <w:bottom w:val="nil"/>
              <w:right w:val="single" w:sz="4" w:space="0" w:color="auto"/>
            </w:tcBorders>
          </w:tcPr>
          <w:p w14:paraId="7DD4E099" w14:textId="77777777" w:rsidR="00C438B9" w:rsidRPr="00C25A68" w:rsidRDefault="00C438B9" w:rsidP="00F22901">
            <w:pPr>
              <w:pStyle w:val="ac"/>
              <w:rPr>
                <w:rFonts w:ascii="Times New Roman" w:hAnsi="Times New Roman" w:cs="Times New Roman"/>
              </w:rPr>
            </w:pPr>
          </w:p>
        </w:tc>
        <w:tc>
          <w:tcPr>
            <w:tcW w:w="5541" w:type="dxa"/>
            <w:gridSpan w:val="4"/>
            <w:vMerge w:val="restart"/>
            <w:tcBorders>
              <w:top w:val="single" w:sz="4" w:space="0" w:color="auto"/>
              <w:left w:val="single" w:sz="4" w:space="0" w:color="auto"/>
              <w:bottom w:val="single" w:sz="4" w:space="0" w:color="auto"/>
              <w:right w:val="single" w:sz="4" w:space="0" w:color="auto"/>
            </w:tcBorders>
          </w:tcPr>
          <w:p w14:paraId="6AB93A00"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(наименование органа местного самоуправления, органа</w:t>
            </w:r>
          </w:p>
          <w:p w14:paraId="5EF30BE8" w14:textId="77777777" w:rsidR="00C438B9" w:rsidRPr="00C25A68" w:rsidRDefault="00C438B9" w:rsidP="00F22901">
            <w:pPr>
              <w:pStyle w:val="ac"/>
              <w:rPr>
                <w:rFonts w:ascii="Times New Roman" w:hAnsi="Times New Roman" w:cs="Times New Roman"/>
              </w:rPr>
            </w:pPr>
          </w:p>
        </w:tc>
        <w:tc>
          <w:tcPr>
            <w:tcW w:w="784" w:type="dxa"/>
            <w:vMerge/>
            <w:tcBorders>
              <w:top w:val="nil"/>
              <w:left w:val="single" w:sz="4" w:space="0" w:color="auto"/>
              <w:bottom w:val="nil"/>
              <w:right w:val="single" w:sz="4" w:space="0" w:color="auto"/>
            </w:tcBorders>
          </w:tcPr>
          <w:p w14:paraId="2D1CB16D" w14:textId="77777777" w:rsidR="00C438B9" w:rsidRPr="00C25A68" w:rsidRDefault="00C438B9" w:rsidP="00F22901">
            <w:pPr>
              <w:pStyle w:val="ac"/>
              <w:rPr>
                <w:rFonts w:ascii="Times New Roman" w:hAnsi="Times New Roman" w:cs="Times New Roman"/>
              </w:rPr>
            </w:pPr>
          </w:p>
        </w:tc>
        <w:tc>
          <w:tcPr>
            <w:tcW w:w="4620" w:type="dxa"/>
            <w:gridSpan w:val="4"/>
            <w:tcBorders>
              <w:top w:val="nil"/>
              <w:left w:val="single" w:sz="4" w:space="0" w:color="auto"/>
              <w:bottom w:val="nil"/>
              <w:right w:val="nil"/>
            </w:tcBorders>
          </w:tcPr>
          <w:p w14:paraId="40CF7CE3"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количество листов заявления</w:t>
            </w:r>
          </w:p>
        </w:tc>
        <w:tc>
          <w:tcPr>
            <w:tcW w:w="2940" w:type="dxa"/>
            <w:tcBorders>
              <w:top w:val="single" w:sz="4" w:space="0" w:color="auto"/>
              <w:left w:val="nil"/>
              <w:bottom w:val="single" w:sz="4" w:space="0" w:color="auto"/>
              <w:right w:val="nil"/>
            </w:tcBorders>
          </w:tcPr>
          <w:p w14:paraId="72F6E595" w14:textId="77777777" w:rsidR="00C438B9" w:rsidRPr="00C25A68" w:rsidRDefault="00C438B9" w:rsidP="00F22901">
            <w:pPr>
              <w:pStyle w:val="ac"/>
              <w:rPr>
                <w:rFonts w:ascii="Times New Roman" w:hAnsi="Times New Roman" w:cs="Times New Roman"/>
              </w:rPr>
            </w:pPr>
          </w:p>
        </w:tc>
        <w:tc>
          <w:tcPr>
            <w:tcW w:w="668" w:type="dxa"/>
            <w:vMerge/>
            <w:tcBorders>
              <w:top w:val="nil"/>
              <w:left w:val="nil"/>
              <w:bottom w:val="nil"/>
              <w:right w:val="nil"/>
            </w:tcBorders>
          </w:tcPr>
          <w:p w14:paraId="04D26C29" w14:textId="77777777" w:rsidR="00C438B9" w:rsidRPr="00C25A68" w:rsidRDefault="00C438B9" w:rsidP="00F22901">
            <w:pPr>
              <w:pStyle w:val="ac"/>
              <w:rPr>
                <w:rFonts w:ascii="Times New Roman" w:hAnsi="Times New Roman" w:cs="Times New Roman"/>
              </w:rPr>
            </w:pPr>
          </w:p>
        </w:tc>
      </w:tr>
      <w:tr w:rsidR="00C438B9" w:rsidRPr="00C25A68" w14:paraId="14403F1B" w14:textId="77777777" w:rsidTr="00F22901">
        <w:tc>
          <w:tcPr>
            <w:tcW w:w="781" w:type="dxa"/>
            <w:vMerge/>
            <w:tcBorders>
              <w:top w:val="nil"/>
              <w:bottom w:val="nil"/>
              <w:right w:val="single" w:sz="4" w:space="0" w:color="auto"/>
            </w:tcBorders>
          </w:tcPr>
          <w:p w14:paraId="7291E238" w14:textId="77777777" w:rsidR="00C438B9" w:rsidRPr="00C25A68" w:rsidRDefault="00C438B9" w:rsidP="00F22901">
            <w:pPr>
              <w:pStyle w:val="ac"/>
              <w:rPr>
                <w:rFonts w:ascii="Times New Roman" w:hAnsi="Times New Roman" w:cs="Times New Roman"/>
              </w:rPr>
            </w:pPr>
          </w:p>
        </w:tc>
        <w:tc>
          <w:tcPr>
            <w:tcW w:w="5541" w:type="dxa"/>
            <w:gridSpan w:val="4"/>
            <w:vMerge w:val="restart"/>
            <w:tcBorders>
              <w:top w:val="single" w:sz="4" w:space="0" w:color="auto"/>
              <w:left w:val="single" w:sz="4" w:space="0" w:color="auto"/>
              <w:bottom w:val="single" w:sz="4" w:space="0" w:color="auto"/>
              <w:right w:val="single" w:sz="4" w:space="0" w:color="auto"/>
            </w:tcBorders>
          </w:tcPr>
          <w:p w14:paraId="61A06405"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784" w:type="dxa"/>
            <w:vMerge/>
            <w:tcBorders>
              <w:top w:val="nil"/>
              <w:left w:val="single" w:sz="4" w:space="0" w:color="auto"/>
              <w:bottom w:val="nil"/>
              <w:right w:val="single" w:sz="4" w:space="0" w:color="auto"/>
            </w:tcBorders>
          </w:tcPr>
          <w:p w14:paraId="612A0063" w14:textId="77777777" w:rsidR="00C438B9" w:rsidRPr="00C25A68" w:rsidRDefault="00C438B9" w:rsidP="00F22901">
            <w:pPr>
              <w:pStyle w:val="ac"/>
              <w:rPr>
                <w:rFonts w:ascii="Times New Roman" w:hAnsi="Times New Roman" w:cs="Times New Roman"/>
              </w:rPr>
            </w:pPr>
          </w:p>
        </w:tc>
        <w:tc>
          <w:tcPr>
            <w:tcW w:w="4620" w:type="dxa"/>
            <w:gridSpan w:val="4"/>
            <w:tcBorders>
              <w:top w:val="nil"/>
              <w:left w:val="single" w:sz="4" w:space="0" w:color="auto"/>
              <w:bottom w:val="nil"/>
              <w:right w:val="nil"/>
            </w:tcBorders>
          </w:tcPr>
          <w:p w14:paraId="235DB760"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количество прилагаемых документов</w:t>
            </w:r>
          </w:p>
        </w:tc>
        <w:tc>
          <w:tcPr>
            <w:tcW w:w="2940" w:type="dxa"/>
            <w:tcBorders>
              <w:top w:val="single" w:sz="4" w:space="0" w:color="auto"/>
              <w:left w:val="nil"/>
              <w:bottom w:val="nil"/>
              <w:right w:val="nil"/>
            </w:tcBorders>
          </w:tcPr>
          <w:p w14:paraId="5D509672"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_______,</w:t>
            </w:r>
          </w:p>
        </w:tc>
        <w:tc>
          <w:tcPr>
            <w:tcW w:w="668" w:type="dxa"/>
            <w:vMerge/>
            <w:tcBorders>
              <w:top w:val="single" w:sz="4" w:space="0" w:color="auto"/>
              <w:left w:val="nil"/>
              <w:bottom w:val="nil"/>
              <w:right w:val="nil"/>
            </w:tcBorders>
          </w:tcPr>
          <w:p w14:paraId="77A87292" w14:textId="77777777" w:rsidR="00C438B9" w:rsidRPr="00C25A68" w:rsidRDefault="00C438B9" w:rsidP="00F22901">
            <w:pPr>
              <w:pStyle w:val="ac"/>
              <w:rPr>
                <w:rFonts w:ascii="Times New Roman" w:hAnsi="Times New Roman" w:cs="Times New Roman"/>
              </w:rPr>
            </w:pPr>
          </w:p>
        </w:tc>
      </w:tr>
      <w:tr w:rsidR="00C438B9" w:rsidRPr="00C25A68" w14:paraId="6297CE1A" w14:textId="77777777" w:rsidTr="00F22901">
        <w:tc>
          <w:tcPr>
            <w:tcW w:w="781" w:type="dxa"/>
            <w:vMerge/>
            <w:tcBorders>
              <w:top w:val="nil"/>
              <w:bottom w:val="nil"/>
              <w:right w:val="single" w:sz="4" w:space="0" w:color="auto"/>
            </w:tcBorders>
          </w:tcPr>
          <w:p w14:paraId="7FC1B038" w14:textId="77777777" w:rsidR="00C438B9" w:rsidRPr="00C25A68" w:rsidRDefault="00C438B9" w:rsidP="00F22901">
            <w:pPr>
              <w:pStyle w:val="ac"/>
              <w:rPr>
                <w:rFonts w:ascii="Times New Roman" w:hAnsi="Times New Roman" w:cs="Times New Roman"/>
              </w:rPr>
            </w:pPr>
          </w:p>
        </w:tc>
        <w:tc>
          <w:tcPr>
            <w:tcW w:w="5541" w:type="dxa"/>
            <w:gridSpan w:val="4"/>
            <w:vMerge/>
            <w:tcBorders>
              <w:top w:val="single" w:sz="4" w:space="0" w:color="auto"/>
              <w:left w:val="single" w:sz="4" w:space="0" w:color="auto"/>
              <w:bottom w:val="single" w:sz="4" w:space="0" w:color="auto"/>
              <w:right w:val="single" w:sz="4" w:space="0" w:color="auto"/>
            </w:tcBorders>
          </w:tcPr>
          <w:p w14:paraId="44924423" w14:textId="77777777" w:rsidR="00C438B9" w:rsidRPr="00C25A68" w:rsidRDefault="00C438B9" w:rsidP="00F22901">
            <w:pPr>
              <w:pStyle w:val="ac"/>
              <w:rPr>
                <w:rFonts w:ascii="Times New Roman" w:hAnsi="Times New Roman" w:cs="Times New Roman"/>
              </w:rPr>
            </w:pPr>
          </w:p>
        </w:tc>
        <w:tc>
          <w:tcPr>
            <w:tcW w:w="784" w:type="dxa"/>
            <w:vMerge/>
            <w:tcBorders>
              <w:top w:val="nil"/>
              <w:left w:val="single" w:sz="4" w:space="0" w:color="auto"/>
              <w:bottom w:val="nil"/>
              <w:right w:val="single" w:sz="4" w:space="0" w:color="auto"/>
            </w:tcBorders>
          </w:tcPr>
          <w:p w14:paraId="3A4CCCDB" w14:textId="77777777" w:rsidR="00C438B9" w:rsidRPr="00C25A68" w:rsidRDefault="00C438B9" w:rsidP="00F22901">
            <w:pPr>
              <w:pStyle w:val="ac"/>
              <w:rPr>
                <w:rFonts w:ascii="Times New Roman" w:hAnsi="Times New Roman" w:cs="Times New Roman"/>
              </w:rPr>
            </w:pPr>
          </w:p>
        </w:tc>
        <w:tc>
          <w:tcPr>
            <w:tcW w:w="7560" w:type="dxa"/>
            <w:gridSpan w:val="5"/>
            <w:tcBorders>
              <w:top w:val="nil"/>
              <w:left w:val="single" w:sz="4" w:space="0" w:color="auto"/>
              <w:bottom w:val="nil"/>
              <w:right w:val="nil"/>
            </w:tcBorders>
          </w:tcPr>
          <w:p w14:paraId="2F5BB4BE"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в том числе оригиналов _____, копий _____, количество листов в</w:t>
            </w:r>
          </w:p>
          <w:p w14:paraId="6C31A5ED"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оригиналах ______, копиях _____</w:t>
            </w:r>
          </w:p>
        </w:tc>
        <w:tc>
          <w:tcPr>
            <w:tcW w:w="668" w:type="dxa"/>
            <w:vMerge/>
            <w:tcBorders>
              <w:top w:val="single" w:sz="4" w:space="0" w:color="auto"/>
              <w:left w:val="nil"/>
              <w:bottom w:val="nil"/>
              <w:right w:val="nil"/>
            </w:tcBorders>
          </w:tcPr>
          <w:p w14:paraId="47B76B2F" w14:textId="77777777" w:rsidR="00C438B9" w:rsidRPr="00C25A68" w:rsidRDefault="00C438B9" w:rsidP="00F22901">
            <w:pPr>
              <w:pStyle w:val="ac"/>
              <w:rPr>
                <w:rFonts w:ascii="Times New Roman" w:hAnsi="Times New Roman" w:cs="Times New Roman"/>
              </w:rPr>
            </w:pPr>
          </w:p>
        </w:tc>
      </w:tr>
      <w:tr w:rsidR="00C438B9" w:rsidRPr="00C25A68" w14:paraId="1BCD2A84" w14:textId="77777777" w:rsidTr="00F22901">
        <w:tc>
          <w:tcPr>
            <w:tcW w:w="781" w:type="dxa"/>
            <w:vMerge/>
            <w:tcBorders>
              <w:top w:val="nil"/>
              <w:bottom w:val="nil"/>
              <w:right w:val="single" w:sz="4" w:space="0" w:color="auto"/>
            </w:tcBorders>
          </w:tcPr>
          <w:p w14:paraId="74CAA817" w14:textId="77777777" w:rsidR="00C438B9" w:rsidRPr="00C25A68" w:rsidRDefault="00C438B9" w:rsidP="00F22901">
            <w:pPr>
              <w:pStyle w:val="ac"/>
              <w:rPr>
                <w:rFonts w:ascii="Times New Roman" w:hAnsi="Times New Roman" w:cs="Times New Roman"/>
              </w:rPr>
            </w:pPr>
          </w:p>
        </w:tc>
        <w:tc>
          <w:tcPr>
            <w:tcW w:w="5541" w:type="dxa"/>
            <w:gridSpan w:val="4"/>
            <w:vMerge/>
            <w:tcBorders>
              <w:top w:val="single" w:sz="4" w:space="0" w:color="auto"/>
              <w:left w:val="single" w:sz="4" w:space="0" w:color="auto"/>
              <w:bottom w:val="single" w:sz="4" w:space="0" w:color="auto"/>
              <w:right w:val="single" w:sz="4" w:space="0" w:color="auto"/>
            </w:tcBorders>
          </w:tcPr>
          <w:p w14:paraId="1D9F62BC" w14:textId="77777777" w:rsidR="00C438B9" w:rsidRPr="00C25A68" w:rsidRDefault="00C438B9" w:rsidP="00F22901">
            <w:pPr>
              <w:pStyle w:val="ac"/>
              <w:rPr>
                <w:rFonts w:ascii="Times New Roman" w:hAnsi="Times New Roman" w:cs="Times New Roman"/>
              </w:rPr>
            </w:pPr>
          </w:p>
        </w:tc>
        <w:tc>
          <w:tcPr>
            <w:tcW w:w="784" w:type="dxa"/>
            <w:vMerge/>
            <w:tcBorders>
              <w:top w:val="nil"/>
              <w:left w:val="single" w:sz="4" w:space="0" w:color="auto"/>
              <w:bottom w:val="nil"/>
              <w:right w:val="single" w:sz="4" w:space="0" w:color="auto"/>
            </w:tcBorders>
          </w:tcPr>
          <w:p w14:paraId="069B7AD3" w14:textId="77777777" w:rsidR="00C438B9" w:rsidRPr="00C25A68" w:rsidRDefault="00C438B9" w:rsidP="00F22901">
            <w:pPr>
              <w:pStyle w:val="ac"/>
              <w:rPr>
                <w:rFonts w:ascii="Times New Roman" w:hAnsi="Times New Roman" w:cs="Times New Roman"/>
              </w:rPr>
            </w:pPr>
          </w:p>
        </w:tc>
        <w:tc>
          <w:tcPr>
            <w:tcW w:w="4620" w:type="dxa"/>
            <w:gridSpan w:val="4"/>
            <w:tcBorders>
              <w:top w:val="nil"/>
              <w:left w:val="single" w:sz="4" w:space="0" w:color="auto"/>
              <w:bottom w:val="nil"/>
              <w:right w:val="nil"/>
            </w:tcBorders>
          </w:tcPr>
          <w:p w14:paraId="15C3B0CB"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ФИО должностного лица</w:t>
            </w:r>
          </w:p>
        </w:tc>
        <w:tc>
          <w:tcPr>
            <w:tcW w:w="2940" w:type="dxa"/>
            <w:tcBorders>
              <w:top w:val="nil"/>
              <w:left w:val="nil"/>
              <w:bottom w:val="single" w:sz="4" w:space="0" w:color="auto"/>
              <w:right w:val="nil"/>
            </w:tcBorders>
          </w:tcPr>
          <w:p w14:paraId="0F6221CF" w14:textId="77777777" w:rsidR="00C438B9" w:rsidRPr="00C25A68" w:rsidRDefault="00C438B9" w:rsidP="00F22901">
            <w:pPr>
              <w:pStyle w:val="ac"/>
              <w:rPr>
                <w:rFonts w:ascii="Times New Roman" w:hAnsi="Times New Roman" w:cs="Times New Roman"/>
              </w:rPr>
            </w:pPr>
          </w:p>
        </w:tc>
        <w:tc>
          <w:tcPr>
            <w:tcW w:w="668" w:type="dxa"/>
            <w:vMerge/>
            <w:tcBorders>
              <w:top w:val="single" w:sz="4" w:space="0" w:color="auto"/>
              <w:left w:val="nil"/>
              <w:bottom w:val="nil"/>
              <w:right w:val="nil"/>
            </w:tcBorders>
          </w:tcPr>
          <w:p w14:paraId="42B7AF4E" w14:textId="77777777" w:rsidR="00C438B9" w:rsidRPr="00C25A68" w:rsidRDefault="00C438B9" w:rsidP="00F22901">
            <w:pPr>
              <w:pStyle w:val="ac"/>
              <w:rPr>
                <w:rFonts w:ascii="Times New Roman" w:hAnsi="Times New Roman" w:cs="Times New Roman"/>
              </w:rPr>
            </w:pPr>
          </w:p>
        </w:tc>
      </w:tr>
      <w:tr w:rsidR="00C438B9" w:rsidRPr="00C25A68" w14:paraId="70C351D0" w14:textId="77777777" w:rsidTr="00F22901">
        <w:tc>
          <w:tcPr>
            <w:tcW w:w="781" w:type="dxa"/>
            <w:vMerge/>
            <w:tcBorders>
              <w:top w:val="nil"/>
              <w:bottom w:val="nil"/>
              <w:right w:val="single" w:sz="4" w:space="0" w:color="auto"/>
            </w:tcBorders>
          </w:tcPr>
          <w:p w14:paraId="28E4C200" w14:textId="77777777" w:rsidR="00C438B9" w:rsidRPr="00C25A68" w:rsidRDefault="00C438B9" w:rsidP="00F22901">
            <w:pPr>
              <w:pStyle w:val="ac"/>
              <w:rPr>
                <w:rFonts w:ascii="Times New Roman" w:hAnsi="Times New Roman" w:cs="Times New Roman"/>
              </w:rPr>
            </w:pPr>
          </w:p>
        </w:tc>
        <w:tc>
          <w:tcPr>
            <w:tcW w:w="5541" w:type="dxa"/>
            <w:gridSpan w:val="4"/>
            <w:vMerge/>
            <w:tcBorders>
              <w:top w:val="single" w:sz="4" w:space="0" w:color="auto"/>
              <w:left w:val="single" w:sz="4" w:space="0" w:color="auto"/>
              <w:bottom w:val="single" w:sz="4" w:space="0" w:color="auto"/>
              <w:right w:val="single" w:sz="4" w:space="0" w:color="auto"/>
            </w:tcBorders>
          </w:tcPr>
          <w:p w14:paraId="6AF34EBE" w14:textId="77777777" w:rsidR="00C438B9" w:rsidRPr="00C25A68" w:rsidRDefault="00C438B9" w:rsidP="00F22901">
            <w:pPr>
              <w:pStyle w:val="ac"/>
              <w:rPr>
                <w:rFonts w:ascii="Times New Roman" w:hAnsi="Times New Roman" w:cs="Times New Roman"/>
              </w:rPr>
            </w:pPr>
          </w:p>
        </w:tc>
        <w:tc>
          <w:tcPr>
            <w:tcW w:w="784" w:type="dxa"/>
            <w:vMerge/>
            <w:tcBorders>
              <w:top w:val="nil"/>
              <w:left w:val="single" w:sz="4" w:space="0" w:color="auto"/>
              <w:bottom w:val="nil"/>
              <w:right w:val="single" w:sz="4" w:space="0" w:color="auto"/>
            </w:tcBorders>
          </w:tcPr>
          <w:p w14:paraId="1320B993" w14:textId="77777777" w:rsidR="00C438B9" w:rsidRPr="00C25A68" w:rsidRDefault="00C438B9" w:rsidP="00F22901">
            <w:pPr>
              <w:pStyle w:val="ac"/>
              <w:rPr>
                <w:rFonts w:ascii="Times New Roman" w:hAnsi="Times New Roman" w:cs="Times New Roman"/>
              </w:rPr>
            </w:pPr>
          </w:p>
        </w:tc>
        <w:tc>
          <w:tcPr>
            <w:tcW w:w="4620" w:type="dxa"/>
            <w:gridSpan w:val="4"/>
            <w:tcBorders>
              <w:top w:val="nil"/>
              <w:left w:val="single" w:sz="4" w:space="0" w:color="auto"/>
              <w:bottom w:val="nil"/>
              <w:right w:val="nil"/>
            </w:tcBorders>
          </w:tcPr>
          <w:p w14:paraId="697BFB44"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подпись должностного лица</w:t>
            </w:r>
          </w:p>
        </w:tc>
        <w:tc>
          <w:tcPr>
            <w:tcW w:w="2940" w:type="dxa"/>
            <w:tcBorders>
              <w:top w:val="single" w:sz="4" w:space="0" w:color="auto"/>
              <w:left w:val="nil"/>
              <w:bottom w:val="single" w:sz="4" w:space="0" w:color="auto"/>
              <w:right w:val="nil"/>
            </w:tcBorders>
          </w:tcPr>
          <w:p w14:paraId="546348C0" w14:textId="77777777" w:rsidR="00C438B9" w:rsidRPr="00C25A68" w:rsidRDefault="00C438B9" w:rsidP="00F22901">
            <w:pPr>
              <w:pStyle w:val="ac"/>
              <w:rPr>
                <w:rFonts w:ascii="Times New Roman" w:hAnsi="Times New Roman" w:cs="Times New Roman"/>
              </w:rPr>
            </w:pPr>
          </w:p>
        </w:tc>
        <w:tc>
          <w:tcPr>
            <w:tcW w:w="668" w:type="dxa"/>
            <w:vMerge/>
            <w:tcBorders>
              <w:top w:val="single" w:sz="4" w:space="0" w:color="auto"/>
              <w:left w:val="nil"/>
              <w:bottom w:val="nil"/>
              <w:right w:val="nil"/>
            </w:tcBorders>
          </w:tcPr>
          <w:p w14:paraId="7FEAE0E9" w14:textId="77777777" w:rsidR="00C438B9" w:rsidRPr="00C25A68" w:rsidRDefault="00C438B9" w:rsidP="00F22901">
            <w:pPr>
              <w:pStyle w:val="ac"/>
              <w:rPr>
                <w:rFonts w:ascii="Times New Roman" w:hAnsi="Times New Roman" w:cs="Times New Roman"/>
              </w:rPr>
            </w:pPr>
          </w:p>
        </w:tc>
      </w:tr>
      <w:tr w:rsidR="00C438B9" w:rsidRPr="00C25A68" w14:paraId="18A65D0A" w14:textId="77777777" w:rsidTr="00F22901">
        <w:tc>
          <w:tcPr>
            <w:tcW w:w="781" w:type="dxa"/>
            <w:vMerge/>
            <w:tcBorders>
              <w:top w:val="nil"/>
              <w:bottom w:val="nil"/>
              <w:right w:val="single" w:sz="4" w:space="0" w:color="auto"/>
            </w:tcBorders>
          </w:tcPr>
          <w:p w14:paraId="10268C7B" w14:textId="77777777" w:rsidR="00C438B9" w:rsidRPr="00C25A68" w:rsidRDefault="00C438B9" w:rsidP="00F22901">
            <w:pPr>
              <w:pStyle w:val="ac"/>
              <w:rPr>
                <w:rFonts w:ascii="Times New Roman" w:hAnsi="Times New Roman" w:cs="Times New Roman"/>
              </w:rPr>
            </w:pPr>
          </w:p>
        </w:tc>
        <w:tc>
          <w:tcPr>
            <w:tcW w:w="5541" w:type="dxa"/>
            <w:gridSpan w:val="4"/>
            <w:vMerge/>
            <w:tcBorders>
              <w:top w:val="single" w:sz="4" w:space="0" w:color="auto"/>
              <w:left w:val="single" w:sz="4" w:space="0" w:color="auto"/>
              <w:bottom w:val="single" w:sz="4" w:space="0" w:color="auto"/>
              <w:right w:val="single" w:sz="4" w:space="0" w:color="auto"/>
            </w:tcBorders>
          </w:tcPr>
          <w:p w14:paraId="31E7FE29" w14:textId="77777777" w:rsidR="00C438B9" w:rsidRPr="00C25A68" w:rsidRDefault="00C438B9" w:rsidP="00F22901">
            <w:pPr>
              <w:pStyle w:val="ac"/>
              <w:rPr>
                <w:rFonts w:ascii="Times New Roman" w:hAnsi="Times New Roman" w:cs="Times New Roman"/>
              </w:rPr>
            </w:pPr>
          </w:p>
        </w:tc>
        <w:tc>
          <w:tcPr>
            <w:tcW w:w="784" w:type="dxa"/>
            <w:vMerge/>
            <w:tcBorders>
              <w:top w:val="nil"/>
              <w:left w:val="single" w:sz="4" w:space="0" w:color="auto"/>
              <w:bottom w:val="nil"/>
              <w:right w:val="single" w:sz="4" w:space="0" w:color="auto"/>
            </w:tcBorders>
          </w:tcPr>
          <w:p w14:paraId="2C0E3C91" w14:textId="77777777" w:rsidR="00C438B9" w:rsidRPr="00C25A68" w:rsidRDefault="00C438B9" w:rsidP="00F22901">
            <w:pPr>
              <w:pStyle w:val="ac"/>
              <w:rPr>
                <w:rFonts w:ascii="Times New Roman" w:hAnsi="Times New Roman" w:cs="Times New Roman"/>
              </w:rPr>
            </w:pPr>
          </w:p>
        </w:tc>
        <w:tc>
          <w:tcPr>
            <w:tcW w:w="4620" w:type="dxa"/>
            <w:gridSpan w:val="4"/>
            <w:tcBorders>
              <w:top w:val="nil"/>
              <w:left w:val="single" w:sz="4" w:space="0" w:color="auto"/>
              <w:bottom w:val="nil"/>
              <w:right w:val="nil"/>
            </w:tcBorders>
          </w:tcPr>
          <w:p w14:paraId="39366011" w14:textId="77777777" w:rsidR="00C438B9" w:rsidRPr="00C25A68" w:rsidRDefault="00C438B9" w:rsidP="00F22901">
            <w:pPr>
              <w:pStyle w:val="ac"/>
              <w:rPr>
                <w:rFonts w:ascii="Times New Roman" w:hAnsi="Times New Roman" w:cs="Times New Roman"/>
              </w:rPr>
            </w:pPr>
          </w:p>
        </w:tc>
        <w:tc>
          <w:tcPr>
            <w:tcW w:w="2940" w:type="dxa"/>
            <w:tcBorders>
              <w:top w:val="single" w:sz="4" w:space="0" w:color="auto"/>
              <w:left w:val="nil"/>
              <w:bottom w:val="nil"/>
              <w:right w:val="nil"/>
            </w:tcBorders>
          </w:tcPr>
          <w:p w14:paraId="76103A66" w14:textId="77777777" w:rsidR="00C438B9" w:rsidRPr="00C25A68" w:rsidRDefault="00C438B9" w:rsidP="00F22901">
            <w:pPr>
              <w:pStyle w:val="ac"/>
              <w:rPr>
                <w:rFonts w:ascii="Times New Roman" w:hAnsi="Times New Roman" w:cs="Times New Roman"/>
              </w:rPr>
            </w:pPr>
          </w:p>
        </w:tc>
        <w:tc>
          <w:tcPr>
            <w:tcW w:w="668" w:type="dxa"/>
            <w:vMerge/>
            <w:tcBorders>
              <w:top w:val="single" w:sz="4" w:space="0" w:color="auto"/>
              <w:left w:val="nil"/>
              <w:bottom w:val="nil"/>
              <w:right w:val="nil"/>
            </w:tcBorders>
          </w:tcPr>
          <w:p w14:paraId="679D4D2B" w14:textId="77777777" w:rsidR="00C438B9" w:rsidRPr="00C25A68" w:rsidRDefault="00C438B9" w:rsidP="00F22901">
            <w:pPr>
              <w:pStyle w:val="ac"/>
              <w:rPr>
                <w:rFonts w:ascii="Times New Roman" w:hAnsi="Times New Roman" w:cs="Times New Roman"/>
              </w:rPr>
            </w:pPr>
          </w:p>
        </w:tc>
      </w:tr>
      <w:tr w:rsidR="00C438B9" w:rsidRPr="00C25A68" w14:paraId="7BCF839A" w14:textId="77777777" w:rsidTr="00F22901">
        <w:tc>
          <w:tcPr>
            <w:tcW w:w="781" w:type="dxa"/>
            <w:vMerge/>
            <w:tcBorders>
              <w:top w:val="nil"/>
              <w:bottom w:val="nil"/>
              <w:right w:val="single" w:sz="4" w:space="0" w:color="auto"/>
            </w:tcBorders>
          </w:tcPr>
          <w:p w14:paraId="414C0A1F" w14:textId="77777777" w:rsidR="00C438B9" w:rsidRPr="00C25A68" w:rsidRDefault="00C438B9" w:rsidP="00F22901">
            <w:pPr>
              <w:pStyle w:val="ac"/>
              <w:rPr>
                <w:rFonts w:ascii="Times New Roman" w:hAnsi="Times New Roman" w:cs="Times New Roman"/>
              </w:rPr>
            </w:pPr>
          </w:p>
        </w:tc>
        <w:tc>
          <w:tcPr>
            <w:tcW w:w="5541" w:type="dxa"/>
            <w:gridSpan w:val="4"/>
            <w:vMerge/>
            <w:tcBorders>
              <w:top w:val="single" w:sz="4" w:space="0" w:color="auto"/>
              <w:left w:val="single" w:sz="4" w:space="0" w:color="auto"/>
              <w:bottom w:val="single" w:sz="4" w:space="0" w:color="auto"/>
              <w:right w:val="single" w:sz="4" w:space="0" w:color="auto"/>
            </w:tcBorders>
          </w:tcPr>
          <w:p w14:paraId="1D2D17AA" w14:textId="77777777" w:rsidR="00C438B9" w:rsidRPr="00C25A68" w:rsidRDefault="00C438B9" w:rsidP="00F22901">
            <w:pPr>
              <w:pStyle w:val="ac"/>
              <w:rPr>
                <w:rFonts w:ascii="Times New Roman" w:hAnsi="Times New Roman" w:cs="Times New Roman"/>
              </w:rPr>
            </w:pPr>
          </w:p>
        </w:tc>
        <w:tc>
          <w:tcPr>
            <w:tcW w:w="784" w:type="dxa"/>
            <w:vMerge/>
            <w:tcBorders>
              <w:top w:val="nil"/>
              <w:left w:val="single" w:sz="4" w:space="0" w:color="auto"/>
              <w:bottom w:val="nil"/>
              <w:right w:val="single" w:sz="4" w:space="0" w:color="auto"/>
            </w:tcBorders>
          </w:tcPr>
          <w:p w14:paraId="65F18469" w14:textId="77777777" w:rsidR="00C438B9" w:rsidRPr="00C25A68" w:rsidRDefault="00C438B9" w:rsidP="00F22901">
            <w:pPr>
              <w:pStyle w:val="ac"/>
              <w:rPr>
                <w:rFonts w:ascii="Times New Roman" w:hAnsi="Times New Roman" w:cs="Times New Roman"/>
              </w:rPr>
            </w:pPr>
          </w:p>
        </w:tc>
        <w:tc>
          <w:tcPr>
            <w:tcW w:w="4620" w:type="dxa"/>
            <w:gridSpan w:val="4"/>
            <w:tcBorders>
              <w:top w:val="nil"/>
              <w:left w:val="single" w:sz="4" w:space="0" w:color="auto"/>
              <w:bottom w:val="single" w:sz="4" w:space="0" w:color="auto"/>
              <w:right w:val="nil"/>
            </w:tcBorders>
          </w:tcPr>
          <w:p w14:paraId="7D719E10"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дата "___" ________ ____ г.</w:t>
            </w:r>
          </w:p>
        </w:tc>
        <w:tc>
          <w:tcPr>
            <w:tcW w:w="2940" w:type="dxa"/>
            <w:vMerge w:val="restart"/>
            <w:tcBorders>
              <w:top w:val="nil"/>
              <w:left w:val="nil"/>
              <w:bottom w:val="single" w:sz="4" w:space="0" w:color="auto"/>
              <w:right w:val="nil"/>
            </w:tcBorders>
          </w:tcPr>
          <w:p w14:paraId="0AC9B790" w14:textId="77777777" w:rsidR="00C438B9" w:rsidRPr="00C25A68" w:rsidRDefault="00C438B9" w:rsidP="00F22901">
            <w:pPr>
              <w:pStyle w:val="ac"/>
              <w:rPr>
                <w:rFonts w:ascii="Times New Roman" w:hAnsi="Times New Roman" w:cs="Times New Roman"/>
              </w:rPr>
            </w:pPr>
          </w:p>
        </w:tc>
        <w:tc>
          <w:tcPr>
            <w:tcW w:w="668" w:type="dxa"/>
            <w:vMerge/>
            <w:tcBorders>
              <w:top w:val="single" w:sz="4" w:space="0" w:color="auto"/>
              <w:left w:val="nil"/>
              <w:bottom w:val="nil"/>
              <w:right w:val="nil"/>
            </w:tcBorders>
          </w:tcPr>
          <w:p w14:paraId="7793CA94" w14:textId="77777777" w:rsidR="00C438B9" w:rsidRPr="00C25A68" w:rsidRDefault="00C438B9" w:rsidP="00F22901">
            <w:pPr>
              <w:pStyle w:val="ac"/>
              <w:rPr>
                <w:rFonts w:ascii="Times New Roman" w:hAnsi="Times New Roman" w:cs="Times New Roman"/>
              </w:rPr>
            </w:pPr>
          </w:p>
        </w:tc>
      </w:tr>
      <w:tr w:rsidR="00C438B9" w:rsidRPr="00C25A68" w14:paraId="6F7CCDA3" w14:textId="77777777" w:rsidTr="00F22901">
        <w:tc>
          <w:tcPr>
            <w:tcW w:w="781" w:type="dxa"/>
            <w:vMerge w:val="restart"/>
            <w:tcBorders>
              <w:top w:val="single" w:sz="4" w:space="0" w:color="auto"/>
              <w:bottom w:val="single" w:sz="4" w:space="0" w:color="auto"/>
              <w:right w:val="single" w:sz="4" w:space="0" w:color="auto"/>
            </w:tcBorders>
          </w:tcPr>
          <w:p w14:paraId="62F8A441" w14:textId="77777777" w:rsidR="00C438B9" w:rsidRPr="00C25A68" w:rsidRDefault="00C438B9" w:rsidP="00F22901">
            <w:pPr>
              <w:pStyle w:val="ac"/>
              <w:jc w:val="center"/>
              <w:rPr>
                <w:rFonts w:ascii="Times New Roman" w:hAnsi="Times New Roman" w:cs="Times New Roman"/>
              </w:rPr>
            </w:pPr>
            <w:bookmarkStart w:id="20" w:name="sub_1002"/>
            <w:r w:rsidRPr="00C25A68">
              <w:rPr>
                <w:rFonts w:ascii="Times New Roman" w:hAnsi="Times New Roman" w:cs="Times New Roman"/>
              </w:rPr>
              <w:t>3.1</w:t>
            </w:r>
            <w:bookmarkEnd w:id="20"/>
          </w:p>
        </w:tc>
        <w:tc>
          <w:tcPr>
            <w:tcW w:w="14553" w:type="dxa"/>
            <w:gridSpan w:val="11"/>
            <w:tcBorders>
              <w:top w:val="single" w:sz="4" w:space="0" w:color="auto"/>
              <w:left w:val="single" w:sz="4" w:space="0" w:color="auto"/>
              <w:bottom w:val="single" w:sz="4" w:space="0" w:color="auto"/>
            </w:tcBorders>
          </w:tcPr>
          <w:p w14:paraId="77C22E72"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Прошу в отношении объекта адресации:</w:t>
            </w:r>
          </w:p>
        </w:tc>
      </w:tr>
      <w:tr w:rsidR="00C438B9" w:rsidRPr="00C25A68" w14:paraId="7386CECF" w14:textId="77777777" w:rsidTr="00F22901">
        <w:tc>
          <w:tcPr>
            <w:tcW w:w="781" w:type="dxa"/>
            <w:vMerge/>
            <w:tcBorders>
              <w:top w:val="nil"/>
              <w:bottom w:val="nil"/>
              <w:right w:val="single" w:sz="4" w:space="0" w:color="auto"/>
            </w:tcBorders>
          </w:tcPr>
          <w:p w14:paraId="21E9DABB" w14:textId="77777777" w:rsidR="00C438B9" w:rsidRPr="00C25A68" w:rsidRDefault="00C438B9" w:rsidP="00F22901">
            <w:pPr>
              <w:pStyle w:val="ac"/>
              <w:rPr>
                <w:rFonts w:ascii="Times New Roman" w:hAnsi="Times New Roman" w:cs="Times New Roman"/>
              </w:rPr>
            </w:pPr>
          </w:p>
        </w:tc>
        <w:tc>
          <w:tcPr>
            <w:tcW w:w="14553" w:type="dxa"/>
            <w:gridSpan w:val="11"/>
            <w:tcBorders>
              <w:top w:val="single" w:sz="4" w:space="0" w:color="auto"/>
              <w:left w:val="single" w:sz="4" w:space="0" w:color="auto"/>
              <w:bottom w:val="single" w:sz="4" w:space="0" w:color="auto"/>
            </w:tcBorders>
          </w:tcPr>
          <w:p w14:paraId="2378FCCB"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Вид:</w:t>
            </w:r>
          </w:p>
        </w:tc>
      </w:tr>
      <w:tr w:rsidR="00C438B9" w:rsidRPr="00C25A68" w14:paraId="5378AD65" w14:textId="77777777" w:rsidTr="00F22901">
        <w:tc>
          <w:tcPr>
            <w:tcW w:w="781" w:type="dxa"/>
            <w:vMerge/>
            <w:tcBorders>
              <w:top w:val="nil"/>
              <w:bottom w:val="nil"/>
              <w:right w:val="single" w:sz="4" w:space="0" w:color="auto"/>
            </w:tcBorders>
          </w:tcPr>
          <w:p w14:paraId="15B8DDF4" w14:textId="77777777" w:rsidR="00C438B9" w:rsidRPr="00C25A68" w:rsidRDefault="00C438B9" w:rsidP="00F22901">
            <w:pPr>
              <w:pStyle w:val="ac"/>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tcPr>
          <w:p w14:paraId="70278BC4" w14:textId="77777777" w:rsidR="00C438B9" w:rsidRPr="00C25A68" w:rsidRDefault="00C438B9" w:rsidP="00F22901">
            <w:pPr>
              <w:pStyle w:val="ac"/>
              <w:rPr>
                <w:rFonts w:ascii="Times New Roman" w:hAnsi="Times New Roman" w:cs="Times New Roman"/>
              </w:rPr>
            </w:pPr>
          </w:p>
        </w:tc>
        <w:tc>
          <w:tcPr>
            <w:tcW w:w="2591" w:type="dxa"/>
            <w:tcBorders>
              <w:top w:val="single" w:sz="4" w:space="0" w:color="auto"/>
              <w:left w:val="single" w:sz="4" w:space="0" w:color="auto"/>
              <w:bottom w:val="single" w:sz="4" w:space="0" w:color="auto"/>
              <w:right w:val="single" w:sz="4" w:space="0" w:color="auto"/>
            </w:tcBorders>
          </w:tcPr>
          <w:p w14:paraId="3829CBE6"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Земельный участок</w:t>
            </w:r>
          </w:p>
        </w:tc>
        <w:tc>
          <w:tcPr>
            <w:tcW w:w="838" w:type="dxa"/>
            <w:tcBorders>
              <w:top w:val="single" w:sz="4" w:space="0" w:color="auto"/>
              <w:left w:val="single" w:sz="4" w:space="0" w:color="auto"/>
              <w:bottom w:val="single" w:sz="4" w:space="0" w:color="auto"/>
              <w:right w:val="single" w:sz="4" w:space="0" w:color="auto"/>
            </w:tcBorders>
          </w:tcPr>
          <w:p w14:paraId="36800D66" w14:textId="77777777" w:rsidR="00C438B9" w:rsidRPr="00C25A68" w:rsidRDefault="00C438B9" w:rsidP="00F22901">
            <w:pPr>
              <w:pStyle w:val="ac"/>
              <w:rPr>
                <w:rFonts w:ascii="Times New Roman" w:hAnsi="Times New Roman" w:cs="Times New Roman"/>
              </w:rPr>
            </w:pPr>
          </w:p>
        </w:tc>
        <w:tc>
          <w:tcPr>
            <w:tcW w:w="4862" w:type="dxa"/>
            <w:gridSpan w:val="4"/>
            <w:tcBorders>
              <w:top w:val="single" w:sz="4" w:space="0" w:color="auto"/>
              <w:left w:val="single" w:sz="4" w:space="0" w:color="auto"/>
              <w:bottom w:val="single" w:sz="4" w:space="0" w:color="auto"/>
              <w:right w:val="single" w:sz="4" w:space="0" w:color="auto"/>
            </w:tcBorders>
          </w:tcPr>
          <w:p w14:paraId="698EC989"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Сооружение</w:t>
            </w:r>
          </w:p>
        </w:tc>
        <w:tc>
          <w:tcPr>
            <w:tcW w:w="842" w:type="dxa"/>
            <w:vMerge w:val="restart"/>
            <w:tcBorders>
              <w:top w:val="single" w:sz="4" w:space="0" w:color="auto"/>
              <w:left w:val="single" w:sz="4" w:space="0" w:color="auto"/>
              <w:bottom w:val="single" w:sz="4" w:space="0" w:color="auto"/>
              <w:right w:val="single" w:sz="4" w:space="0" w:color="auto"/>
            </w:tcBorders>
          </w:tcPr>
          <w:p w14:paraId="25D6718D" w14:textId="77777777" w:rsidR="00C438B9" w:rsidRPr="00C25A68" w:rsidRDefault="00C438B9" w:rsidP="00F22901">
            <w:pPr>
              <w:pStyle w:val="ac"/>
              <w:rPr>
                <w:rFonts w:ascii="Times New Roman" w:hAnsi="Times New Roman" w:cs="Times New Roman"/>
              </w:rPr>
            </w:pPr>
          </w:p>
        </w:tc>
        <w:tc>
          <w:tcPr>
            <w:tcW w:w="4698" w:type="dxa"/>
            <w:gridSpan w:val="3"/>
            <w:vMerge w:val="restart"/>
            <w:tcBorders>
              <w:top w:val="single" w:sz="4" w:space="0" w:color="auto"/>
              <w:left w:val="single" w:sz="4" w:space="0" w:color="auto"/>
              <w:bottom w:val="single" w:sz="4" w:space="0" w:color="auto"/>
            </w:tcBorders>
          </w:tcPr>
          <w:p w14:paraId="2ECEED77"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Объект незавершенного строительства</w:t>
            </w:r>
          </w:p>
        </w:tc>
      </w:tr>
      <w:tr w:rsidR="00C438B9" w:rsidRPr="00C25A68" w14:paraId="342E87EC" w14:textId="77777777" w:rsidTr="00F22901">
        <w:tc>
          <w:tcPr>
            <w:tcW w:w="781" w:type="dxa"/>
            <w:vMerge/>
            <w:tcBorders>
              <w:top w:val="nil"/>
              <w:bottom w:val="single" w:sz="4" w:space="0" w:color="auto"/>
              <w:right w:val="single" w:sz="4" w:space="0" w:color="auto"/>
            </w:tcBorders>
          </w:tcPr>
          <w:p w14:paraId="57A0DA40" w14:textId="77777777" w:rsidR="00C438B9" w:rsidRPr="00C25A68" w:rsidRDefault="00C438B9" w:rsidP="00F22901">
            <w:pPr>
              <w:pStyle w:val="ac"/>
              <w:rPr>
                <w:rFonts w:ascii="Times New Roman" w:hAnsi="Times New Roman" w:cs="Times New Roman"/>
              </w:rPr>
            </w:pPr>
          </w:p>
        </w:tc>
        <w:tc>
          <w:tcPr>
            <w:tcW w:w="722" w:type="dxa"/>
            <w:vMerge w:val="restart"/>
            <w:tcBorders>
              <w:top w:val="nil"/>
              <w:left w:val="single" w:sz="4" w:space="0" w:color="auto"/>
              <w:bottom w:val="single" w:sz="4" w:space="0" w:color="auto"/>
              <w:right w:val="single" w:sz="4" w:space="0" w:color="auto"/>
            </w:tcBorders>
          </w:tcPr>
          <w:p w14:paraId="50E1ABEE" w14:textId="77777777" w:rsidR="00C438B9" w:rsidRPr="00C25A68" w:rsidRDefault="00C438B9" w:rsidP="00F22901">
            <w:pPr>
              <w:pStyle w:val="ac"/>
              <w:rPr>
                <w:rFonts w:ascii="Times New Roman" w:hAnsi="Times New Roman" w:cs="Times New Roman"/>
              </w:rPr>
            </w:pPr>
          </w:p>
        </w:tc>
        <w:tc>
          <w:tcPr>
            <w:tcW w:w="2591" w:type="dxa"/>
            <w:tcBorders>
              <w:top w:val="single" w:sz="4" w:space="0" w:color="auto"/>
              <w:left w:val="single" w:sz="4" w:space="0" w:color="auto"/>
              <w:bottom w:val="single" w:sz="4" w:space="0" w:color="auto"/>
              <w:right w:val="single" w:sz="4" w:space="0" w:color="auto"/>
            </w:tcBorders>
          </w:tcPr>
          <w:p w14:paraId="7C8DABC3"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Здание</w:t>
            </w:r>
          </w:p>
        </w:tc>
        <w:tc>
          <w:tcPr>
            <w:tcW w:w="838" w:type="dxa"/>
            <w:vMerge w:val="restart"/>
            <w:tcBorders>
              <w:top w:val="nil"/>
              <w:left w:val="single" w:sz="4" w:space="0" w:color="auto"/>
              <w:bottom w:val="single" w:sz="4" w:space="0" w:color="auto"/>
              <w:right w:val="single" w:sz="4" w:space="0" w:color="auto"/>
            </w:tcBorders>
          </w:tcPr>
          <w:p w14:paraId="62036407" w14:textId="77777777" w:rsidR="00C438B9" w:rsidRPr="00C25A68" w:rsidRDefault="00C438B9" w:rsidP="00F22901">
            <w:pPr>
              <w:pStyle w:val="ac"/>
              <w:rPr>
                <w:rFonts w:ascii="Times New Roman" w:hAnsi="Times New Roman" w:cs="Times New Roman"/>
              </w:rPr>
            </w:pPr>
          </w:p>
        </w:tc>
        <w:tc>
          <w:tcPr>
            <w:tcW w:w="4862" w:type="dxa"/>
            <w:gridSpan w:val="4"/>
            <w:tcBorders>
              <w:top w:val="single" w:sz="4" w:space="0" w:color="auto"/>
              <w:left w:val="single" w:sz="4" w:space="0" w:color="auto"/>
              <w:bottom w:val="single" w:sz="4" w:space="0" w:color="auto"/>
              <w:right w:val="single" w:sz="4" w:space="0" w:color="auto"/>
            </w:tcBorders>
          </w:tcPr>
          <w:p w14:paraId="37215B0D"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Помещение</w:t>
            </w:r>
          </w:p>
        </w:tc>
        <w:tc>
          <w:tcPr>
            <w:tcW w:w="842" w:type="dxa"/>
            <w:vMerge/>
            <w:tcBorders>
              <w:top w:val="nil"/>
              <w:left w:val="single" w:sz="4" w:space="0" w:color="auto"/>
              <w:bottom w:val="single" w:sz="4" w:space="0" w:color="auto"/>
              <w:right w:val="single" w:sz="4" w:space="0" w:color="auto"/>
            </w:tcBorders>
          </w:tcPr>
          <w:p w14:paraId="15AEDAE4" w14:textId="77777777" w:rsidR="00C438B9" w:rsidRPr="00C25A68" w:rsidRDefault="00C438B9" w:rsidP="00F22901">
            <w:pPr>
              <w:pStyle w:val="ac"/>
              <w:rPr>
                <w:rFonts w:ascii="Times New Roman" w:hAnsi="Times New Roman" w:cs="Times New Roman"/>
              </w:rPr>
            </w:pPr>
          </w:p>
        </w:tc>
        <w:tc>
          <w:tcPr>
            <w:tcW w:w="4698" w:type="dxa"/>
            <w:gridSpan w:val="3"/>
            <w:vMerge/>
            <w:tcBorders>
              <w:top w:val="nil"/>
              <w:left w:val="single" w:sz="4" w:space="0" w:color="auto"/>
              <w:bottom w:val="single" w:sz="4" w:space="0" w:color="auto"/>
            </w:tcBorders>
          </w:tcPr>
          <w:p w14:paraId="70101625" w14:textId="77777777" w:rsidR="00C438B9" w:rsidRPr="00C25A68" w:rsidRDefault="00C438B9" w:rsidP="00F22901">
            <w:pPr>
              <w:pStyle w:val="ac"/>
              <w:rPr>
                <w:rFonts w:ascii="Times New Roman" w:hAnsi="Times New Roman" w:cs="Times New Roman"/>
              </w:rPr>
            </w:pPr>
          </w:p>
        </w:tc>
      </w:tr>
      <w:tr w:rsidR="00C438B9" w:rsidRPr="00C25A68" w14:paraId="19C29F50" w14:textId="77777777" w:rsidTr="00F22901">
        <w:tc>
          <w:tcPr>
            <w:tcW w:w="781" w:type="dxa"/>
            <w:vMerge w:val="restart"/>
            <w:tcBorders>
              <w:top w:val="single" w:sz="4" w:space="0" w:color="auto"/>
              <w:bottom w:val="single" w:sz="4" w:space="0" w:color="auto"/>
              <w:right w:val="single" w:sz="4" w:space="0" w:color="auto"/>
            </w:tcBorders>
          </w:tcPr>
          <w:p w14:paraId="78213396" w14:textId="77777777" w:rsidR="00C438B9" w:rsidRPr="00C25A68" w:rsidRDefault="00C438B9" w:rsidP="00F22901">
            <w:pPr>
              <w:pStyle w:val="ac"/>
              <w:jc w:val="center"/>
              <w:rPr>
                <w:rFonts w:ascii="Times New Roman" w:hAnsi="Times New Roman" w:cs="Times New Roman"/>
              </w:rPr>
            </w:pPr>
            <w:bookmarkStart w:id="21" w:name="sub_1003"/>
            <w:r w:rsidRPr="00C25A68">
              <w:rPr>
                <w:rFonts w:ascii="Times New Roman" w:hAnsi="Times New Roman" w:cs="Times New Roman"/>
              </w:rPr>
              <w:t>3.2</w:t>
            </w:r>
            <w:bookmarkEnd w:id="21"/>
          </w:p>
        </w:tc>
        <w:tc>
          <w:tcPr>
            <w:tcW w:w="14553" w:type="dxa"/>
            <w:gridSpan w:val="11"/>
            <w:tcBorders>
              <w:top w:val="single" w:sz="4" w:space="0" w:color="auto"/>
              <w:left w:val="single" w:sz="4" w:space="0" w:color="auto"/>
              <w:bottom w:val="single" w:sz="4" w:space="0" w:color="auto"/>
            </w:tcBorders>
          </w:tcPr>
          <w:p w14:paraId="2CC4ECF1"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Присвоить адрес</w:t>
            </w:r>
          </w:p>
        </w:tc>
      </w:tr>
      <w:tr w:rsidR="00C438B9" w:rsidRPr="00C25A68" w14:paraId="0AA8E637" w14:textId="77777777" w:rsidTr="00F22901">
        <w:tc>
          <w:tcPr>
            <w:tcW w:w="781" w:type="dxa"/>
            <w:vMerge/>
            <w:tcBorders>
              <w:top w:val="nil"/>
              <w:bottom w:val="nil"/>
              <w:right w:val="single" w:sz="4" w:space="0" w:color="auto"/>
            </w:tcBorders>
          </w:tcPr>
          <w:p w14:paraId="5A6677A8" w14:textId="77777777" w:rsidR="00C438B9" w:rsidRPr="00C25A68" w:rsidRDefault="00C438B9" w:rsidP="00F22901">
            <w:pPr>
              <w:pStyle w:val="ac"/>
              <w:rPr>
                <w:rFonts w:ascii="Times New Roman" w:hAnsi="Times New Roman" w:cs="Times New Roman"/>
              </w:rPr>
            </w:pPr>
          </w:p>
        </w:tc>
        <w:tc>
          <w:tcPr>
            <w:tcW w:w="14553" w:type="dxa"/>
            <w:gridSpan w:val="11"/>
            <w:tcBorders>
              <w:top w:val="single" w:sz="4" w:space="0" w:color="auto"/>
              <w:left w:val="single" w:sz="4" w:space="0" w:color="auto"/>
              <w:bottom w:val="single" w:sz="4" w:space="0" w:color="auto"/>
            </w:tcBorders>
          </w:tcPr>
          <w:p w14:paraId="28095FB2"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В связи с:</w:t>
            </w:r>
          </w:p>
        </w:tc>
      </w:tr>
      <w:tr w:rsidR="00C438B9" w:rsidRPr="00C25A68" w14:paraId="2DDBB938" w14:textId="77777777" w:rsidTr="00F22901">
        <w:tc>
          <w:tcPr>
            <w:tcW w:w="781" w:type="dxa"/>
            <w:vMerge/>
            <w:tcBorders>
              <w:top w:val="nil"/>
              <w:bottom w:val="nil"/>
              <w:right w:val="single" w:sz="4" w:space="0" w:color="auto"/>
            </w:tcBorders>
          </w:tcPr>
          <w:p w14:paraId="0C948873" w14:textId="77777777" w:rsidR="00C438B9" w:rsidRPr="00C25A68" w:rsidRDefault="00C438B9" w:rsidP="00F22901">
            <w:pPr>
              <w:pStyle w:val="ac"/>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tcPr>
          <w:p w14:paraId="39436DA8" w14:textId="77777777" w:rsidR="00C438B9" w:rsidRPr="00C25A68" w:rsidRDefault="00C438B9" w:rsidP="00F22901">
            <w:pPr>
              <w:pStyle w:val="ac"/>
              <w:rPr>
                <w:rFonts w:ascii="Times New Roman" w:hAnsi="Times New Roman" w:cs="Times New Roman"/>
              </w:rPr>
            </w:pPr>
          </w:p>
        </w:tc>
        <w:tc>
          <w:tcPr>
            <w:tcW w:w="13831" w:type="dxa"/>
            <w:gridSpan w:val="10"/>
            <w:tcBorders>
              <w:top w:val="single" w:sz="4" w:space="0" w:color="auto"/>
              <w:left w:val="single" w:sz="4" w:space="0" w:color="auto"/>
              <w:bottom w:val="single" w:sz="4" w:space="0" w:color="auto"/>
            </w:tcBorders>
          </w:tcPr>
          <w:p w14:paraId="6AD2A39D"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Образованием земельного участка(ов) из земель, находящихся в государственной или муниципальной собственности</w:t>
            </w:r>
          </w:p>
        </w:tc>
      </w:tr>
      <w:tr w:rsidR="00C438B9" w:rsidRPr="00C25A68" w14:paraId="5C4CCBC6" w14:textId="77777777" w:rsidTr="00F22901">
        <w:tc>
          <w:tcPr>
            <w:tcW w:w="781" w:type="dxa"/>
            <w:vMerge/>
            <w:tcBorders>
              <w:top w:val="nil"/>
              <w:bottom w:val="nil"/>
              <w:right w:val="single" w:sz="4" w:space="0" w:color="auto"/>
            </w:tcBorders>
          </w:tcPr>
          <w:p w14:paraId="615D647F" w14:textId="77777777" w:rsidR="00C438B9" w:rsidRPr="00C25A68" w:rsidRDefault="00C438B9" w:rsidP="00F22901">
            <w:pPr>
              <w:pStyle w:val="ac"/>
              <w:rPr>
                <w:rFonts w:ascii="Times New Roman" w:hAnsi="Times New Roman" w:cs="Times New Roman"/>
              </w:rPr>
            </w:pPr>
          </w:p>
        </w:tc>
        <w:tc>
          <w:tcPr>
            <w:tcW w:w="7501" w:type="dxa"/>
            <w:gridSpan w:val="6"/>
            <w:tcBorders>
              <w:top w:val="single" w:sz="4" w:space="0" w:color="auto"/>
              <w:left w:val="single" w:sz="4" w:space="0" w:color="auto"/>
              <w:bottom w:val="single" w:sz="4" w:space="0" w:color="auto"/>
              <w:right w:val="single" w:sz="4" w:space="0" w:color="auto"/>
            </w:tcBorders>
          </w:tcPr>
          <w:p w14:paraId="56E53D18"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Количество образуемых земельных участков</w:t>
            </w:r>
          </w:p>
        </w:tc>
        <w:tc>
          <w:tcPr>
            <w:tcW w:w="7052" w:type="dxa"/>
            <w:gridSpan w:val="5"/>
            <w:tcBorders>
              <w:top w:val="single" w:sz="4" w:space="0" w:color="auto"/>
              <w:left w:val="single" w:sz="4" w:space="0" w:color="auto"/>
              <w:bottom w:val="single" w:sz="4" w:space="0" w:color="auto"/>
            </w:tcBorders>
          </w:tcPr>
          <w:p w14:paraId="33659D35" w14:textId="77777777" w:rsidR="00C438B9" w:rsidRPr="00C25A68" w:rsidRDefault="00C438B9" w:rsidP="00F22901">
            <w:pPr>
              <w:pStyle w:val="ac"/>
              <w:rPr>
                <w:rFonts w:ascii="Times New Roman" w:hAnsi="Times New Roman" w:cs="Times New Roman"/>
              </w:rPr>
            </w:pPr>
          </w:p>
        </w:tc>
      </w:tr>
      <w:tr w:rsidR="00C438B9" w:rsidRPr="00C25A68" w14:paraId="53A5BC68" w14:textId="77777777" w:rsidTr="00F22901">
        <w:tc>
          <w:tcPr>
            <w:tcW w:w="781" w:type="dxa"/>
            <w:vMerge/>
            <w:tcBorders>
              <w:top w:val="nil"/>
              <w:bottom w:val="nil"/>
              <w:right w:val="single" w:sz="4" w:space="0" w:color="auto"/>
            </w:tcBorders>
          </w:tcPr>
          <w:p w14:paraId="09325CC0" w14:textId="77777777" w:rsidR="00C438B9" w:rsidRPr="00C25A68" w:rsidRDefault="00C438B9" w:rsidP="00F22901">
            <w:pPr>
              <w:pStyle w:val="ac"/>
              <w:rPr>
                <w:rFonts w:ascii="Times New Roman" w:hAnsi="Times New Roman" w:cs="Times New Roman"/>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14:paraId="6C1CE1DA"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Дополнительная информация:</w:t>
            </w:r>
          </w:p>
        </w:tc>
        <w:tc>
          <w:tcPr>
            <w:tcW w:w="7052" w:type="dxa"/>
            <w:gridSpan w:val="5"/>
            <w:tcBorders>
              <w:top w:val="single" w:sz="4" w:space="0" w:color="auto"/>
              <w:left w:val="single" w:sz="4" w:space="0" w:color="auto"/>
              <w:bottom w:val="single" w:sz="4" w:space="0" w:color="auto"/>
            </w:tcBorders>
          </w:tcPr>
          <w:p w14:paraId="2B115990" w14:textId="77777777" w:rsidR="00C438B9" w:rsidRPr="00C25A68" w:rsidRDefault="00C438B9" w:rsidP="00F22901">
            <w:pPr>
              <w:pStyle w:val="ac"/>
              <w:rPr>
                <w:rFonts w:ascii="Times New Roman" w:hAnsi="Times New Roman" w:cs="Times New Roman"/>
              </w:rPr>
            </w:pPr>
          </w:p>
        </w:tc>
      </w:tr>
      <w:tr w:rsidR="00C438B9" w:rsidRPr="00C25A68" w14:paraId="68019B7A" w14:textId="77777777" w:rsidTr="00F22901">
        <w:tc>
          <w:tcPr>
            <w:tcW w:w="781" w:type="dxa"/>
            <w:vMerge/>
            <w:tcBorders>
              <w:top w:val="nil"/>
              <w:bottom w:val="nil"/>
              <w:right w:val="single" w:sz="4" w:space="0" w:color="auto"/>
            </w:tcBorders>
          </w:tcPr>
          <w:p w14:paraId="1839CC7B" w14:textId="77777777" w:rsidR="00C438B9" w:rsidRPr="00C25A68" w:rsidRDefault="00C438B9" w:rsidP="00F22901">
            <w:pPr>
              <w:pStyle w:val="ac"/>
              <w:rPr>
                <w:rFonts w:ascii="Times New Roman" w:hAnsi="Times New Roman" w:cs="Times New Roman"/>
              </w:rPr>
            </w:pPr>
          </w:p>
        </w:tc>
        <w:tc>
          <w:tcPr>
            <w:tcW w:w="7501" w:type="dxa"/>
            <w:gridSpan w:val="6"/>
            <w:vMerge/>
            <w:tcBorders>
              <w:top w:val="nil"/>
              <w:left w:val="single" w:sz="4" w:space="0" w:color="auto"/>
              <w:bottom w:val="nil"/>
              <w:right w:val="single" w:sz="4" w:space="0" w:color="auto"/>
            </w:tcBorders>
          </w:tcPr>
          <w:p w14:paraId="7C665755" w14:textId="77777777" w:rsidR="00C438B9" w:rsidRPr="00C25A68" w:rsidRDefault="00C438B9" w:rsidP="00F22901">
            <w:pPr>
              <w:pStyle w:val="ac"/>
              <w:rPr>
                <w:rFonts w:ascii="Times New Roman" w:hAnsi="Times New Roman" w:cs="Times New Roman"/>
              </w:rPr>
            </w:pPr>
          </w:p>
        </w:tc>
        <w:tc>
          <w:tcPr>
            <w:tcW w:w="7052" w:type="dxa"/>
            <w:gridSpan w:val="5"/>
            <w:tcBorders>
              <w:top w:val="single" w:sz="4" w:space="0" w:color="auto"/>
              <w:left w:val="single" w:sz="4" w:space="0" w:color="auto"/>
              <w:bottom w:val="single" w:sz="4" w:space="0" w:color="auto"/>
            </w:tcBorders>
          </w:tcPr>
          <w:p w14:paraId="7D31511C" w14:textId="77777777" w:rsidR="00C438B9" w:rsidRPr="00C25A68" w:rsidRDefault="00C438B9" w:rsidP="00F22901">
            <w:pPr>
              <w:pStyle w:val="ac"/>
              <w:rPr>
                <w:rFonts w:ascii="Times New Roman" w:hAnsi="Times New Roman" w:cs="Times New Roman"/>
              </w:rPr>
            </w:pPr>
          </w:p>
        </w:tc>
      </w:tr>
      <w:tr w:rsidR="00C438B9" w:rsidRPr="00C25A68" w14:paraId="77679D16" w14:textId="77777777" w:rsidTr="00F22901">
        <w:tc>
          <w:tcPr>
            <w:tcW w:w="781" w:type="dxa"/>
            <w:vMerge/>
            <w:tcBorders>
              <w:top w:val="nil"/>
              <w:bottom w:val="nil"/>
              <w:right w:val="single" w:sz="4" w:space="0" w:color="auto"/>
            </w:tcBorders>
          </w:tcPr>
          <w:p w14:paraId="20B67E59" w14:textId="77777777" w:rsidR="00C438B9" w:rsidRPr="00C25A68" w:rsidRDefault="00C438B9" w:rsidP="00F22901">
            <w:pPr>
              <w:pStyle w:val="ac"/>
              <w:rPr>
                <w:rFonts w:ascii="Times New Roman" w:hAnsi="Times New Roman" w:cs="Times New Roman"/>
              </w:rPr>
            </w:pPr>
          </w:p>
        </w:tc>
        <w:tc>
          <w:tcPr>
            <w:tcW w:w="7501" w:type="dxa"/>
            <w:gridSpan w:val="6"/>
            <w:vMerge/>
            <w:tcBorders>
              <w:top w:val="nil"/>
              <w:left w:val="single" w:sz="4" w:space="0" w:color="auto"/>
              <w:bottom w:val="single" w:sz="4" w:space="0" w:color="auto"/>
              <w:right w:val="single" w:sz="4" w:space="0" w:color="auto"/>
            </w:tcBorders>
          </w:tcPr>
          <w:p w14:paraId="1419ECCF" w14:textId="77777777" w:rsidR="00C438B9" w:rsidRPr="00C25A68" w:rsidRDefault="00C438B9" w:rsidP="00F22901">
            <w:pPr>
              <w:pStyle w:val="ac"/>
              <w:rPr>
                <w:rFonts w:ascii="Times New Roman" w:hAnsi="Times New Roman" w:cs="Times New Roman"/>
              </w:rPr>
            </w:pPr>
          </w:p>
        </w:tc>
        <w:tc>
          <w:tcPr>
            <w:tcW w:w="7052" w:type="dxa"/>
            <w:gridSpan w:val="5"/>
            <w:tcBorders>
              <w:top w:val="single" w:sz="4" w:space="0" w:color="auto"/>
              <w:left w:val="single" w:sz="4" w:space="0" w:color="auto"/>
              <w:bottom w:val="single" w:sz="4" w:space="0" w:color="auto"/>
            </w:tcBorders>
          </w:tcPr>
          <w:p w14:paraId="419E77D2" w14:textId="77777777" w:rsidR="00C438B9" w:rsidRPr="00C25A68" w:rsidRDefault="00C438B9" w:rsidP="00F22901">
            <w:pPr>
              <w:pStyle w:val="ac"/>
              <w:rPr>
                <w:rFonts w:ascii="Times New Roman" w:hAnsi="Times New Roman" w:cs="Times New Roman"/>
              </w:rPr>
            </w:pPr>
          </w:p>
        </w:tc>
      </w:tr>
      <w:tr w:rsidR="00C438B9" w:rsidRPr="00C25A68" w14:paraId="04606921" w14:textId="77777777" w:rsidTr="00F22901">
        <w:tc>
          <w:tcPr>
            <w:tcW w:w="781" w:type="dxa"/>
            <w:vMerge/>
            <w:tcBorders>
              <w:top w:val="nil"/>
              <w:bottom w:val="nil"/>
              <w:right w:val="single" w:sz="4" w:space="0" w:color="auto"/>
            </w:tcBorders>
          </w:tcPr>
          <w:p w14:paraId="5D02411D" w14:textId="77777777" w:rsidR="00C438B9" w:rsidRPr="00C25A68" w:rsidRDefault="00C438B9" w:rsidP="00F22901">
            <w:pPr>
              <w:pStyle w:val="ac"/>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tcPr>
          <w:p w14:paraId="3A88D392" w14:textId="77777777" w:rsidR="00C438B9" w:rsidRPr="00C25A68" w:rsidRDefault="00C438B9" w:rsidP="00F22901">
            <w:pPr>
              <w:pStyle w:val="ac"/>
              <w:rPr>
                <w:rFonts w:ascii="Times New Roman" w:hAnsi="Times New Roman" w:cs="Times New Roman"/>
              </w:rPr>
            </w:pPr>
          </w:p>
        </w:tc>
        <w:tc>
          <w:tcPr>
            <w:tcW w:w="13831" w:type="dxa"/>
            <w:gridSpan w:val="10"/>
            <w:tcBorders>
              <w:top w:val="single" w:sz="4" w:space="0" w:color="auto"/>
              <w:left w:val="single" w:sz="4" w:space="0" w:color="auto"/>
              <w:bottom w:val="single" w:sz="4" w:space="0" w:color="auto"/>
            </w:tcBorders>
          </w:tcPr>
          <w:p w14:paraId="2E29604E"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Образованием земельного участка(ов) путем раздела земельного участка</w:t>
            </w:r>
          </w:p>
        </w:tc>
      </w:tr>
      <w:tr w:rsidR="00C438B9" w:rsidRPr="00C25A68" w14:paraId="35176844" w14:textId="77777777" w:rsidTr="00F22901">
        <w:tc>
          <w:tcPr>
            <w:tcW w:w="781" w:type="dxa"/>
            <w:vMerge/>
            <w:tcBorders>
              <w:top w:val="nil"/>
              <w:bottom w:val="nil"/>
              <w:right w:val="single" w:sz="4" w:space="0" w:color="auto"/>
            </w:tcBorders>
          </w:tcPr>
          <w:p w14:paraId="01ADD3D6" w14:textId="77777777" w:rsidR="00C438B9" w:rsidRPr="00C25A68" w:rsidRDefault="00C438B9" w:rsidP="00F22901">
            <w:pPr>
              <w:pStyle w:val="ac"/>
              <w:rPr>
                <w:rFonts w:ascii="Times New Roman" w:hAnsi="Times New Roman" w:cs="Times New Roman"/>
              </w:rPr>
            </w:pPr>
          </w:p>
        </w:tc>
        <w:tc>
          <w:tcPr>
            <w:tcW w:w="7501" w:type="dxa"/>
            <w:gridSpan w:val="6"/>
            <w:tcBorders>
              <w:top w:val="single" w:sz="4" w:space="0" w:color="auto"/>
              <w:left w:val="single" w:sz="4" w:space="0" w:color="auto"/>
              <w:bottom w:val="single" w:sz="4" w:space="0" w:color="auto"/>
              <w:right w:val="single" w:sz="4" w:space="0" w:color="auto"/>
            </w:tcBorders>
          </w:tcPr>
          <w:p w14:paraId="04A458BE"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Количество образуемых земельных участков</w:t>
            </w:r>
          </w:p>
        </w:tc>
        <w:tc>
          <w:tcPr>
            <w:tcW w:w="7052" w:type="dxa"/>
            <w:gridSpan w:val="5"/>
            <w:tcBorders>
              <w:top w:val="single" w:sz="4" w:space="0" w:color="auto"/>
              <w:left w:val="single" w:sz="4" w:space="0" w:color="auto"/>
              <w:bottom w:val="single" w:sz="4" w:space="0" w:color="auto"/>
            </w:tcBorders>
          </w:tcPr>
          <w:p w14:paraId="2FED13A5" w14:textId="77777777" w:rsidR="00C438B9" w:rsidRPr="00C25A68" w:rsidRDefault="00C438B9" w:rsidP="00F22901">
            <w:pPr>
              <w:pStyle w:val="ac"/>
              <w:rPr>
                <w:rFonts w:ascii="Times New Roman" w:hAnsi="Times New Roman" w:cs="Times New Roman"/>
              </w:rPr>
            </w:pPr>
          </w:p>
        </w:tc>
      </w:tr>
      <w:tr w:rsidR="00C438B9" w:rsidRPr="00C25A68" w14:paraId="724D16E0" w14:textId="77777777" w:rsidTr="00F22901">
        <w:tc>
          <w:tcPr>
            <w:tcW w:w="781" w:type="dxa"/>
            <w:vMerge/>
            <w:tcBorders>
              <w:top w:val="nil"/>
              <w:bottom w:val="nil"/>
              <w:right w:val="single" w:sz="4" w:space="0" w:color="auto"/>
            </w:tcBorders>
          </w:tcPr>
          <w:p w14:paraId="5E07C04C" w14:textId="77777777" w:rsidR="00C438B9" w:rsidRPr="00C25A68" w:rsidRDefault="00C438B9" w:rsidP="00F22901">
            <w:pPr>
              <w:pStyle w:val="ac"/>
              <w:rPr>
                <w:rFonts w:ascii="Times New Roman" w:hAnsi="Times New Roman" w:cs="Times New Roman"/>
              </w:rPr>
            </w:pPr>
          </w:p>
        </w:tc>
        <w:tc>
          <w:tcPr>
            <w:tcW w:w="7501" w:type="dxa"/>
            <w:gridSpan w:val="6"/>
            <w:tcBorders>
              <w:top w:val="single" w:sz="4" w:space="0" w:color="auto"/>
              <w:left w:val="single" w:sz="4" w:space="0" w:color="auto"/>
              <w:bottom w:val="single" w:sz="4" w:space="0" w:color="auto"/>
              <w:right w:val="single" w:sz="4" w:space="0" w:color="auto"/>
            </w:tcBorders>
          </w:tcPr>
          <w:p w14:paraId="6A68FFA8"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Кадастровый номер земельного участка, раздел которого осуществляется</w:t>
            </w:r>
          </w:p>
        </w:tc>
        <w:tc>
          <w:tcPr>
            <w:tcW w:w="7052" w:type="dxa"/>
            <w:gridSpan w:val="5"/>
            <w:tcBorders>
              <w:top w:val="single" w:sz="4" w:space="0" w:color="auto"/>
              <w:left w:val="single" w:sz="4" w:space="0" w:color="auto"/>
              <w:bottom w:val="single" w:sz="4" w:space="0" w:color="auto"/>
            </w:tcBorders>
          </w:tcPr>
          <w:p w14:paraId="5924C2AC"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Адрес земельного участка, раздел которого осуществляется</w:t>
            </w:r>
          </w:p>
        </w:tc>
      </w:tr>
      <w:tr w:rsidR="00C438B9" w:rsidRPr="00C25A68" w14:paraId="01D77EA4" w14:textId="77777777" w:rsidTr="00F22901">
        <w:tc>
          <w:tcPr>
            <w:tcW w:w="781" w:type="dxa"/>
            <w:vMerge/>
            <w:tcBorders>
              <w:top w:val="nil"/>
              <w:bottom w:val="nil"/>
              <w:right w:val="single" w:sz="4" w:space="0" w:color="auto"/>
            </w:tcBorders>
          </w:tcPr>
          <w:p w14:paraId="127379C7" w14:textId="77777777" w:rsidR="00C438B9" w:rsidRPr="00C25A68" w:rsidRDefault="00C438B9" w:rsidP="00F22901">
            <w:pPr>
              <w:pStyle w:val="ac"/>
              <w:rPr>
                <w:rFonts w:ascii="Times New Roman" w:hAnsi="Times New Roman" w:cs="Times New Roman"/>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14:paraId="73137812" w14:textId="77777777" w:rsidR="00C438B9" w:rsidRPr="00C25A68" w:rsidRDefault="00C438B9" w:rsidP="00F22901">
            <w:pPr>
              <w:pStyle w:val="ac"/>
              <w:rPr>
                <w:rFonts w:ascii="Times New Roman" w:hAnsi="Times New Roman" w:cs="Times New Roman"/>
              </w:rPr>
            </w:pPr>
          </w:p>
        </w:tc>
        <w:tc>
          <w:tcPr>
            <w:tcW w:w="7052" w:type="dxa"/>
            <w:gridSpan w:val="5"/>
            <w:tcBorders>
              <w:top w:val="single" w:sz="4" w:space="0" w:color="auto"/>
              <w:left w:val="single" w:sz="4" w:space="0" w:color="auto"/>
              <w:bottom w:val="single" w:sz="4" w:space="0" w:color="auto"/>
            </w:tcBorders>
          </w:tcPr>
          <w:p w14:paraId="4CF22DE5" w14:textId="77777777" w:rsidR="00C438B9" w:rsidRPr="00C25A68" w:rsidRDefault="00C438B9" w:rsidP="00F22901">
            <w:pPr>
              <w:pStyle w:val="ac"/>
              <w:rPr>
                <w:rFonts w:ascii="Times New Roman" w:hAnsi="Times New Roman" w:cs="Times New Roman"/>
              </w:rPr>
            </w:pPr>
          </w:p>
        </w:tc>
      </w:tr>
      <w:tr w:rsidR="00C438B9" w:rsidRPr="00C25A68" w14:paraId="429C36F5" w14:textId="77777777" w:rsidTr="00F22901">
        <w:tc>
          <w:tcPr>
            <w:tcW w:w="781" w:type="dxa"/>
            <w:vMerge/>
            <w:tcBorders>
              <w:top w:val="nil"/>
              <w:bottom w:val="nil"/>
              <w:right w:val="single" w:sz="4" w:space="0" w:color="auto"/>
            </w:tcBorders>
          </w:tcPr>
          <w:p w14:paraId="432201E4" w14:textId="77777777" w:rsidR="00C438B9" w:rsidRPr="00C25A68" w:rsidRDefault="00C438B9" w:rsidP="00F22901">
            <w:pPr>
              <w:pStyle w:val="ac"/>
              <w:rPr>
                <w:rFonts w:ascii="Times New Roman" w:hAnsi="Times New Roman" w:cs="Times New Roman"/>
              </w:rPr>
            </w:pPr>
          </w:p>
        </w:tc>
        <w:tc>
          <w:tcPr>
            <w:tcW w:w="7501" w:type="dxa"/>
            <w:gridSpan w:val="6"/>
            <w:vMerge/>
            <w:tcBorders>
              <w:top w:val="nil"/>
              <w:left w:val="single" w:sz="4" w:space="0" w:color="auto"/>
              <w:bottom w:val="single" w:sz="4" w:space="0" w:color="auto"/>
              <w:right w:val="single" w:sz="4" w:space="0" w:color="auto"/>
            </w:tcBorders>
          </w:tcPr>
          <w:p w14:paraId="0AAF5709" w14:textId="77777777" w:rsidR="00C438B9" w:rsidRPr="00C25A68" w:rsidRDefault="00C438B9" w:rsidP="00F22901">
            <w:pPr>
              <w:pStyle w:val="ac"/>
              <w:rPr>
                <w:rFonts w:ascii="Times New Roman" w:hAnsi="Times New Roman" w:cs="Times New Roman"/>
              </w:rPr>
            </w:pPr>
          </w:p>
        </w:tc>
        <w:tc>
          <w:tcPr>
            <w:tcW w:w="7052" w:type="dxa"/>
            <w:gridSpan w:val="5"/>
            <w:tcBorders>
              <w:top w:val="single" w:sz="4" w:space="0" w:color="auto"/>
              <w:left w:val="single" w:sz="4" w:space="0" w:color="auto"/>
              <w:bottom w:val="single" w:sz="4" w:space="0" w:color="auto"/>
            </w:tcBorders>
          </w:tcPr>
          <w:p w14:paraId="03AA982A" w14:textId="77777777" w:rsidR="00C438B9" w:rsidRPr="00C25A68" w:rsidRDefault="00C438B9" w:rsidP="00F22901">
            <w:pPr>
              <w:pStyle w:val="ac"/>
              <w:rPr>
                <w:rFonts w:ascii="Times New Roman" w:hAnsi="Times New Roman" w:cs="Times New Roman"/>
              </w:rPr>
            </w:pPr>
          </w:p>
        </w:tc>
      </w:tr>
      <w:tr w:rsidR="00C438B9" w:rsidRPr="00C25A68" w14:paraId="4545284A" w14:textId="77777777" w:rsidTr="00F22901">
        <w:tc>
          <w:tcPr>
            <w:tcW w:w="781" w:type="dxa"/>
            <w:vMerge/>
            <w:tcBorders>
              <w:top w:val="nil"/>
              <w:bottom w:val="nil"/>
              <w:right w:val="single" w:sz="4" w:space="0" w:color="auto"/>
            </w:tcBorders>
          </w:tcPr>
          <w:p w14:paraId="7DF53B94" w14:textId="77777777" w:rsidR="00C438B9" w:rsidRPr="00C25A68" w:rsidRDefault="00C438B9" w:rsidP="00F22901">
            <w:pPr>
              <w:pStyle w:val="ac"/>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tcPr>
          <w:p w14:paraId="43FB9028" w14:textId="77777777" w:rsidR="00C438B9" w:rsidRPr="00C25A68" w:rsidRDefault="00C438B9" w:rsidP="00F22901">
            <w:pPr>
              <w:pStyle w:val="ac"/>
              <w:rPr>
                <w:rFonts w:ascii="Times New Roman" w:hAnsi="Times New Roman" w:cs="Times New Roman"/>
              </w:rPr>
            </w:pPr>
          </w:p>
        </w:tc>
        <w:tc>
          <w:tcPr>
            <w:tcW w:w="13831" w:type="dxa"/>
            <w:gridSpan w:val="10"/>
            <w:tcBorders>
              <w:top w:val="single" w:sz="4" w:space="0" w:color="auto"/>
              <w:left w:val="single" w:sz="4" w:space="0" w:color="auto"/>
              <w:bottom w:val="single" w:sz="4" w:space="0" w:color="auto"/>
            </w:tcBorders>
          </w:tcPr>
          <w:p w14:paraId="24D61DE2"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Образованием земельного участка путем объединения земельных участков</w:t>
            </w:r>
          </w:p>
        </w:tc>
      </w:tr>
      <w:tr w:rsidR="00C438B9" w:rsidRPr="00C25A68" w14:paraId="34EA820E" w14:textId="77777777" w:rsidTr="00F22901">
        <w:tc>
          <w:tcPr>
            <w:tcW w:w="781" w:type="dxa"/>
            <w:vMerge/>
            <w:tcBorders>
              <w:top w:val="nil"/>
              <w:bottom w:val="nil"/>
              <w:right w:val="single" w:sz="4" w:space="0" w:color="auto"/>
            </w:tcBorders>
          </w:tcPr>
          <w:p w14:paraId="092779C6" w14:textId="77777777" w:rsidR="00C438B9" w:rsidRPr="00C25A68" w:rsidRDefault="00C438B9" w:rsidP="00F22901">
            <w:pPr>
              <w:pStyle w:val="ac"/>
              <w:rPr>
                <w:rFonts w:ascii="Times New Roman" w:hAnsi="Times New Roman" w:cs="Times New Roman"/>
              </w:rPr>
            </w:pPr>
          </w:p>
        </w:tc>
        <w:tc>
          <w:tcPr>
            <w:tcW w:w="7501" w:type="dxa"/>
            <w:gridSpan w:val="6"/>
            <w:tcBorders>
              <w:top w:val="single" w:sz="4" w:space="0" w:color="auto"/>
              <w:left w:val="single" w:sz="4" w:space="0" w:color="auto"/>
              <w:bottom w:val="single" w:sz="4" w:space="0" w:color="auto"/>
              <w:right w:val="single" w:sz="4" w:space="0" w:color="auto"/>
            </w:tcBorders>
          </w:tcPr>
          <w:p w14:paraId="4A776111"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Количество объединяемых земельных участков</w:t>
            </w:r>
          </w:p>
        </w:tc>
        <w:tc>
          <w:tcPr>
            <w:tcW w:w="7052" w:type="dxa"/>
            <w:gridSpan w:val="5"/>
            <w:tcBorders>
              <w:top w:val="single" w:sz="4" w:space="0" w:color="auto"/>
              <w:left w:val="single" w:sz="4" w:space="0" w:color="auto"/>
              <w:bottom w:val="single" w:sz="4" w:space="0" w:color="auto"/>
            </w:tcBorders>
          </w:tcPr>
          <w:p w14:paraId="60D3B598" w14:textId="77777777" w:rsidR="00C438B9" w:rsidRPr="00C25A68" w:rsidRDefault="00C438B9" w:rsidP="00F22901">
            <w:pPr>
              <w:pStyle w:val="ac"/>
              <w:rPr>
                <w:rFonts w:ascii="Times New Roman" w:hAnsi="Times New Roman" w:cs="Times New Roman"/>
              </w:rPr>
            </w:pPr>
          </w:p>
        </w:tc>
      </w:tr>
      <w:tr w:rsidR="00C438B9" w:rsidRPr="00C25A68" w14:paraId="60C9A081" w14:textId="77777777" w:rsidTr="00F22901">
        <w:tc>
          <w:tcPr>
            <w:tcW w:w="781" w:type="dxa"/>
            <w:vMerge/>
            <w:tcBorders>
              <w:top w:val="nil"/>
              <w:bottom w:val="nil"/>
              <w:right w:val="single" w:sz="4" w:space="0" w:color="auto"/>
            </w:tcBorders>
          </w:tcPr>
          <w:p w14:paraId="238C13E7" w14:textId="77777777" w:rsidR="00C438B9" w:rsidRPr="00C25A68" w:rsidRDefault="00C438B9" w:rsidP="00F22901">
            <w:pPr>
              <w:pStyle w:val="ac"/>
              <w:rPr>
                <w:rFonts w:ascii="Times New Roman" w:hAnsi="Times New Roman" w:cs="Times New Roman"/>
              </w:rPr>
            </w:pPr>
          </w:p>
        </w:tc>
        <w:tc>
          <w:tcPr>
            <w:tcW w:w="7501" w:type="dxa"/>
            <w:gridSpan w:val="6"/>
            <w:tcBorders>
              <w:top w:val="single" w:sz="4" w:space="0" w:color="auto"/>
              <w:left w:val="single" w:sz="4" w:space="0" w:color="auto"/>
              <w:bottom w:val="single" w:sz="4" w:space="0" w:color="auto"/>
              <w:right w:val="single" w:sz="4" w:space="0" w:color="auto"/>
            </w:tcBorders>
          </w:tcPr>
          <w:p w14:paraId="4FE43CF7"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Кадастровый номер объединяемого земельного участка</w:t>
            </w:r>
            <w:hyperlink w:anchor="sub_111" w:history="1">
              <w:r w:rsidRPr="00C25A68">
                <w:rPr>
                  <w:rStyle w:val="ad"/>
                </w:rPr>
                <w:t>*(1)</w:t>
              </w:r>
            </w:hyperlink>
          </w:p>
        </w:tc>
        <w:tc>
          <w:tcPr>
            <w:tcW w:w="7052" w:type="dxa"/>
            <w:gridSpan w:val="5"/>
            <w:tcBorders>
              <w:top w:val="single" w:sz="4" w:space="0" w:color="auto"/>
              <w:left w:val="single" w:sz="4" w:space="0" w:color="auto"/>
              <w:bottom w:val="single" w:sz="4" w:space="0" w:color="auto"/>
            </w:tcBorders>
          </w:tcPr>
          <w:p w14:paraId="0203A47A"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Адрес объединяемого земельного участка</w:t>
            </w:r>
            <w:hyperlink w:anchor="sub_111" w:history="1">
              <w:r w:rsidRPr="00C25A68">
                <w:rPr>
                  <w:rStyle w:val="ad"/>
                </w:rPr>
                <w:t>*(1)</w:t>
              </w:r>
            </w:hyperlink>
          </w:p>
        </w:tc>
      </w:tr>
      <w:tr w:rsidR="00C438B9" w:rsidRPr="00C25A68" w14:paraId="41CA601D" w14:textId="77777777" w:rsidTr="00F22901">
        <w:tc>
          <w:tcPr>
            <w:tcW w:w="781" w:type="dxa"/>
            <w:vMerge/>
            <w:tcBorders>
              <w:top w:val="nil"/>
              <w:bottom w:val="nil"/>
              <w:right w:val="single" w:sz="4" w:space="0" w:color="auto"/>
            </w:tcBorders>
          </w:tcPr>
          <w:p w14:paraId="321F59F2" w14:textId="77777777" w:rsidR="00C438B9" w:rsidRPr="00C25A68" w:rsidRDefault="00C438B9" w:rsidP="00F22901">
            <w:pPr>
              <w:pStyle w:val="ac"/>
              <w:rPr>
                <w:rFonts w:ascii="Times New Roman" w:hAnsi="Times New Roman" w:cs="Times New Roman"/>
              </w:rPr>
            </w:pPr>
          </w:p>
        </w:tc>
        <w:tc>
          <w:tcPr>
            <w:tcW w:w="7501" w:type="dxa"/>
            <w:gridSpan w:val="6"/>
            <w:vMerge w:val="restart"/>
            <w:tcBorders>
              <w:top w:val="single" w:sz="4" w:space="0" w:color="auto"/>
              <w:left w:val="single" w:sz="4" w:space="0" w:color="auto"/>
              <w:bottom w:val="single" w:sz="4" w:space="0" w:color="auto"/>
              <w:right w:val="single" w:sz="4" w:space="0" w:color="auto"/>
            </w:tcBorders>
          </w:tcPr>
          <w:p w14:paraId="77CA64AA" w14:textId="77777777" w:rsidR="00C438B9" w:rsidRPr="00C25A68" w:rsidRDefault="00C438B9" w:rsidP="00F22901">
            <w:pPr>
              <w:pStyle w:val="ac"/>
              <w:rPr>
                <w:rFonts w:ascii="Times New Roman" w:hAnsi="Times New Roman" w:cs="Times New Roman"/>
              </w:rPr>
            </w:pPr>
          </w:p>
        </w:tc>
        <w:tc>
          <w:tcPr>
            <w:tcW w:w="7052" w:type="dxa"/>
            <w:gridSpan w:val="5"/>
            <w:tcBorders>
              <w:top w:val="single" w:sz="4" w:space="0" w:color="auto"/>
              <w:left w:val="single" w:sz="4" w:space="0" w:color="auto"/>
              <w:bottom w:val="single" w:sz="4" w:space="0" w:color="auto"/>
            </w:tcBorders>
          </w:tcPr>
          <w:p w14:paraId="2A84C01A" w14:textId="77777777" w:rsidR="00C438B9" w:rsidRPr="00C25A68" w:rsidRDefault="00C438B9" w:rsidP="00F22901">
            <w:pPr>
              <w:pStyle w:val="ac"/>
              <w:rPr>
                <w:rFonts w:ascii="Times New Roman" w:hAnsi="Times New Roman" w:cs="Times New Roman"/>
              </w:rPr>
            </w:pPr>
          </w:p>
        </w:tc>
      </w:tr>
      <w:tr w:rsidR="00C438B9" w:rsidRPr="00C25A68" w14:paraId="701E9ECA" w14:textId="77777777" w:rsidTr="00F22901">
        <w:tc>
          <w:tcPr>
            <w:tcW w:w="781" w:type="dxa"/>
            <w:vMerge/>
            <w:tcBorders>
              <w:top w:val="nil"/>
              <w:bottom w:val="nil"/>
              <w:right w:val="single" w:sz="4" w:space="0" w:color="auto"/>
            </w:tcBorders>
          </w:tcPr>
          <w:p w14:paraId="0BD61AFF" w14:textId="77777777" w:rsidR="00C438B9" w:rsidRPr="00C25A68" w:rsidRDefault="00C438B9" w:rsidP="00F22901">
            <w:pPr>
              <w:pStyle w:val="ac"/>
              <w:rPr>
                <w:rFonts w:ascii="Times New Roman" w:hAnsi="Times New Roman" w:cs="Times New Roman"/>
              </w:rPr>
            </w:pPr>
          </w:p>
        </w:tc>
        <w:tc>
          <w:tcPr>
            <w:tcW w:w="7501" w:type="dxa"/>
            <w:gridSpan w:val="6"/>
            <w:vMerge/>
            <w:tcBorders>
              <w:top w:val="nil"/>
              <w:left w:val="single" w:sz="4" w:space="0" w:color="auto"/>
              <w:bottom w:val="single" w:sz="4" w:space="0" w:color="auto"/>
              <w:right w:val="nil"/>
            </w:tcBorders>
          </w:tcPr>
          <w:p w14:paraId="2FD64FAD" w14:textId="77777777" w:rsidR="00C438B9" w:rsidRPr="00C25A68" w:rsidRDefault="00C438B9" w:rsidP="00F22901">
            <w:pPr>
              <w:pStyle w:val="ac"/>
              <w:rPr>
                <w:rFonts w:ascii="Times New Roman" w:hAnsi="Times New Roman" w:cs="Times New Roman"/>
              </w:rPr>
            </w:pPr>
          </w:p>
        </w:tc>
        <w:tc>
          <w:tcPr>
            <w:tcW w:w="7052" w:type="dxa"/>
            <w:gridSpan w:val="5"/>
            <w:tcBorders>
              <w:top w:val="single" w:sz="4" w:space="0" w:color="auto"/>
              <w:left w:val="single" w:sz="4" w:space="0" w:color="auto"/>
              <w:bottom w:val="single" w:sz="4" w:space="0" w:color="auto"/>
            </w:tcBorders>
          </w:tcPr>
          <w:p w14:paraId="4BBB6BAD" w14:textId="77777777" w:rsidR="00C438B9" w:rsidRPr="00C25A68" w:rsidRDefault="00C438B9" w:rsidP="00F22901">
            <w:pPr>
              <w:pStyle w:val="ac"/>
              <w:rPr>
                <w:rFonts w:ascii="Times New Roman" w:hAnsi="Times New Roman" w:cs="Times New Roman"/>
              </w:rPr>
            </w:pPr>
          </w:p>
        </w:tc>
      </w:tr>
    </w:tbl>
    <w:p w14:paraId="61BEAE81" w14:textId="77777777" w:rsidR="00C438B9" w:rsidRPr="00C25A68" w:rsidRDefault="00C438B9" w:rsidP="00C438B9"/>
    <w:p w14:paraId="6B398645" w14:textId="77777777" w:rsidR="00C438B9" w:rsidRDefault="00C438B9" w:rsidP="00C438B9">
      <w:bookmarkStart w:id="22" w:name="sub_111"/>
      <w:r w:rsidRPr="00C25A68">
        <w:t>*(1) Строка дублируется для каждого объединенного земельного участка</w:t>
      </w:r>
    </w:p>
    <w:p w14:paraId="18E0E521" w14:textId="77777777" w:rsidR="00C438B9" w:rsidRDefault="00C438B9" w:rsidP="00C438B9"/>
    <w:p w14:paraId="06C2D15F" w14:textId="77777777" w:rsidR="00C438B9" w:rsidRDefault="00C438B9" w:rsidP="00C438B9"/>
    <w:p w14:paraId="7AE6EDB1" w14:textId="77777777" w:rsidR="00C438B9" w:rsidRDefault="00C438B9" w:rsidP="00C438B9"/>
    <w:p w14:paraId="0839AABF" w14:textId="77777777" w:rsidR="00C438B9" w:rsidRDefault="00C438B9" w:rsidP="00C438B9"/>
    <w:p w14:paraId="27581637" w14:textId="77777777" w:rsidR="00C438B9" w:rsidRDefault="00C438B9" w:rsidP="00C438B9"/>
    <w:p w14:paraId="7958F1A0" w14:textId="77777777" w:rsidR="00C438B9" w:rsidRDefault="00C438B9" w:rsidP="00C438B9"/>
    <w:p w14:paraId="643A896C" w14:textId="77777777" w:rsidR="00C438B9" w:rsidRDefault="00C438B9" w:rsidP="00C438B9"/>
    <w:p w14:paraId="34B6EFA4" w14:textId="77777777" w:rsidR="00C438B9" w:rsidRDefault="00C438B9" w:rsidP="00C438B9"/>
    <w:p w14:paraId="691446A2" w14:textId="77777777" w:rsidR="00C438B9" w:rsidRDefault="00C438B9" w:rsidP="00C438B9"/>
    <w:p w14:paraId="49E6AFCF" w14:textId="77777777" w:rsidR="00C438B9" w:rsidRDefault="00C438B9" w:rsidP="00C438B9"/>
    <w:p w14:paraId="31F374D0" w14:textId="77777777" w:rsidR="00C438B9" w:rsidRDefault="00C438B9" w:rsidP="00C438B9"/>
    <w:p w14:paraId="63D51685" w14:textId="77777777" w:rsidR="00C438B9" w:rsidRDefault="00C438B9" w:rsidP="00C438B9"/>
    <w:p w14:paraId="00CDC6AF" w14:textId="77777777" w:rsidR="00C438B9" w:rsidRDefault="00C438B9" w:rsidP="00C438B9"/>
    <w:p w14:paraId="714BDD4C" w14:textId="77777777" w:rsidR="00C438B9" w:rsidRDefault="00C438B9" w:rsidP="00C438B9"/>
    <w:p w14:paraId="06758F85" w14:textId="77777777" w:rsidR="00C438B9" w:rsidRDefault="00C438B9" w:rsidP="00C438B9"/>
    <w:p w14:paraId="670F9756" w14:textId="77777777" w:rsidR="00C438B9" w:rsidRDefault="00C438B9" w:rsidP="00C438B9"/>
    <w:p w14:paraId="5C2DBD05" w14:textId="77777777" w:rsidR="00C438B9" w:rsidRDefault="00C438B9" w:rsidP="00C438B9"/>
    <w:bookmarkEnd w:id="2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C438B9" w:rsidRPr="00C25A68" w14:paraId="029CABC3" w14:textId="77777777" w:rsidTr="00F22901">
        <w:tc>
          <w:tcPr>
            <w:tcW w:w="8898" w:type="dxa"/>
            <w:tcBorders>
              <w:top w:val="single" w:sz="4" w:space="0" w:color="auto"/>
              <w:bottom w:val="single" w:sz="4" w:space="0" w:color="auto"/>
              <w:right w:val="single" w:sz="4" w:space="0" w:color="auto"/>
            </w:tcBorders>
          </w:tcPr>
          <w:p w14:paraId="61B94F8B" w14:textId="77777777" w:rsidR="00C438B9" w:rsidRPr="00C25A68" w:rsidRDefault="00C438B9" w:rsidP="00F22901">
            <w:pPr>
              <w:pStyle w:val="ac"/>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tcPr>
          <w:p w14:paraId="1D2D6276" w14:textId="77777777" w:rsidR="00C438B9" w:rsidRPr="00C25A68" w:rsidRDefault="00C438B9" w:rsidP="00F22901">
            <w:pPr>
              <w:pStyle w:val="ab"/>
              <w:rPr>
                <w:rFonts w:ascii="Times New Roman" w:hAnsi="Times New Roman" w:cs="Times New Roman"/>
              </w:rPr>
            </w:pPr>
            <w:r w:rsidRPr="00C25A68">
              <w:rPr>
                <w:rStyle w:val="ae"/>
                <w:rFonts w:ascii="Times New Roman" w:hAnsi="Times New Roman" w:cs="Times New Roman"/>
              </w:rPr>
              <w:t>Лист N _________</w:t>
            </w:r>
          </w:p>
        </w:tc>
        <w:tc>
          <w:tcPr>
            <w:tcW w:w="3041" w:type="dxa"/>
            <w:tcBorders>
              <w:top w:val="single" w:sz="4" w:space="0" w:color="auto"/>
              <w:left w:val="single" w:sz="4" w:space="0" w:color="auto"/>
              <w:bottom w:val="single" w:sz="4" w:space="0" w:color="auto"/>
            </w:tcBorders>
          </w:tcPr>
          <w:p w14:paraId="71270FF9" w14:textId="77777777" w:rsidR="00C438B9" w:rsidRPr="00C25A68" w:rsidRDefault="00C438B9" w:rsidP="00F22901">
            <w:pPr>
              <w:pStyle w:val="ab"/>
              <w:rPr>
                <w:rFonts w:ascii="Times New Roman" w:hAnsi="Times New Roman" w:cs="Times New Roman"/>
              </w:rPr>
            </w:pPr>
            <w:r w:rsidRPr="00C25A68">
              <w:rPr>
                <w:rStyle w:val="ae"/>
                <w:rFonts w:ascii="Times New Roman" w:hAnsi="Times New Roman" w:cs="Times New Roman"/>
              </w:rPr>
              <w:t>Всего листов ________</w:t>
            </w:r>
          </w:p>
        </w:tc>
      </w:tr>
    </w:tbl>
    <w:p w14:paraId="4F760552" w14:textId="77777777" w:rsidR="00C438B9" w:rsidRPr="00C25A68" w:rsidRDefault="00C438B9" w:rsidP="00C438B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6828"/>
        <w:gridCol w:w="7003"/>
        <w:gridCol w:w="50"/>
      </w:tblGrid>
      <w:tr w:rsidR="00C438B9" w:rsidRPr="00C25A68" w14:paraId="550ED1D1" w14:textId="77777777" w:rsidTr="00F22901">
        <w:trPr>
          <w:gridAfter w:val="1"/>
          <w:wAfter w:w="50" w:type="dxa"/>
        </w:trPr>
        <w:tc>
          <w:tcPr>
            <w:tcW w:w="781" w:type="dxa"/>
            <w:vMerge w:val="restart"/>
            <w:tcBorders>
              <w:top w:val="single" w:sz="4" w:space="0" w:color="auto"/>
              <w:bottom w:val="single" w:sz="4" w:space="0" w:color="auto"/>
              <w:right w:val="single" w:sz="4" w:space="0" w:color="auto"/>
            </w:tcBorders>
          </w:tcPr>
          <w:p w14:paraId="7DB6FE71" w14:textId="77777777" w:rsidR="00C438B9" w:rsidRPr="00C25A68" w:rsidRDefault="00C438B9" w:rsidP="00F22901">
            <w:pPr>
              <w:pStyle w:val="ac"/>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tcPr>
          <w:p w14:paraId="704C3C38" w14:textId="77777777" w:rsidR="00C438B9" w:rsidRPr="00C25A68" w:rsidRDefault="00C438B9" w:rsidP="00F22901">
            <w:pPr>
              <w:pStyle w:val="ac"/>
              <w:rPr>
                <w:rFonts w:ascii="Times New Roman" w:hAnsi="Times New Roman" w:cs="Times New Roman"/>
              </w:rPr>
            </w:pPr>
          </w:p>
        </w:tc>
        <w:tc>
          <w:tcPr>
            <w:tcW w:w="13831" w:type="dxa"/>
            <w:gridSpan w:val="2"/>
            <w:tcBorders>
              <w:top w:val="single" w:sz="4" w:space="0" w:color="auto"/>
              <w:left w:val="single" w:sz="4" w:space="0" w:color="auto"/>
              <w:bottom w:val="single" w:sz="4" w:space="0" w:color="auto"/>
            </w:tcBorders>
          </w:tcPr>
          <w:p w14:paraId="37AF2442"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Образованием земельного участка(ов) путем выдела из земельного участка</w:t>
            </w:r>
          </w:p>
        </w:tc>
      </w:tr>
      <w:tr w:rsidR="00C438B9" w:rsidRPr="00C25A68" w14:paraId="4278B154" w14:textId="77777777" w:rsidTr="00F22901">
        <w:tc>
          <w:tcPr>
            <w:tcW w:w="781" w:type="dxa"/>
            <w:vMerge/>
            <w:tcBorders>
              <w:top w:val="single" w:sz="4" w:space="0" w:color="auto"/>
              <w:bottom w:val="single" w:sz="4" w:space="0" w:color="auto"/>
              <w:right w:val="single" w:sz="4" w:space="0" w:color="auto"/>
            </w:tcBorders>
          </w:tcPr>
          <w:p w14:paraId="34941099" w14:textId="77777777" w:rsidR="00C438B9" w:rsidRPr="00C25A68" w:rsidRDefault="00C438B9" w:rsidP="00F22901">
            <w:pPr>
              <w:pStyle w:val="ac"/>
              <w:rPr>
                <w:rFonts w:ascii="Times New Roman" w:hAnsi="Times New Roman" w:cs="Times New Roman"/>
              </w:rPr>
            </w:pPr>
          </w:p>
        </w:tc>
        <w:tc>
          <w:tcPr>
            <w:tcW w:w="7550" w:type="dxa"/>
            <w:gridSpan w:val="2"/>
            <w:tcBorders>
              <w:top w:val="single" w:sz="4" w:space="0" w:color="auto"/>
              <w:left w:val="single" w:sz="4" w:space="0" w:color="auto"/>
              <w:bottom w:val="nil"/>
              <w:right w:val="single" w:sz="4" w:space="0" w:color="auto"/>
            </w:tcBorders>
          </w:tcPr>
          <w:p w14:paraId="2F4D96F9"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7053" w:type="dxa"/>
            <w:gridSpan w:val="2"/>
            <w:tcBorders>
              <w:top w:val="single" w:sz="4" w:space="0" w:color="auto"/>
              <w:left w:val="single" w:sz="4" w:space="0" w:color="auto"/>
              <w:bottom w:val="nil"/>
            </w:tcBorders>
          </w:tcPr>
          <w:p w14:paraId="4EA59CAE" w14:textId="77777777" w:rsidR="00C438B9" w:rsidRPr="00C25A68" w:rsidRDefault="00C438B9" w:rsidP="00F22901">
            <w:pPr>
              <w:pStyle w:val="ac"/>
              <w:rPr>
                <w:rFonts w:ascii="Times New Roman" w:hAnsi="Times New Roman" w:cs="Times New Roman"/>
              </w:rPr>
            </w:pPr>
          </w:p>
        </w:tc>
      </w:tr>
      <w:tr w:rsidR="00C438B9" w:rsidRPr="00C25A68" w14:paraId="2E0E10DE" w14:textId="77777777" w:rsidTr="00F22901">
        <w:tc>
          <w:tcPr>
            <w:tcW w:w="781" w:type="dxa"/>
            <w:vMerge/>
            <w:tcBorders>
              <w:top w:val="nil"/>
              <w:bottom w:val="nil"/>
              <w:right w:val="single" w:sz="4" w:space="0" w:color="auto"/>
            </w:tcBorders>
          </w:tcPr>
          <w:p w14:paraId="2B37AF7F" w14:textId="77777777" w:rsidR="00C438B9" w:rsidRPr="00C25A68" w:rsidRDefault="00C438B9" w:rsidP="00F22901">
            <w:pPr>
              <w:pStyle w:val="ac"/>
              <w:rPr>
                <w:rFonts w:ascii="Times New Roman" w:hAnsi="Times New Roman" w:cs="Times New Roman"/>
              </w:rPr>
            </w:pPr>
          </w:p>
        </w:tc>
        <w:tc>
          <w:tcPr>
            <w:tcW w:w="7550" w:type="dxa"/>
            <w:gridSpan w:val="2"/>
            <w:tcBorders>
              <w:top w:val="single" w:sz="4" w:space="0" w:color="auto"/>
              <w:left w:val="single" w:sz="4" w:space="0" w:color="auto"/>
              <w:bottom w:val="nil"/>
              <w:right w:val="single" w:sz="4" w:space="0" w:color="auto"/>
            </w:tcBorders>
          </w:tcPr>
          <w:p w14:paraId="125455A9"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Кадастровый номер земельного участка, из которого осуществляется выдел</w:t>
            </w:r>
          </w:p>
        </w:tc>
        <w:tc>
          <w:tcPr>
            <w:tcW w:w="7053" w:type="dxa"/>
            <w:gridSpan w:val="2"/>
            <w:tcBorders>
              <w:top w:val="single" w:sz="4" w:space="0" w:color="auto"/>
              <w:left w:val="single" w:sz="4" w:space="0" w:color="auto"/>
              <w:bottom w:val="nil"/>
            </w:tcBorders>
          </w:tcPr>
          <w:p w14:paraId="4866E28D"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Адрес земельного участка, из которого осуществляется выдел</w:t>
            </w:r>
          </w:p>
        </w:tc>
      </w:tr>
      <w:tr w:rsidR="00C438B9" w:rsidRPr="00C25A68" w14:paraId="1B20B3F8" w14:textId="77777777" w:rsidTr="00F22901">
        <w:tc>
          <w:tcPr>
            <w:tcW w:w="781" w:type="dxa"/>
            <w:vMerge/>
            <w:tcBorders>
              <w:top w:val="nil"/>
              <w:bottom w:val="single" w:sz="4" w:space="0" w:color="auto"/>
              <w:right w:val="single" w:sz="4" w:space="0" w:color="auto"/>
            </w:tcBorders>
          </w:tcPr>
          <w:p w14:paraId="6CA9DFB9" w14:textId="77777777" w:rsidR="00C438B9" w:rsidRPr="00C25A68" w:rsidRDefault="00C438B9" w:rsidP="00F22901">
            <w:pPr>
              <w:pStyle w:val="ac"/>
              <w:rPr>
                <w:rFonts w:ascii="Times New Roman" w:hAnsi="Times New Roman" w:cs="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14:paraId="4BF8BC8F" w14:textId="77777777" w:rsidR="00C438B9" w:rsidRPr="00C25A68" w:rsidRDefault="00C438B9" w:rsidP="00F22901">
            <w:pPr>
              <w:pStyle w:val="ac"/>
              <w:rPr>
                <w:rFonts w:ascii="Times New Roman" w:hAnsi="Times New Roman" w:cs="Times New Roman"/>
              </w:rPr>
            </w:pPr>
          </w:p>
        </w:tc>
        <w:tc>
          <w:tcPr>
            <w:tcW w:w="7053" w:type="dxa"/>
            <w:gridSpan w:val="2"/>
            <w:tcBorders>
              <w:top w:val="single" w:sz="4" w:space="0" w:color="auto"/>
              <w:left w:val="single" w:sz="4" w:space="0" w:color="auto"/>
              <w:bottom w:val="single" w:sz="4" w:space="0" w:color="auto"/>
            </w:tcBorders>
          </w:tcPr>
          <w:p w14:paraId="206699A3" w14:textId="77777777" w:rsidR="00C438B9" w:rsidRPr="00C25A68" w:rsidRDefault="00C438B9" w:rsidP="00F22901">
            <w:pPr>
              <w:pStyle w:val="ac"/>
              <w:rPr>
                <w:rFonts w:ascii="Times New Roman" w:hAnsi="Times New Roman" w:cs="Times New Roman"/>
              </w:rPr>
            </w:pPr>
          </w:p>
        </w:tc>
      </w:tr>
      <w:tr w:rsidR="00C438B9" w:rsidRPr="00C25A68" w14:paraId="7D4F81B6" w14:textId="77777777" w:rsidTr="00F22901">
        <w:tc>
          <w:tcPr>
            <w:tcW w:w="781" w:type="dxa"/>
            <w:vMerge/>
            <w:tcBorders>
              <w:top w:val="single" w:sz="4" w:space="0" w:color="auto"/>
              <w:bottom w:val="single" w:sz="4" w:space="0" w:color="auto"/>
              <w:right w:val="single" w:sz="4" w:space="0" w:color="auto"/>
            </w:tcBorders>
          </w:tcPr>
          <w:p w14:paraId="50A4FBF2" w14:textId="77777777" w:rsidR="00C438B9" w:rsidRPr="00C25A68" w:rsidRDefault="00C438B9" w:rsidP="00F22901">
            <w:pPr>
              <w:pStyle w:val="ac"/>
              <w:rPr>
                <w:rFonts w:ascii="Times New Roman" w:hAnsi="Times New Roman" w:cs="Times New Roman"/>
              </w:rPr>
            </w:pPr>
          </w:p>
        </w:tc>
        <w:tc>
          <w:tcPr>
            <w:tcW w:w="7550" w:type="dxa"/>
            <w:gridSpan w:val="2"/>
            <w:vMerge/>
            <w:tcBorders>
              <w:top w:val="single" w:sz="4" w:space="0" w:color="auto"/>
              <w:left w:val="single" w:sz="4" w:space="0" w:color="auto"/>
              <w:bottom w:val="single" w:sz="4" w:space="0" w:color="auto"/>
              <w:right w:val="single" w:sz="4" w:space="0" w:color="auto"/>
            </w:tcBorders>
          </w:tcPr>
          <w:p w14:paraId="64625E5C" w14:textId="77777777" w:rsidR="00C438B9" w:rsidRPr="00C25A68" w:rsidRDefault="00C438B9" w:rsidP="00F22901">
            <w:pPr>
              <w:pStyle w:val="ac"/>
              <w:rPr>
                <w:rFonts w:ascii="Times New Roman" w:hAnsi="Times New Roman" w:cs="Times New Roman"/>
              </w:rPr>
            </w:pPr>
          </w:p>
        </w:tc>
        <w:tc>
          <w:tcPr>
            <w:tcW w:w="7053" w:type="dxa"/>
            <w:gridSpan w:val="2"/>
            <w:tcBorders>
              <w:top w:val="single" w:sz="4" w:space="0" w:color="auto"/>
              <w:left w:val="single" w:sz="4" w:space="0" w:color="auto"/>
              <w:bottom w:val="single" w:sz="4" w:space="0" w:color="auto"/>
            </w:tcBorders>
          </w:tcPr>
          <w:p w14:paraId="2CCADB65" w14:textId="77777777" w:rsidR="00C438B9" w:rsidRPr="00C25A68" w:rsidRDefault="00C438B9" w:rsidP="00F22901">
            <w:pPr>
              <w:pStyle w:val="ac"/>
              <w:rPr>
                <w:rFonts w:ascii="Times New Roman" w:hAnsi="Times New Roman" w:cs="Times New Roman"/>
              </w:rPr>
            </w:pPr>
          </w:p>
        </w:tc>
      </w:tr>
      <w:tr w:rsidR="00C438B9" w:rsidRPr="00C25A68" w14:paraId="6E640526" w14:textId="77777777" w:rsidTr="00F22901">
        <w:trPr>
          <w:gridAfter w:val="1"/>
          <w:wAfter w:w="50" w:type="dxa"/>
        </w:trPr>
        <w:tc>
          <w:tcPr>
            <w:tcW w:w="781" w:type="dxa"/>
            <w:vMerge/>
            <w:tcBorders>
              <w:top w:val="nil"/>
              <w:bottom w:val="nil"/>
              <w:right w:val="single" w:sz="4" w:space="0" w:color="auto"/>
            </w:tcBorders>
          </w:tcPr>
          <w:p w14:paraId="6E302304" w14:textId="77777777" w:rsidR="00C438B9" w:rsidRPr="00C25A68" w:rsidRDefault="00C438B9" w:rsidP="00F22901">
            <w:pPr>
              <w:pStyle w:val="ac"/>
              <w:rPr>
                <w:rFonts w:ascii="Times New Roman" w:hAnsi="Times New Roman" w:cs="Times New Roman"/>
              </w:rPr>
            </w:pPr>
          </w:p>
        </w:tc>
        <w:tc>
          <w:tcPr>
            <w:tcW w:w="722" w:type="dxa"/>
            <w:tcBorders>
              <w:top w:val="nil"/>
              <w:left w:val="single" w:sz="4" w:space="0" w:color="auto"/>
              <w:bottom w:val="single" w:sz="4" w:space="0" w:color="auto"/>
              <w:right w:val="single" w:sz="4" w:space="0" w:color="auto"/>
            </w:tcBorders>
          </w:tcPr>
          <w:p w14:paraId="47BC530E" w14:textId="77777777" w:rsidR="00C438B9" w:rsidRPr="00C25A68" w:rsidRDefault="00C438B9" w:rsidP="00F22901">
            <w:pPr>
              <w:pStyle w:val="ac"/>
              <w:rPr>
                <w:rFonts w:ascii="Times New Roman" w:hAnsi="Times New Roman" w:cs="Times New Roman"/>
              </w:rPr>
            </w:pPr>
          </w:p>
        </w:tc>
        <w:tc>
          <w:tcPr>
            <w:tcW w:w="13831" w:type="dxa"/>
            <w:gridSpan w:val="2"/>
            <w:tcBorders>
              <w:top w:val="single" w:sz="4" w:space="0" w:color="auto"/>
              <w:left w:val="single" w:sz="4" w:space="0" w:color="auto"/>
              <w:bottom w:val="single" w:sz="4" w:space="0" w:color="auto"/>
            </w:tcBorders>
          </w:tcPr>
          <w:p w14:paraId="1ECB0AA4"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Образованием земельного участка(ов) путем перераспределения земельных участков</w:t>
            </w:r>
          </w:p>
        </w:tc>
      </w:tr>
      <w:tr w:rsidR="00C438B9" w:rsidRPr="00C25A68" w14:paraId="0F4C1A65" w14:textId="77777777" w:rsidTr="00F22901">
        <w:tc>
          <w:tcPr>
            <w:tcW w:w="781" w:type="dxa"/>
            <w:vMerge/>
            <w:tcBorders>
              <w:top w:val="nil"/>
              <w:bottom w:val="nil"/>
              <w:right w:val="single" w:sz="4" w:space="0" w:color="auto"/>
            </w:tcBorders>
          </w:tcPr>
          <w:p w14:paraId="0E267F44" w14:textId="77777777" w:rsidR="00C438B9" w:rsidRPr="00C25A68" w:rsidRDefault="00C438B9" w:rsidP="00F22901">
            <w:pPr>
              <w:pStyle w:val="ac"/>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14:paraId="75ECFBF0"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Количество образуемых земельных участков</w:t>
            </w:r>
          </w:p>
        </w:tc>
        <w:tc>
          <w:tcPr>
            <w:tcW w:w="7053" w:type="dxa"/>
            <w:gridSpan w:val="2"/>
            <w:tcBorders>
              <w:top w:val="single" w:sz="4" w:space="0" w:color="auto"/>
              <w:left w:val="single" w:sz="4" w:space="0" w:color="auto"/>
              <w:bottom w:val="single" w:sz="4" w:space="0" w:color="auto"/>
            </w:tcBorders>
          </w:tcPr>
          <w:p w14:paraId="1F8A14C9"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Количество земельных участков, которые перераспределяются</w:t>
            </w:r>
          </w:p>
        </w:tc>
      </w:tr>
      <w:tr w:rsidR="00C438B9" w:rsidRPr="00C25A68" w14:paraId="13B00D9C" w14:textId="77777777" w:rsidTr="00F22901">
        <w:tc>
          <w:tcPr>
            <w:tcW w:w="781" w:type="dxa"/>
            <w:vMerge/>
            <w:tcBorders>
              <w:top w:val="nil"/>
              <w:bottom w:val="nil"/>
              <w:right w:val="single" w:sz="4" w:space="0" w:color="auto"/>
            </w:tcBorders>
          </w:tcPr>
          <w:p w14:paraId="759D5115" w14:textId="77777777" w:rsidR="00C438B9" w:rsidRPr="00C25A68" w:rsidRDefault="00C438B9" w:rsidP="00F22901">
            <w:pPr>
              <w:pStyle w:val="ac"/>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14:paraId="2F3C7BE8" w14:textId="77777777" w:rsidR="00C438B9" w:rsidRPr="00C25A68" w:rsidRDefault="00C438B9" w:rsidP="00F22901">
            <w:pPr>
              <w:pStyle w:val="ac"/>
              <w:rPr>
                <w:rFonts w:ascii="Times New Roman" w:hAnsi="Times New Roman" w:cs="Times New Roman"/>
              </w:rPr>
            </w:pPr>
          </w:p>
          <w:p w14:paraId="3E6A2EB3" w14:textId="77777777" w:rsidR="00C438B9" w:rsidRPr="00C25A68" w:rsidRDefault="00C438B9" w:rsidP="00F22901">
            <w:pPr>
              <w:pStyle w:val="ac"/>
              <w:rPr>
                <w:rFonts w:ascii="Times New Roman" w:hAnsi="Times New Roman" w:cs="Times New Roman"/>
              </w:rPr>
            </w:pPr>
          </w:p>
        </w:tc>
        <w:tc>
          <w:tcPr>
            <w:tcW w:w="7053" w:type="dxa"/>
            <w:gridSpan w:val="2"/>
            <w:tcBorders>
              <w:top w:val="single" w:sz="4" w:space="0" w:color="auto"/>
              <w:left w:val="single" w:sz="4" w:space="0" w:color="auto"/>
              <w:bottom w:val="single" w:sz="4" w:space="0" w:color="auto"/>
            </w:tcBorders>
          </w:tcPr>
          <w:p w14:paraId="0A8E6472" w14:textId="77777777" w:rsidR="00C438B9" w:rsidRPr="00C25A68" w:rsidRDefault="00C438B9" w:rsidP="00F22901">
            <w:pPr>
              <w:pStyle w:val="ac"/>
              <w:rPr>
                <w:rFonts w:ascii="Times New Roman" w:hAnsi="Times New Roman" w:cs="Times New Roman"/>
              </w:rPr>
            </w:pPr>
          </w:p>
        </w:tc>
      </w:tr>
      <w:tr w:rsidR="00C438B9" w:rsidRPr="00C25A68" w14:paraId="35100190" w14:textId="77777777" w:rsidTr="00F22901">
        <w:tc>
          <w:tcPr>
            <w:tcW w:w="781" w:type="dxa"/>
            <w:vMerge/>
            <w:tcBorders>
              <w:top w:val="nil"/>
              <w:bottom w:val="nil"/>
              <w:right w:val="single" w:sz="4" w:space="0" w:color="auto"/>
            </w:tcBorders>
          </w:tcPr>
          <w:p w14:paraId="6406C2E1" w14:textId="77777777" w:rsidR="00C438B9" w:rsidRPr="00C25A68" w:rsidRDefault="00C438B9" w:rsidP="00F22901">
            <w:pPr>
              <w:pStyle w:val="ac"/>
              <w:rPr>
                <w:rFonts w:ascii="Times New Roman" w:hAnsi="Times New Roman" w:cs="Times New Roman"/>
              </w:rPr>
            </w:pPr>
          </w:p>
        </w:tc>
        <w:tc>
          <w:tcPr>
            <w:tcW w:w="7550" w:type="dxa"/>
            <w:gridSpan w:val="2"/>
            <w:tcBorders>
              <w:top w:val="single" w:sz="4" w:space="0" w:color="auto"/>
              <w:left w:val="single" w:sz="4" w:space="0" w:color="auto"/>
              <w:bottom w:val="nil"/>
              <w:right w:val="single" w:sz="4" w:space="0" w:color="auto"/>
            </w:tcBorders>
          </w:tcPr>
          <w:p w14:paraId="726F2E31"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Кадастровый номер земельного участка, который перераспределяется</w:t>
            </w:r>
            <w:hyperlink w:anchor="sub_222" w:history="1">
              <w:r w:rsidRPr="00C25A68">
                <w:rPr>
                  <w:rStyle w:val="ad"/>
                </w:rPr>
                <w:t>*(2)</w:t>
              </w:r>
            </w:hyperlink>
          </w:p>
        </w:tc>
        <w:tc>
          <w:tcPr>
            <w:tcW w:w="7053" w:type="dxa"/>
            <w:gridSpan w:val="2"/>
            <w:tcBorders>
              <w:top w:val="single" w:sz="4" w:space="0" w:color="auto"/>
              <w:left w:val="single" w:sz="4" w:space="0" w:color="auto"/>
              <w:bottom w:val="nil"/>
            </w:tcBorders>
          </w:tcPr>
          <w:p w14:paraId="2E4C02B1"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Адрес земельного участка, который перераспределяется</w:t>
            </w:r>
            <w:hyperlink w:anchor="sub_222" w:history="1">
              <w:r w:rsidRPr="00C25A68">
                <w:rPr>
                  <w:rStyle w:val="ad"/>
                </w:rPr>
                <w:t>*(2)</w:t>
              </w:r>
            </w:hyperlink>
          </w:p>
        </w:tc>
      </w:tr>
      <w:tr w:rsidR="00C438B9" w:rsidRPr="00C25A68" w14:paraId="256A310F" w14:textId="77777777" w:rsidTr="00F22901">
        <w:tc>
          <w:tcPr>
            <w:tcW w:w="781" w:type="dxa"/>
            <w:vMerge/>
            <w:tcBorders>
              <w:top w:val="nil"/>
              <w:bottom w:val="nil"/>
              <w:right w:val="single" w:sz="4" w:space="0" w:color="auto"/>
            </w:tcBorders>
          </w:tcPr>
          <w:p w14:paraId="4218D32B" w14:textId="77777777" w:rsidR="00C438B9" w:rsidRPr="00C25A68" w:rsidRDefault="00C438B9" w:rsidP="00F22901">
            <w:pPr>
              <w:pStyle w:val="ac"/>
              <w:rPr>
                <w:rFonts w:ascii="Times New Roman" w:hAnsi="Times New Roman" w:cs="Times New Roman"/>
              </w:rPr>
            </w:pPr>
          </w:p>
        </w:tc>
        <w:tc>
          <w:tcPr>
            <w:tcW w:w="7550" w:type="dxa"/>
            <w:gridSpan w:val="2"/>
            <w:vMerge w:val="restart"/>
            <w:tcBorders>
              <w:top w:val="single" w:sz="4" w:space="0" w:color="auto"/>
              <w:left w:val="single" w:sz="4" w:space="0" w:color="auto"/>
              <w:bottom w:val="nil"/>
              <w:right w:val="single" w:sz="4" w:space="0" w:color="auto"/>
            </w:tcBorders>
          </w:tcPr>
          <w:p w14:paraId="4D69FB00" w14:textId="77777777" w:rsidR="00C438B9" w:rsidRPr="00C25A68" w:rsidRDefault="00C438B9" w:rsidP="00F22901">
            <w:pPr>
              <w:pStyle w:val="ac"/>
              <w:rPr>
                <w:rFonts w:ascii="Times New Roman" w:hAnsi="Times New Roman" w:cs="Times New Roman"/>
              </w:rPr>
            </w:pPr>
          </w:p>
        </w:tc>
        <w:tc>
          <w:tcPr>
            <w:tcW w:w="7053" w:type="dxa"/>
            <w:gridSpan w:val="2"/>
            <w:tcBorders>
              <w:top w:val="single" w:sz="4" w:space="0" w:color="auto"/>
              <w:left w:val="single" w:sz="4" w:space="0" w:color="auto"/>
              <w:bottom w:val="nil"/>
            </w:tcBorders>
          </w:tcPr>
          <w:p w14:paraId="75CF1BCB" w14:textId="77777777" w:rsidR="00C438B9" w:rsidRPr="00C25A68" w:rsidRDefault="00C438B9" w:rsidP="00F22901">
            <w:pPr>
              <w:pStyle w:val="ac"/>
              <w:rPr>
                <w:rFonts w:ascii="Times New Roman" w:hAnsi="Times New Roman" w:cs="Times New Roman"/>
              </w:rPr>
            </w:pPr>
          </w:p>
        </w:tc>
      </w:tr>
      <w:tr w:rsidR="00C438B9" w:rsidRPr="00C25A68" w14:paraId="22093753" w14:textId="77777777" w:rsidTr="00F22901">
        <w:tc>
          <w:tcPr>
            <w:tcW w:w="781" w:type="dxa"/>
            <w:vMerge/>
            <w:tcBorders>
              <w:top w:val="nil"/>
              <w:bottom w:val="nil"/>
              <w:right w:val="single" w:sz="4" w:space="0" w:color="auto"/>
            </w:tcBorders>
          </w:tcPr>
          <w:p w14:paraId="75E8DF18" w14:textId="77777777" w:rsidR="00C438B9" w:rsidRPr="00C25A68" w:rsidRDefault="00C438B9" w:rsidP="00F22901">
            <w:pPr>
              <w:pStyle w:val="ac"/>
              <w:rPr>
                <w:rFonts w:ascii="Times New Roman" w:hAnsi="Times New Roman" w:cs="Times New Roman"/>
              </w:rPr>
            </w:pPr>
          </w:p>
        </w:tc>
        <w:tc>
          <w:tcPr>
            <w:tcW w:w="7550" w:type="dxa"/>
            <w:gridSpan w:val="2"/>
            <w:vMerge/>
            <w:tcBorders>
              <w:top w:val="single" w:sz="4" w:space="0" w:color="auto"/>
              <w:left w:val="single" w:sz="4" w:space="0" w:color="auto"/>
              <w:bottom w:val="nil"/>
              <w:right w:val="single" w:sz="4" w:space="0" w:color="auto"/>
            </w:tcBorders>
          </w:tcPr>
          <w:p w14:paraId="01C382F9" w14:textId="77777777" w:rsidR="00C438B9" w:rsidRPr="00C25A68" w:rsidRDefault="00C438B9" w:rsidP="00F22901">
            <w:pPr>
              <w:pStyle w:val="ac"/>
              <w:rPr>
                <w:rFonts w:ascii="Times New Roman" w:hAnsi="Times New Roman" w:cs="Times New Roman"/>
              </w:rPr>
            </w:pPr>
          </w:p>
        </w:tc>
        <w:tc>
          <w:tcPr>
            <w:tcW w:w="7053" w:type="dxa"/>
            <w:gridSpan w:val="2"/>
            <w:tcBorders>
              <w:top w:val="single" w:sz="4" w:space="0" w:color="auto"/>
              <w:left w:val="single" w:sz="4" w:space="0" w:color="auto"/>
              <w:bottom w:val="nil"/>
            </w:tcBorders>
          </w:tcPr>
          <w:p w14:paraId="4484499F" w14:textId="77777777" w:rsidR="00C438B9" w:rsidRPr="00C25A68" w:rsidRDefault="00C438B9" w:rsidP="00F22901">
            <w:pPr>
              <w:pStyle w:val="ac"/>
              <w:rPr>
                <w:rFonts w:ascii="Times New Roman" w:hAnsi="Times New Roman" w:cs="Times New Roman"/>
              </w:rPr>
            </w:pPr>
          </w:p>
        </w:tc>
      </w:tr>
      <w:tr w:rsidR="00C438B9" w:rsidRPr="00C25A68" w14:paraId="438BC2EC" w14:textId="77777777" w:rsidTr="00F22901">
        <w:trPr>
          <w:gridAfter w:val="1"/>
          <w:wAfter w:w="50" w:type="dxa"/>
        </w:trPr>
        <w:tc>
          <w:tcPr>
            <w:tcW w:w="781" w:type="dxa"/>
            <w:vMerge/>
            <w:tcBorders>
              <w:top w:val="nil"/>
              <w:bottom w:val="nil"/>
              <w:right w:val="single" w:sz="4" w:space="0" w:color="auto"/>
            </w:tcBorders>
          </w:tcPr>
          <w:p w14:paraId="569C3E79" w14:textId="77777777" w:rsidR="00C438B9" w:rsidRPr="00C25A68" w:rsidRDefault="00C438B9" w:rsidP="00F22901">
            <w:pPr>
              <w:pStyle w:val="ac"/>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tcPr>
          <w:p w14:paraId="43158132" w14:textId="77777777" w:rsidR="00C438B9" w:rsidRPr="00C25A68" w:rsidRDefault="00C438B9" w:rsidP="00F22901">
            <w:pPr>
              <w:pStyle w:val="ac"/>
              <w:rPr>
                <w:rFonts w:ascii="Times New Roman" w:hAnsi="Times New Roman" w:cs="Times New Roman"/>
              </w:rPr>
            </w:pPr>
          </w:p>
        </w:tc>
        <w:tc>
          <w:tcPr>
            <w:tcW w:w="13831" w:type="dxa"/>
            <w:gridSpan w:val="2"/>
            <w:tcBorders>
              <w:top w:val="single" w:sz="4" w:space="0" w:color="auto"/>
              <w:left w:val="single" w:sz="4" w:space="0" w:color="auto"/>
              <w:bottom w:val="single" w:sz="4" w:space="0" w:color="auto"/>
            </w:tcBorders>
          </w:tcPr>
          <w:p w14:paraId="2B0A41D1"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Строительством, реконструкцией здания, сооружения</w:t>
            </w:r>
          </w:p>
        </w:tc>
      </w:tr>
      <w:tr w:rsidR="00C438B9" w:rsidRPr="00C25A68" w14:paraId="58B873EE" w14:textId="77777777" w:rsidTr="00F22901">
        <w:tc>
          <w:tcPr>
            <w:tcW w:w="781" w:type="dxa"/>
            <w:vMerge/>
            <w:tcBorders>
              <w:top w:val="nil"/>
              <w:bottom w:val="nil"/>
              <w:right w:val="single" w:sz="4" w:space="0" w:color="auto"/>
            </w:tcBorders>
          </w:tcPr>
          <w:p w14:paraId="63C1A2F6" w14:textId="77777777" w:rsidR="00C438B9" w:rsidRPr="00C25A68" w:rsidRDefault="00C438B9" w:rsidP="00F22901">
            <w:pPr>
              <w:pStyle w:val="ac"/>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14:paraId="16959F4C"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Наименование объекта строительства (реконструкции) в соответствии с проектной документацией</w:t>
            </w:r>
          </w:p>
        </w:tc>
        <w:tc>
          <w:tcPr>
            <w:tcW w:w="7053" w:type="dxa"/>
            <w:gridSpan w:val="2"/>
            <w:tcBorders>
              <w:top w:val="single" w:sz="4" w:space="0" w:color="auto"/>
              <w:left w:val="single" w:sz="4" w:space="0" w:color="auto"/>
              <w:bottom w:val="single" w:sz="4" w:space="0" w:color="auto"/>
            </w:tcBorders>
          </w:tcPr>
          <w:p w14:paraId="050CD79E" w14:textId="77777777" w:rsidR="00C438B9" w:rsidRPr="00C25A68" w:rsidRDefault="00C438B9" w:rsidP="00F22901">
            <w:pPr>
              <w:pStyle w:val="ac"/>
              <w:rPr>
                <w:rFonts w:ascii="Times New Roman" w:hAnsi="Times New Roman" w:cs="Times New Roman"/>
              </w:rPr>
            </w:pPr>
          </w:p>
        </w:tc>
      </w:tr>
      <w:tr w:rsidR="00C438B9" w:rsidRPr="00C25A68" w14:paraId="762F6375" w14:textId="77777777" w:rsidTr="00F22901">
        <w:tc>
          <w:tcPr>
            <w:tcW w:w="781" w:type="dxa"/>
            <w:vMerge/>
            <w:tcBorders>
              <w:top w:val="nil"/>
              <w:bottom w:val="nil"/>
              <w:right w:val="single" w:sz="4" w:space="0" w:color="auto"/>
            </w:tcBorders>
          </w:tcPr>
          <w:p w14:paraId="37445FC2" w14:textId="77777777" w:rsidR="00C438B9" w:rsidRPr="00C25A68" w:rsidRDefault="00C438B9" w:rsidP="00F22901">
            <w:pPr>
              <w:pStyle w:val="ac"/>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14:paraId="551A5756"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7053" w:type="dxa"/>
            <w:gridSpan w:val="2"/>
            <w:tcBorders>
              <w:top w:val="single" w:sz="4" w:space="0" w:color="auto"/>
              <w:left w:val="single" w:sz="4" w:space="0" w:color="auto"/>
              <w:bottom w:val="single" w:sz="4" w:space="0" w:color="auto"/>
            </w:tcBorders>
          </w:tcPr>
          <w:p w14:paraId="6E95717B"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Адрес земельного участка, на котором осуществляется строительство (реконструкция)</w:t>
            </w:r>
          </w:p>
        </w:tc>
      </w:tr>
      <w:tr w:rsidR="00C438B9" w:rsidRPr="00C25A68" w14:paraId="6E913FD2" w14:textId="77777777" w:rsidTr="00F22901">
        <w:tc>
          <w:tcPr>
            <w:tcW w:w="781" w:type="dxa"/>
            <w:vMerge/>
            <w:tcBorders>
              <w:top w:val="nil"/>
              <w:bottom w:val="nil"/>
              <w:right w:val="single" w:sz="4" w:space="0" w:color="auto"/>
            </w:tcBorders>
          </w:tcPr>
          <w:p w14:paraId="13076F60" w14:textId="77777777" w:rsidR="00C438B9" w:rsidRPr="00C25A68" w:rsidRDefault="00C438B9" w:rsidP="00F22901">
            <w:pPr>
              <w:pStyle w:val="ac"/>
              <w:rPr>
                <w:rFonts w:ascii="Times New Roman" w:hAnsi="Times New Roman" w:cs="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14:paraId="1F4870B2" w14:textId="77777777" w:rsidR="00C438B9" w:rsidRPr="00C25A68" w:rsidRDefault="00C438B9" w:rsidP="00F22901">
            <w:pPr>
              <w:pStyle w:val="ac"/>
              <w:rPr>
                <w:rFonts w:ascii="Times New Roman" w:hAnsi="Times New Roman" w:cs="Times New Roman"/>
              </w:rPr>
            </w:pPr>
          </w:p>
        </w:tc>
        <w:tc>
          <w:tcPr>
            <w:tcW w:w="7053" w:type="dxa"/>
            <w:gridSpan w:val="2"/>
            <w:tcBorders>
              <w:top w:val="single" w:sz="4" w:space="0" w:color="auto"/>
              <w:left w:val="single" w:sz="4" w:space="0" w:color="auto"/>
              <w:bottom w:val="single" w:sz="4" w:space="0" w:color="auto"/>
            </w:tcBorders>
          </w:tcPr>
          <w:p w14:paraId="391826B2" w14:textId="77777777" w:rsidR="00C438B9" w:rsidRPr="00C25A68" w:rsidRDefault="00C438B9" w:rsidP="00F22901">
            <w:pPr>
              <w:pStyle w:val="ac"/>
              <w:rPr>
                <w:rFonts w:ascii="Times New Roman" w:hAnsi="Times New Roman" w:cs="Times New Roman"/>
              </w:rPr>
            </w:pPr>
          </w:p>
        </w:tc>
      </w:tr>
      <w:tr w:rsidR="00C438B9" w:rsidRPr="00C25A68" w14:paraId="7DBED4F3" w14:textId="77777777" w:rsidTr="00F22901">
        <w:tc>
          <w:tcPr>
            <w:tcW w:w="781" w:type="dxa"/>
            <w:vMerge/>
            <w:tcBorders>
              <w:top w:val="nil"/>
              <w:bottom w:val="nil"/>
              <w:right w:val="single" w:sz="4" w:space="0" w:color="auto"/>
            </w:tcBorders>
          </w:tcPr>
          <w:p w14:paraId="554A4E3A" w14:textId="77777777" w:rsidR="00C438B9" w:rsidRPr="00C25A68" w:rsidRDefault="00C438B9" w:rsidP="00F22901">
            <w:pPr>
              <w:pStyle w:val="ac"/>
              <w:rPr>
                <w:rFonts w:ascii="Times New Roman" w:hAnsi="Times New Roman" w:cs="Times New Roman"/>
              </w:rPr>
            </w:pPr>
          </w:p>
        </w:tc>
        <w:tc>
          <w:tcPr>
            <w:tcW w:w="7550" w:type="dxa"/>
            <w:gridSpan w:val="2"/>
            <w:vMerge/>
            <w:tcBorders>
              <w:top w:val="nil"/>
              <w:left w:val="single" w:sz="4" w:space="0" w:color="auto"/>
              <w:bottom w:val="nil"/>
              <w:right w:val="single" w:sz="4" w:space="0" w:color="auto"/>
            </w:tcBorders>
          </w:tcPr>
          <w:p w14:paraId="1EA7F97D" w14:textId="77777777" w:rsidR="00C438B9" w:rsidRPr="00C25A68" w:rsidRDefault="00C438B9" w:rsidP="00F22901">
            <w:pPr>
              <w:pStyle w:val="ac"/>
              <w:rPr>
                <w:rFonts w:ascii="Times New Roman" w:hAnsi="Times New Roman" w:cs="Times New Roman"/>
              </w:rPr>
            </w:pPr>
          </w:p>
        </w:tc>
        <w:tc>
          <w:tcPr>
            <w:tcW w:w="7053" w:type="dxa"/>
            <w:gridSpan w:val="2"/>
            <w:tcBorders>
              <w:top w:val="single" w:sz="4" w:space="0" w:color="auto"/>
              <w:left w:val="single" w:sz="4" w:space="0" w:color="auto"/>
              <w:bottom w:val="single" w:sz="4" w:space="0" w:color="auto"/>
            </w:tcBorders>
          </w:tcPr>
          <w:p w14:paraId="2D1AF1E6" w14:textId="77777777" w:rsidR="00C438B9" w:rsidRPr="00C25A68" w:rsidRDefault="00C438B9" w:rsidP="00F22901">
            <w:pPr>
              <w:pStyle w:val="ac"/>
              <w:rPr>
                <w:rFonts w:ascii="Times New Roman" w:hAnsi="Times New Roman" w:cs="Times New Roman"/>
              </w:rPr>
            </w:pPr>
          </w:p>
        </w:tc>
      </w:tr>
      <w:tr w:rsidR="00C438B9" w:rsidRPr="00C25A68" w14:paraId="489881A9" w14:textId="77777777" w:rsidTr="00F22901">
        <w:trPr>
          <w:gridAfter w:val="1"/>
          <w:wAfter w:w="50" w:type="dxa"/>
          <w:trHeight w:val="276"/>
        </w:trPr>
        <w:tc>
          <w:tcPr>
            <w:tcW w:w="781" w:type="dxa"/>
            <w:vMerge/>
            <w:tcBorders>
              <w:top w:val="nil"/>
              <w:bottom w:val="nil"/>
              <w:right w:val="single" w:sz="4" w:space="0" w:color="auto"/>
            </w:tcBorders>
          </w:tcPr>
          <w:p w14:paraId="1CFC6AA9" w14:textId="77777777" w:rsidR="00C438B9" w:rsidRPr="00C25A68" w:rsidRDefault="00C438B9" w:rsidP="00F22901">
            <w:pPr>
              <w:pStyle w:val="ac"/>
              <w:rPr>
                <w:rFonts w:ascii="Times New Roman" w:hAnsi="Times New Roman" w:cs="Times New Roman"/>
              </w:rPr>
            </w:pPr>
          </w:p>
        </w:tc>
        <w:tc>
          <w:tcPr>
            <w:tcW w:w="722" w:type="dxa"/>
            <w:vMerge w:val="restart"/>
            <w:tcBorders>
              <w:top w:val="nil"/>
              <w:left w:val="single" w:sz="4" w:space="0" w:color="auto"/>
              <w:bottom w:val="nil"/>
              <w:right w:val="single" w:sz="4" w:space="0" w:color="auto"/>
            </w:tcBorders>
          </w:tcPr>
          <w:p w14:paraId="1A949CF4" w14:textId="77777777" w:rsidR="00C438B9" w:rsidRPr="00C25A68" w:rsidRDefault="00C438B9" w:rsidP="00F22901">
            <w:pPr>
              <w:pStyle w:val="ac"/>
              <w:rPr>
                <w:rFonts w:ascii="Times New Roman" w:hAnsi="Times New Roman" w:cs="Times New Roman"/>
              </w:rPr>
            </w:pPr>
          </w:p>
        </w:tc>
        <w:tc>
          <w:tcPr>
            <w:tcW w:w="13831" w:type="dxa"/>
            <w:gridSpan w:val="2"/>
            <w:vMerge w:val="restart"/>
            <w:tcBorders>
              <w:top w:val="single" w:sz="4" w:space="0" w:color="auto"/>
              <w:left w:val="single" w:sz="4" w:space="0" w:color="auto"/>
              <w:bottom w:val="nil"/>
            </w:tcBorders>
          </w:tcPr>
          <w:p w14:paraId="52560206"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1" w:history="1">
              <w:r w:rsidRPr="00C25A68">
                <w:rPr>
                  <w:rStyle w:val="ad"/>
                </w:rPr>
                <w:t>Градостроительным кодексом</w:t>
              </w:r>
            </w:hyperlink>
            <w:r w:rsidRPr="00C25A68">
              <w:rPr>
                <w:rFonts w:ascii="Times New Roman" w:hAnsi="Times New Roman" w:cs="Times New Roman"/>
              </w:rPr>
              <w:t xml:space="preserve"> Российской Федерации, законодательством субъектов Российской Федерации о градостроительной </w:t>
            </w:r>
            <w:r w:rsidRPr="00C25A68">
              <w:rPr>
                <w:rFonts w:ascii="Times New Roman" w:hAnsi="Times New Roman" w:cs="Times New Roman"/>
              </w:rPr>
              <w:lastRenderedPageBreak/>
              <w:t>деятельности для его строительства, реконструкции выдача разрешения на строительство не требуется</w:t>
            </w:r>
          </w:p>
        </w:tc>
      </w:tr>
      <w:tr w:rsidR="00C438B9" w:rsidRPr="00C25A68" w14:paraId="1D1DBF92" w14:textId="77777777" w:rsidTr="00F22901">
        <w:tc>
          <w:tcPr>
            <w:tcW w:w="781" w:type="dxa"/>
            <w:vMerge/>
            <w:tcBorders>
              <w:top w:val="nil"/>
              <w:bottom w:val="nil"/>
              <w:right w:val="single" w:sz="4" w:space="0" w:color="auto"/>
            </w:tcBorders>
          </w:tcPr>
          <w:p w14:paraId="1DB3164D" w14:textId="77777777" w:rsidR="00C438B9" w:rsidRPr="00C25A68" w:rsidRDefault="00C438B9" w:rsidP="00F22901">
            <w:pPr>
              <w:pStyle w:val="ac"/>
              <w:rPr>
                <w:rFonts w:ascii="Times New Roman" w:hAnsi="Times New Roman" w:cs="Times New Roman"/>
              </w:rPr>
            </w:pPr>
          </w:p>
        </w:tc>
        <w:tc>
          <w:tcPr>
            <w:tcW w:w="7550" w:type="dxa"/>
            <w:gridSpan w:val="2"/>
            <w:tcBorders>
              <w:top w:val="single" w:sz="4" w:space="0" w:color="auto"/>
              <w:left w:val="single" w:sz="4" w:space="0" w:color="auto"/>
              <w:bottom w:val="nil"/>
              <w:right w:val="single" w:sz="4" w:space="0" w:color="auto"/>
            </w:tcBorders>
          </w:tcPr>
          <w:p w14:paraId="7A6B3CA5"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Тип здания, сооружения, объекта незавершенного строительства</w:t>
            </w:r>
          </w:p>
        </w:tc>
        <w:tc>
          <w:tcPr>
            <w:tcW w:w="7053" w:type="dxa"/>
            <w:gridSpan w:val="2"/>
            <w:tcBorders>
              <w:top w:val="single" w:sz="4" w:space="0" w:color="auto"/>
              <w:left w:val="single" w:sz="4" w:space="0" w:color="auto"/>
              <w:bottom w:val="nil"/>
            </w:tcBorders>
          </w:tcPr>
          <w:p w14:paraId="7F027A60" w14:textId="77777777" w:rsidR="00C438B9" w:rsidRPr="00C25A68" w:rsidRDefault="00C438B9" w:rsidP="00F22901">
            <w:pPr>
              <w:pStyle w:val="ac"/>
              <w:rPr>
                <w:rFonts w:ascii="Times New Roman" w:hAnsi="Times New Roman" w:cs="Times New Roman"/>
              </w:rPr>
            </w:pPr>
          </w:p>
        </w:tc>
      </w:tr>
      <w:tr w:rsidR="00C438B9" w:rsidRPr="00C25A68" w14:paraId="093247F7" w14:textId="77777777" w:rsidTr="00F22901">
        <w:tc>
          <w:tcPr>
            <w:tcW w:w="781" w:type="dxa"/>
            <w:vMerge/>
            <w:tcBorders>
              <w:top w:val="nil"/>
              <w:bottom w:val="nil"/>
              <w:right w:val="single" w:sz="4" w:space="0" w:color="auto"/>
            </w:tcBorders>
          </w:tcPr>
          <w:p w14:paraId="194AFFE9" w14:textId="77777777" w:rsidR="00C438B9" w:rsidRPr="00C25A68" w:rsidRDefault="00C438B9" w:rsidP="00F22901">
            <w:pPr>
              <w:pStyle w:val="ac"/>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14:paraId="6D484623"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2"/>
            <w:tcBorders>
              <w:top w:val="single" w:sz="4" w:space="0" w:color="auto"/>
              <w:left w:val="single" w:sz="4" w:space="0" w:color="auto"/>
              <w:bottom w:val="single" w:sz="4" w:space="0" w:color="auto"/>
            </w:tcBorders>
          </w:tcPr>
          <w:p w14:paraId="08B7AB46" w14:textId="77777777" w:rsidR="00C438B9" w:rsidRPr="00C25A68" w:rsidRDefault="00C438B9" w:rsidP="00F22901">
            <w:pPr>
              <w:pStyle w:val="ac"/>
              <w:rPr>
                <w:rFonts w:ascii="Times New Roman" w:hAnsi="Times New Roman" w:cs="Times New Roman"/>
              </w:rPr>
            </w:pPr>
          </w:p>
        </w:tc>
      </w:tr>
      <w:tr w:rsidR="00C438B9" w:rsidRPr="00C25A68" w14:paraId="52F4B5FD" w14:textId="77777777" w:rsidTr="00F22901">
        <w:tc>
          <w:tcPr>
            <w:tcW w:w="781" w:type="dxa"/>
            <w:vMerge/>
            <w:tcBorders>
              <w:top w:val="nil"/>
              <w:bottom w:val="nil"/>
              <w:right w:val="single" w:sz="4" w:space="0" w:color="auto"/>
            </w:tcBorders>
          </w:tcPr>
          <w:p w14:paraId="68FF96A9" w14:textId="77777777" w:rsidR="00C438B9" w:rsidRPr="00C25A68" w:rsidRDefault="00C438B9" w:rsidP="00F22901">
            <w:pPr>
              <w:pStyle w:val="ac"/>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14:paraId="3043B99F"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7053" w:type="dxa"/>
            <w:gridSpan w:val="2"/>
            <w:tcBorders>
              <w:top w:val="single" w:sz="4" w:space="0" w:color="auto"/>
              <w:left w:val="single" w:sz="4" w:space="0" w:color="auto"/>
              <w:bottom w:val="single" w:sz="4" w:space="0" w:color="auto"/>
            </w:tcBorders>
          </w:tcPr>
          <w:p w14:paraId="3134D5A4"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Адрес земельного участка, на котором осуществляется строительство (реконструкция)</w:t>
            </w:r>
          </w:p>
        </w:tc>
      </w:tr>
      <w:tr w:rsidR="00C438B9" w:rsidRPr="00C25A68" w14:paraId="734B9EC2" w14:textId="77777777" w:rsidTr="00F22901">
        <w:tc>
          <w:tcPr>
            <w:tcW w:w="781" w:type="dxa"/>
            <w:vMerge/>
            <w:tcBorders>
              <w:top w:val="nil"/>
              <w:bottom w:val="nil"/>
              <w:right w:val="single" w:sz="4" w:space="0" w:color="auto"/>
            </w:tcBorders>
          </w:tcPr>
          <w:p w14:paraId="10F69AB5" w14:textId="77777777" w:rsidR="00C438B9" w:rsidRPr="00C25A68" w:rsidRDefault="00C438B9" w:rsidP="00F22901">
            <w:pPr>
              <w:pStyle w:val="ac"/>
              <w:rPr>
                <w:rFonts w:ascii="Times New Roman" w:hAnsi="Times New Roman" w:cs="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14:paraId="5F99C587" w14:textId="77777777" w:rsidR="00C438B9" w:rsidRPr="00C25A68" w:rsidRDefault="00C438B9" w:rsidP="00F22901">
            <w:pPr>
              <w:pStyle w:val="ac"/>
              <w:rPr>
                <w:rFonts w:ascii="Times New Roman" w:hAnsi="Times New Roman" w:cs="Times New Roman"/>
              </w:rPr>
            </w:pPr>
          </w:p>
        </w:tc>
        <w:tc>
          <w:tcPr>
            <w:tcW w:w="7053" w:type="dxa"/>
            <w:gridSpan w:val="2"/>
            <w:tcBorders>
              <w:top w:val="single" w:sz="4" w:space="0" w:color="auto"/>
              <w:left w:val="single" w:sz="4" w:space="0" w:color="auto"/>
              <w:bottom w:val="single" w:sz="4" w:space="0" w:color="auto"/>
            </w:tcBorders>
          </w:tcPr>
          <w:p w14:paraId="293BB997" w14:textId="77777777" w:rsidR="00C438B9" w:rsidRPr="00C25A68" w:rsidRDefault="00C438B9" w:rsidP="00F22901">
            <w:pPr>
              <w:pStyle w:val="ac"/>
              <w:rPr>
                <w:rFonts w:ascii="Times New Roman" w:hAnsi="Times New Roman" w:cs="Times New Roman"/>
              </w:rPr>
            </w:pPr>
          </w:p>
        </w:tc>
      </w:tr>
      <w:tr w:rsidR="00C438B9" w:rsidRPr="00C25A68" w14:paraId="5A113BC6" w14:textId="77777777" w:rsidTr="00F22901">
        <w:tc>
          <w:tcPr>
            <w:tcW w:w="781" w:type="dxa"/>
            <w:vMerge/>
            <w:tcBorders>
              <w:top w:val="nil"/>
              <w:bottom w:val="nil"/>
              <w:right w:val="single" w:sz="4" w:space="0" w:color="auto"/>
            </w:tcBorders>
          </w:tcPr>
          <w:p w14:paraId="37166E90" w14:textId="77777777" w:rsidR="00C438B9" w:rsidRPr="00C25A68" w:rsidRDefault="00C438B9" w:rsidP="00F22901">
            <w:pPr>
              <w:pStyle w:val="ac"/>
              <w:rPr>
                <w:rFonts w:ascii="Times New Roman" w:hAnsi="Times New Roman" w:cs="Times New Roman"/>
              </w:rPr>
            </w:pPr>
          </w:p>
        </w:tc>
        <w:tc>
          <w:tcPr>
            <w:tcW w:w="7550" w:type="dxa"/>
            <w:gridSpan w:val="2"/>
            <w:vMerge/>
            <w:tcBorders>
              <w:top w:val="nil"/>
              <w:left w:val="single" w:sz="4" w:space="0" w:color="auto"/>
              <w:bottom w:val="nil"/>
              <w:right w:val="single" w:sz="4" w:space="0" w:color="auto"/>
            </w:tcBorders>
          </w:tcPr>
          <w:p w14:paraId="729C6E57" w14:textId="77777777" w:rsidR="00C438B9" w:rsidRPr="00C25A68" w:rsidRDefault="00C438B9" w:rsidP="00F22901">
            <w:pPr>
              <w:pStyle w:val="ac"/>
              <w:rPr>
                <w:rFonts w:ascii="Times New Roman" w:hAnsi="Times New Roman" w:cs="Times New Roman"/>
              </w:rPr>
            </w:pPr>
          </w:p>
        </w:tc>
        <w:tc>
          <w:tcPr>
            <w:tcW w:w="7053" w:type="dxa"/>
            <w:gridSpan w:val="2"/>
            <w:tcBorders>
              <w:top w:val="nil"/>
              <w:left w:val="single" w:sz="4" w:space="0" w:color="auto"/>
              <w:bottom w:val="single" w:sz="4" w:space="0" w:color="auto"/>
            </w:tcBorders>
          </w:tcPr>
          <w:p w14:paraId="7641EC40" w14:textId="77777777" w:rsidR="00C438B9" w:rsidRPr="00C25A68" w:rsidRDefault="00C438B9" w:rsidP="00F22901">
            <w:pPr>
              <w:pStyle w:val="ac"/>
              <w:rPr>
                <w:rFonts w:ascii="Times New Roman" w:hAnsi="Times New Roman" w:cs="Times New Roman"/>
              </w:rPr>
            </w:pPr>
          </w:p>
        </w:tc>
      </w:tr>
      <w:tr w:rsidR="00C438B9" w:rsidRPr="00C25A68" w14:paraId="7E4F93FF" w14:textId="77777777" w:rsidTr="00F22901">
        <w:trPr>
          <w:gridAfter w:val="1"/>
          <w:wAfter w:w="50" w:type="dxa"/>
        </w:trPr>
        <w:tc>
          <w:tcPr>
            <w:tcW w:w="781" w:type="dxa"/>
            <w:vMerge/>
            <w:tcBorders>
              <w:top w:val="nil"/>
              <w:bottom w:val="nil"/>
              <w:right w:val="single" w:sz="4" w:space="0" w:color="auto"/>
            </w:tcBorders>
          </w:tcPr>
          <w:p w14:paraId="622F03C1" w14:textId="77777777" w:rsidR="00C438B9" w:rsidRPr="00C25A68" w:rsidRDefault="00C438B9" w:rsidP="00F22901">
            <w:pPr>
              <w:pStyle w:val="ac"/>
              <w:rPr>
                <w:rFonts w:ascii="Times New Roman" w:hAnsi="Times New Roman" w:cs="Times New Roman"/>
              </w:rPr>
            </w:pPr>
          </w:p>
        </w:tc>
        <w:tc>
          <w:tcPr>
            <w:tcW w:w="722" w:type="dxa"/>
            <w:tcBorders>
              <w:top w:val="nil"/>
              <w:left w:val="single" w:sz="4" w:space="0" w:color="auto"/>
              <w:bottom w:val="single" w:sz="4" w:space="0" w:color="auto"/>
              <w:right w:val="single" w:sz="4" w:space="0" w:color="auto"/>
            </w:tcBorders>
          </w:tcPr>
          <w:p w14:paraId="40AFE160" w14:textId="77777777" w:rsidR="00C438B9" w:rsidRPr="00C25A68" w:rsidRDefault="00C438B9" w:rsidP="00F22901">
            <w:pPr>
              <w:pStyle w:val="ac"/>
              <w:rPr>
                <w:rFonts w:ascii="Times New Roman" w:hAnsi="Times New Roman" w:cs="Times New Roman"/>
              </w:rPr>
            </w:pPr>
          </w:p>
        </w:tc>
        <w:tc>
          <w:tcPr>
            <w:tcW w:w="13831" w:type="dxa"/>
            <w:gridSpan w:val="2"/>
            <w:tcBorders>
              <w:top w:val="nil"/>
              <w:left w:val="single" w:sz="4" w:space="0" w:color="auto"/>
              <w:bottom w:val="single" w:sz="4" w:space="0" w:color="auto"/>
            </w:tcBorders>
          </w:tcPr>
          <w:p w14:paraId="3665E6AF"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Переводом жилого помещения в нежилое помещение и нежилого помещения в жилое помещение</w:t>
            </w:r>
          </w:p>
        </w:tc>
      </w:tr>
      <w:tr w:rsidR="00C438B9" w:rsidRPr="00C25A68" w14:paraId="67588F13" w14:textId="77777777" w:rsidTr="00F22901">
        <w:tc>
          <w:tcPr>
            <w:tcW w:w="781" w:type="dxa"/>
            <w:vMerge/>
            <w:tcBorders>
              <w:top w:val="nil"/>
              <w:bottom w:val="nil"/>
              <w:right w:val="single" w:sz="4" w:space="0" w:color="auto"/>
            </w:tcBorders>
          </w:tcPr>
          <w:p w14:paraId="4DEDA854" w14:textId="77777777" w:rsidR="00C438B9" w:rsidRPr="00C25A68" w:rsidRDefault="00C438B9" w:rsidP="00F22901">
            <w:pPr>
              <w:pStyle w:val="ac"/>
              <w:rPr>
                <w:rFonts w:ascii="Times New Roman" w:hAnsi="Times New Roman" w:cs="Times New Roman"/>
              </w:rPr>
            </w:pPr>
          </w:p>
        </w:tc>
        <w:tc>
          <w:tcPr>
            <w:tcW w:w="7550" w:type="dxa"/>
            <w:gridSpan w:val="2"/>
            <w:tcBorders>
              <w:top w:val="single" w:sz="4" w:space="0" w:color="auto"/>
              <w:left w:val="single" w:sz="4" w:space="0" w:color="auto"/>
              <w:bottom w:val="single" w:sz="4" w:space="0" w:color="auto"/>
              <w:right w:val="single" w:sz="4" w:space="0" w:color="auto"/>
            </w:tcBorders>
          </w:tcPr>
          <w:p w14:paraId="315F80BF"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Кадастровый номер помещения</w:t>
            </w:r>
          </w:p>
        </w:tc>
        <w:tc>
          <w:tcPr>
            <w:tcW w:w="7053" w:type="dxa"/>
            <w:gridSpan w:val="2"/>
            <w:tcBorders>
              <w:top w:val="single" w:sz="4" w:space="0" w:color="auto"/>
              <w:left w:val="single" w:sz="4" w:space="0" w:color="auto"/>
              <w:bottom w:val="single" w:sz="4" w:space="0" w:color="auto"/>
            </w:tcBorders>
          </w:tcPr>
          <w:p w14:paraId="37DAFE3F"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Адрес помещения</w:t>
            </w:r>
          </w:p>
        </w:tc>
      </w:tr>
      <w:tr w:rsidR="00C438B9" w:rsidRPr="00C25A68" w14:paraId="744ACA94" w14:textId="77777777" w:rsidTr="00F22901">
        <w:tc>
          <w:tcPr>
            <w:tcW w:w="781" w:type="dxa"/>
            <w:vMerge/>
            <w:tcBorders>
              <w:top w:val="nil"/>
              <w:bottom w:val="nil"/>
              <w:right w:val="single" w:sz="4" w:space="0" w:color="auto"/>
            </w:tcBorders>
          </w:tcPr>
          <w:p w14:paraId="4B75C416" w14:textId="77777777" w:rsidR="00C438B9" w:rsidRPr="00C25A68" w:rsidRDefault="00C438B9" w:rsidP="00F22901">
            <w:pPr>
              <w:pStyle w:val="ac"/>
              <w:rPr>
                <w:rFonts w:ascii="Times New Roman" w:hAnsi="Times New Roman" w:cs="Times New Roman"/>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14:paraId="7FF06751" w14:textId="77777777" w:rsidR="00C438B9" w:rsidRPr="00C25A68" w:rsidRDefault="00C438B9" w:rsidP="00F22901">
            <w:pPr>
              <w:pStyle w:val="ac"/>
              <w:rPr>
                <w:rFonts w:ascii="Times New Roman" w:hAnsi="Times New Roman" w:cs="Times New Roman"/>
              </w:rPr>
            </w:pPr>
          </w:p>
        </w:tc>
        <w:tc>
          <w:tcPr>
            <w:tcW w:w="7053" w:type="dxa"/>
            <w:gridSpan w:val="2"/>
            <w:tcBorders>
              <w:top w:val="single" w:sz="4" w:space="0" w:color="auto"/>
              <w:left w:val="single" w:sz="4" w:space="0" w:color="auto"/>
              <w:bottom w:val="single" w:sz="4" w:space="0" w:color="auto"/>
            </w:tcBorders>
          </w:tcPr>
          <w:p w14:paraId="44B87AC6" w14:textId="77777777" w:rsidR="00C438B9" w:rsidRPr="00C25A68" w:rsidRDefault="00C438B9" w:rsidP="00F22901">
            <w:pPr>
              <w:pStyle w:val="ac"/>
              <w:rPr>
                <w:rFonts w:ascii="Times New Roman" w:hAnsi="Times New Roman" w:cs="Times New Roman"/>
              </w:rPr>
            </w:pPr>
          </w:p>
        </w:tc>
      </w:tr>
      <w:tr w:rsidR="00C438B9" w:rsidRPr="00C25A68" w14:paraId="4F5A5C3D" w14:textId="77777777" w:rsidTr="00F22901">
        <w:tc>
          <w:tcPr>
            <w:tcW w:w="781" w:type="dxa"/>
            <w:vMerge/>
            <w:tcBorders>
              <w:top w:val="nil"/>
              <w:bottom w:val="nil"/>
              <w:right w:val="single" w:sz="4" w:space="0" w:color="auto"/>
            </w:tcBorders>
          </w:tcPr>
          <w:p w14:paraId="744A88FF" w14:textId="77777777" w:rsidR="00C438B9" w:rsidRPr="00C25A68" w:rsidRDefault="00C438B9" w:rsidP="00F22901">
            <w:pPr>
              <w:pStyle w:val="ac"/>
              <w:rPr>
                <w:rFonts w:ascii="Times New Roman" w:hAnsi="Times New Roman" w:cs="Times New Roman"/>
              </w:rPr>
            </w:pPr>
          </w:p>
        </w:tc>
        <w:tc>
          <w:tcPr>
            <w:tcW w:w="7550" w:type="dxa"/>
            <w:gridSpan w:val="2"/>
            <w:vMerge/>
            <w:tcBorders>
              <w:top w:val="single" w:sz="4" w:space="0" w:color="auto"/>
              <w:left w:val="single" w:sz="4" w:space="0" w:color="auto"/>
              <w:bottom w:val="single" w:sz="4" w:space="0" w:color="auto"/>
              <w:right w:val="single" w:sz="4" w:space="0" w:color="auto"/>
            </w:tcBorders>
          </w:tcPr>
          <w:p w14:paraId="6A769AF1" w14:textId="77777777" w:rsidR="00C438B9" w:rsidRPr="00C25A68" w:rsidRDefault="00C438B9" w:rsidP="00F22901">
            <w:pPr>
              <w:pStyle w:val="ac"/>
              <w:rPr>
                <w:rFonts w:ascii="Times New Roman" w:hAnsi="Times New Roman" w:cs="Times New Roman"/>
              </w:rPr>
            </w:pPr>
          </w:p>
        </w:tc>
        <w:tc>
          <w:tcPr>
            <w:tcW w:w="7053" w:type="dxa"/>
            <w:gridSpan w:val="2"/>
            <w:tcBorders>
              <w:top w:val="single" w:sz="4" w:space="0" w:color="auto"/>
              <w:left w:val="single" w:sz="4" w:space="0" w:color="auto"/>
              <w:bottom w:val="single" w:sz="4" w:space="0" w:color="auto"/>
            </w:tcBorders>
          </w:tcPr>
          <w:p w14:paraId="6322F693" w14:textId="77777777" w:rsidR="00C438B9" w:rsidRPr="00C25A68" w:rsidRDefault="00C438B9" w:rsidP="00F22901">
            <w:pPr>
              <w:pStyle w:val="ac"/>
              <w:rPr>
                <w:rFonts w:ascii="Times New Roman" w:hAnsi="Times New Roman" w:cs="Times New Roman"/>
              </w:rPr>
            </w:pPr>
          </w:p>
        </w:tc>
      </w:tr>
    </w:tbl>
    <w:p w14:paraId="58916D25" w14:textId="77777777" w:rsidR="00C438B9" w:rsidRPr="00C25A68" w:rsidRDefault="00C438B9" w:rsidP="00C438B9"/>
    <w:p w14:paraId="5E150E3D" w14:textId="77777777" w:rsidR="00C438B9" w:rsidRPr="00C25A68" w:rsidRDefault="00C438B9" w:rsidP="00C438B9">
      <w:bookmarkStart w:id="23" w:name="sub_222"/>
      <w:r w:rsidRPr="00C25A68">
        <w:t>*(2) Строка дублируется для каждого перераспределенного земельного участка</w:t>
      </w:r>
    </w:p>
    <w:bookmarkEnd w:id="23"/>
    <w:p w14:paraId="68D02648" w14:textId="77777777" w:rsidR="00C438B9" w:rsidRDefault="00C438B9" w:rsidP="00C438B9"/>
    <w:p w14:paraId="1459761F" w14:textId="77777777" w:rsidR="00C438B9" w:rsidRDefault="00C438B9" w:rsidP="00C438B9"/>
    <w:p w14:paraId="47152E32" w14:textId="77777777" w:rsidR="00C438B9" w:rsidRDefault="00C438B9" w:rsidP="00C438B9"/>
    <w:p w14:paraId="129A1114" w14:textId="77777777" w:rsidR="00C438B9" w:rsidRDefault="00C438B9" w:rsidP="00C438B9"/>
    <w:p w14:paraId="3B8DE8BC" w14:textId="77777777" w:rsidR="00C438B9" w:rsidRDefault="00C438B9" w:rsidP="00C438B9"/>
    <w:p w14:paraId="4E263E2D" w14:textId="77777777" w:rsidR="00C438B9" w:rsidRDefault="00C438B9" w:rsidP="00C438B9"/>
    <w:p w14:paraId="2C2C21EF" w14:textId="77777777" w:rsidR="00C438B9" w:rsidRDefault="00C438B9" w:rsidP="00C438B9"/>
    <w:p w14:paraId="341EA2A5" w14:textId="77777777" w:rsidR="00C438B9" w:rsidRDefault="00C438B9" w:rsidP="00C438B9"/>
    <w:p w14:paraId="16525F19" w14:textId="77777777" w:rsidR="00C438B9" w:rsidRDefault="00C438B9" w:rsidP="00C438B9"/>
    <w:p w14:paraId="7116FCAC" w14:textId="77777777" w:rsidR="00C438B9" w:rsidRDefault="00C438B9" w:rsidP="00C438B9"/>
    <w:p w14:paraId="19E85456" w14:textId="77777777" w:rsidR="00C438B9" w:rsidRDefault="00C438B9" w:rsidP="00C438B9"/>
    <w:p w14:paraId="00F838D8" w14:textId="77777777" w:rsidR="00C438B9" w:rsidRDefault="00C438B9" w:rsidP="00C438B9"/>
    <w:p w14:paraId="4DA96287" w14:textId="77777777" w:rsidR="00C438B9" w:rsidRDefault="00C438B9" w:rsidP="00C438B9"/>
    <w:p w14:paraId="7635A763" w14:textId="77777777" w:rsidR="00C438B9" w:rsidRDefault="00C438B9" w:rsidP="00C438B9"/>
    <w:p w14:paraId="03637E2D" w14:textId="77777777" w:rsidR="00C438B9" w:rsidRDefault="00C438B9" w:rsidP="00C438B9"/>
    <w:p w14:paraId="1AEC258B" w14:textId="77777777" w:rsidR="00C438B9" w:rsidRDefault="00C438B9" w:rsidP="00C438B9"/>
    <w:p w14:paraId="70690AE1" w14:textId="77777777" w:rsidR="00C438B9" w:rsidRDefault="00C438B9" w:rsidP="00C438B9"/>
    <w:p w14:paraId="08D33B39" w14:textId="77777777" w:rsidR="00C438B9" w:rsidRDefault="00C438B9" w:rsidP="00C438B9"/>
    <w:p w14:paraId="2A93B953" w14:textId="77777777" w:rsidR="00C438B9" w:rsidRDefault="00C438B9" w:rsidP="00C438B9"/>
    <w:p w14:paraId="003960CD" w14:textId="77777777" w:rsidR="00C438B9" w:rsidRDefault="00C438B9" w:rsidP="00C438B9"/>
    <w:p w14:paraId="34433C11" w14:textId="77777777" w:rsidR="00C438B9" w:rsidRDefault="00C438B9" w:rsidP="00C438B9"/>
    <w:p w14:paraId="1264165F" w14:textId="77777777" w:rsidR="00C438B9" w:rsidRDefault="00C438B9" w:rsidP="00C438B9"/>
    <w:p w14:paraId="24BAF33C" w14:textId="77777777" w:rsidR="00C438B9" w:rsidRPr="00C25A68" w:rsidRDefault="00C438B9" w:rsidP="00C438B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C438B9" w:rsidRPr="00C25A68" w14:paraId="18CC4915" w14:textId="77777777" w:rsidTr="00F22901">
        <w:tc>
          <w:tcPr>
            <w:tcW w:w="8898" w:type="dxa"/>
            <w:tcBorders>
              <w:top w:val="single" w:sz="4" w:space="0" w:color="auto"/>
              <w:bottom w:val="single" w:sz="4" w:space="0" w:color="auto"/>
              <w:right w:val="single" w:sz="4" w:space="0" w:color="auto"/>
            </w:tcBorders>
          </w:tcPr>
          <w:p w14:paraId="33120B88" w14:textId="77777777" w:rsidR="00C438B9" w:rsidRPr="00C25A68" w:rsidRDefault="00C438B9" w:rsidP="00F22901">
            <w:pPr>
              <w:pStyle w:val="ac"/>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tcPr>
          <w:p w14:paraId="565125DD" w14:textId="77777777" w:rsidR="00C438B9" w:rsidRPr="00C25A68" w:rsidRDefault="00C438B9" w:rsidP="00F22901">
            <w:pPr>
              <w:pStyle w:val="ab"/>
              <w:rPr>
                <w:rFonts w:ascii="Times New Roman" w:hAnsi="Times New Roman" w:cs="Times New Roman"/>
              </w:rPr>
            </w:pPr>
            <w:r w:rsidRPr="00C25A68">
              <w:rPr>
                <w:rStyle w:val="ae"/>
                <w:rFonts w:ascii="Times New Roman" w:hAnsi="Times New Roman" w:cs="Times New Roman"/>
              </w:rPr>
              <w:t>Лист N _________</w:t>
            </w:r>
          </w:p>
        </w:tc>
        <w:tc>
          <w:tcPr>
            <w:tcW w:w="3041" w:type="dxa"/>
            <w:tcBorders>
              <w:top w:val="single" w:sz="4" w:space="0" w:color="auto"/>
              <w:left w:val="single" w:sz="4" w:space="0" w:color="auto"/>
              <w:bottom w:val="single" w:sz="4" w:space="0" w:color="auto"/>
            </w:tcBorders>
          </w:tcPr>
          <w:p w14:paraId="022677BD" w14:textId="77777777" w:rsidR="00C438B9" w:rsidRPr="00C25A68" w:rsidRDefault="00C438B9" w:rsidP="00F22901">
            <w:pPr>
              <w:pStyle w:val="ab"/>
              <w:rPr>
                <w:rFonts w:ascii="Times New Roman" w:hAnsi="Times New Roman" w:cs="Times New Roman"/>
              </w:rPr>
            </w:pPr>
            <w:r w:rsidRPr="00C25A68">
              <w:rPr>
                <w:rStyle w:val="ae"/>
                <w:rFonts w:ascii="Times New Roman" w:hAnsi="Times New Roman" w:cs="Times New Roman"/>
              </w:rPr>
              <w:t>Всего листов ________</w:t>
            </w:r>
          </w:p>
        </w:tc>
      </w:tr>
    </w:tbl>
    <w:p w14:paraId="701C5FAE" w14:textId="77777777" w:rsidR="00C438B9" w:rsidRPr="00C25A68" w:rsidRDefault="00C438B9" w:rsidP="00C438B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77"/>
        <w:gridCol w:w="814"/>
        <w:gridCol w:w="1963"/>
        <w:gridCol w:w="4042"/>
        <w:gridCol w:w="587"/>
        <w:gridCol w:w="606"/>
        <w:gridCol w:w="1512"/>
        <w:gridCol w:w="3052"/>
        <w:gridCol w:w="1178"/>
        <w:gridCol w:w="99"/>
      </w:tblGrid>
      <w:tr w:rsidR="00C438B9" w:rsidRPr="00C25A68" w14:paraId="467CAC85" w14:textId="77777777" w:rsidTr="00F22901">
        <w:trPr>
          <w:gridAfter w:val="1"/>
          <w:wAfter w:w="99" w:type="dxa"/>
        </w:trPr>
        <w:tc>
          <w:tcPr>
            <w:tcW w:w="781" w:type="dxa"/>
            <w:vMerge w:val="restart"/>
            <w:tcBorders>
              <w:top w:val="single" w:sz="4" w:space="0" w:color="auto"/>
              <w:bottom w:val="single" w:sz="4" w:space="0" w:color="auto"/>
              <w:right w:val="single" w:sz="4" w:space="0" w:color="auto"/>
            </w:tcBorders>
          </w:tcPr>
          <w:p w14:paraId="0B8F77C5" w14:textId="77777777" w:rsidR="00C438B9" w:rsidRPr="00C25A68" w:rsidRDefault="00C438B9" w:rsidP="00F22901">
            <w:pPr>
              <w:pStyle w:val="ac"/>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tcPr>
          <w:p w14:paraId="19F2873A" w14:textId="77777777" w:rsidR="00C438B9" w:rsidRPr="00C25A68" w:rsidRDefault="00C438B9" w:rsidP="00F22901">
            <w:pPr>
              <w:pStyle w:val="ac"/>
              <w:rPr>
                <w:rFonts w:ascii="Times New Roman" w:hAnsi="Times New Roman" w:cs="Times New Roman"/>
              </w:rPr>
            </w:pPr>
          </w:p>
        </w:tc>
        <w:tc>
          <w:tcPr>
            <w:tcW w:w="13831" w:type="dxa"/>
            <w:gridSpan w:val="9"/>
            <w:tcBorders>
              <w:top w:val="single" w:sz="4" w:space="0" w:color="auto"/>
              <w:left w:val="single" w:sz="4" w:space="0" w:color="auto"/>
              <w:bottom w:val="single" w:sz="4" w:space="0" w:color="auto"/>
            </w:tcBorders>
          </w:tcPr>
          <w:p w14:paraId="083A7A90"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Образованием помещения(ий) в здании, сооружении путем раздела здания, сооружения</w:t>
            </w:r>
          </w:p>
        </w:tc>
      </w:tr>
      <w:tr w:rsidR="00C438B9" w:rsidRPr="00C25A68" w14:paraId="23A4CBF8" w14:textId="77777777" w:rsidTr="00F22901">
        <w:tc>
          <w:tcPr>
            <w:tcW w:w="781" w:type="dxa"/>
            <w:vMerge/>
            <w:tcBorders>
              <w:top w:val="single" w:sz="4" w:space="0" w:color="auto"/>
              <w:bottom w:val="single" w:sz="4" w:space="0" w:color="auto"/>
              <w:right w:val="single" w:sz="4" w:space="0" w:color="auto"/>
            </w:tcBorders>
          </w:tcPr>
          <w:p w14:paraId="37F34BB9" w14:textId="77777777" w:rsidR="00C438B9" w:rsidRPr="00C25A68" w:rsidRDefault="00C438B9" w:rsidP="00F22901">
            <w:pPr>
              <w:pStyle w:val="ac"/>
              <w:rPr>
                <w:rFonts w:ascii="Times New Roman" w:hAnsi="Times New Roman" w:cs="Times New Roman"/>
              </w:rPr>
            </w:pPr>
          </w:p>
        </w:tc>
        <w:tc>
          <w:tcPr>
            <w:tcW w:w="799" w:type="dxa"/>
            <w:gridSpan w:val="2"/>
            <w:vMerge w:val="restart"/>
            <w:tcBorders>
              <w:top w:val="single" w:sz="4" w:space="0" w:color="auto"/>
              <w:left w:val="single" w:sz="4" w:space="0" w:color="auto"/>
              <w:bottom w:val="single" w:sz="4" w:space="0" w:color="auto"/>
              <w:right w:val="single" w:sz="4" w:space="0" w:color="auto"/>
            </w:tcBorders>
          </w:tcPr>
          <w:p w14:paraId="0BACD725" w14:textId="77777777" w:rsidR="00C438B9" w:rsidRPr="00C25A68" w:rsidRDefault="00C438B9" w:rsidP="00F22901">
            <w:pPr>
              <w:pStyle w:val="ac"/>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14:paraId="00C65F3E" w14:textId="77777777" w:rsidR="00C438B9" w:rsidRPr="00C25A68" w:rsidRDefault="00C438B9" w:rsidP="00F22901">
            <w:pPr>
              <w:pStyle w:val="ac"/>
              <w:rPr>
                <w:rFonts w:ascii="Times New Roman" w:hAnsi="Times New Roman" w:cs="Times New Roman"/>
              </w:rPr>
            </w:pPr>
          </w:p>
        </w:tc>
        <w:tc>
          <w:tcPr>
            <w:tcW w:w="6592" w:type="dxa"/>
            <w:gridSpan w:val="3"/>
            <w:tcBorders>
              <w:top w:val="single" w:sz="4" w:space="0" w:color="auto"/>
              <w:left w:val="single" w:sz="4" w:space="0" w:color="auto"/>
              <w:bottom w:val="single" w:sz="4" w:space="0" w:color="auto"/>
              <w:right w:val="single" w:sz="4" w:space="0" w:color="auto"/>
            </w:tcBorders>
          </w:tcPr>
          <w:p w14:paraId="554074DC"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Образование 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14:paraId="24D003A0"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Количество образуемых помещений</w:t>
            </w:r>
          </w:p>
        </w:tc>
        <w:tc>
          <w:tcPr>
            <w:tcW w:w="1277" w:type="dxa"/>
            <w:gridSpan w:val="2"/>
            <w:tcBorders>
              <w:top w:val="single" w:sz="4" w:space="0" w:color="auto"/>
              <w:left w:val="single" w:sz="4" w:space="0" w:color="auto"/>
              <w:bottom w:val="single" w:sz="4" w:space="0" w:color="auto"/>
            </w:tcBorders>
          </w:tcPr>
          <w:p w14:paraId="5B27DF0D" w14:textId="77777777" w:rsidR="00C438B9" w:rsidRPr="00C25A68" w:rsidRDefault="00C438B9" w:rsidP="00F22901">
            <w:pPr>
              <w:pStyle w:val="ac"/>
              <w:rPr>
                <w:rFonts w:ascii="Times New Roman" w:hAnsi="Times New Roman" w:cs="Times New Roman"/>
              </w:rPr>
            </w:pPr>
          </w:p>
        </w:tc>
      </w:tr>
      <w:tr w:rsidR="00C438B9" w:rsidRPr="00C25A68" w14:paraId="55D8A1F3" w14:textId="77777777" w:rsidTr="00F22901">
        <w:tc>
          <w:tcPr>
            <w:tcW w:w="781" w:type="dxa"/>
            <w:vMerge/>
            <w:tcBorders>
              <w:top w:val="single" w:sz="4" w:space="0" w:color="auto"/>
              <w:bottom w:val="single" w:sz="4" w:space="0" w:color="auto"/>
              <w:right w:val="single" w:sz="4" w:space="0" w:color="auto"/>
            </w:tcBorders>
          </w:tcPr>
          <w:p w14:paraId="04319F32" w14:textId="77777777" w:rsidR="00C438B9" w:rsidRPr="00C25A68" w:rsidRDefault="00C438B9" w:rsidP="00F22901">
            <w:pPr>
              <w:pStyle w:val="ac"/>
              <w:rPr>
                <w:rFonts w:ascii="Times New Roman" w:hAnsi="Times New Roman" w:cs="Times New Roman"/>
              </w:rPr>
            </w:pPr>
          </w:p>
        </w:tc>
        <w:tc>
          <w:tcPr>
            <w:tcW w:w="799" w:type="dxa"/>
            <w:gridSpan w:val="2"/>
            <w:vMerge/>
            <w:tcBorders>
              <w:top w:val="nil"/>
              <w:left w:val="single" w:sz="4" w:space="0" w:color="auto"/>
              <w:bottom w:val="single" w:sz="4" w:space="0" w:color="auto"/>
              <w:right w:val="single" w:sz="4" w:space="0" w:color="auto"/>
            </w:tcBorders>
          </w:tcPr>
          <w:p w14:paraId="7EB4FA2E" w14:textId="77777777" w:rsidR="00C438B9" w:rsidRPr="00C25A68" w:rsidRDefault="00C438B9" w:rsidP="00F22901">
            <w:pPr>
              <w:pStyle w:val="ac"/>
              <w:rPr>
                <w:rFonts w:ascii="Times New Roman" w:hAnsi="Times New Roman" w:cs="Times New Roman"/>
              </w:rPr>
            </w:pPr>
          </w:p>
        </w:tc>
        <w:tc>
          <w:tcPr>
            <w:tcW w:w="814" w:type="dxa"/>
            <w:vMerge w:val="restart"/>
            <w:tcBorders>
              <w:top w:val="nil"/>
              <w:left w:val="single" w:sz="4" w:space="0" w:color="auto"/>
              <w:bottom w:val="single" w:sz="4" w:space="0" w:color="auto"/>
              <w:right w:val="single" w:sz="4" w:space="0" w:color="auto"/>
            </w:tcBorders>
          </w:tcPr>
          <w:p w14:paraId="7FEEBFAD" w14:textId="77777777" w:rsidR="00C438B9" w:rsidRPr="00C25A68" w:rsidRDefault="00C438B9" w:rsidP="00F22901">
            <w:pPr>
              <w:pStyle w:val="ac"/>
              <w:rPr>
                <w:rFonts w:ascii="Times New Roman" w:hAnsi="Times New Roman" w:cs="Times New Roman"/>
              </w:rPr>
            </w:pPr>
          </w:p>
        </w:tc>
        <w:tc>
          <w:tcPr>
            <w:tcW w:w="6592" w:type="dxa"/>
            <w:gridSpan w:val="3"/>
            <w:tcBorders>
              <w:top w:val="single" w:sz="4" w:space="0" w:color="auto"/>
              <w:left w:val="single" w:sz="4" w:space="0" w:color="auto"/>
              <w:bottom w:val="single" w:sz="4" w:space="0" w:color="auto"/>
              <w:right w:val="single" w:sz="4" w:space="0" w:color="auto"/>
            </w:tcBorders>
          </w:tcPr>
          <w:p w14:paraId="053C518D"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Образование нежилого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14:paraId="761151E1"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Количество образуемых помещений</w:t>
            </w:r>
          </w:p>
        </w:tc>
        <w:tc>
          <w:tcPr>
            <w:tcW w:w="1277" w:type="dxa"/>
            <w:gridSpan w:val="2"/>
            <w:tcBorders>
              <w:top w:val="single" w:sz="4" w:space="0" w:color="auto"/>
              <w:left w:val="single" w:sz="4" w:space="0" w:color="auto"/>
              <w:bottom w:val="single" w:sz="4" w:space="0" w:color="auto"/>
            </w:tcBorders>
          </w:tcPr>
          <w:p w14:paraId="117F25C5" w14:textId="77777777" w:rsidR="00C438B9" w:rsidRPr="00C25A68" w:rsidRDefault="00C438B9" w:rsidP="00F22901">
            <w:pPr>
              <w:pStyle w:val="ac"/>
              <w:rPr>
                <w:rFonts w:ascii="Times New Roman" w:hAnsi="Times New Roman" w:cs="Times New Roman"/>
              </w:rPr>
            </w:pPr>
          </w:p>
        </w:tc>
      </w:tr>
      <w:tr w:rsidR="00C438B9" w:rsidRPr="00C25A68" w14:paraId="65A992B2" w14:textId="77777777" w:rsidTr="00F22901">
        <w:tc>
          <w:tcPr>
            <w:tcW w:w="781" w:type="dxa"/>
            <w:vMerge/>
            <w:tcBorders>
              <w:top w:val="single" w:sz="4" w:space="0" w:color="auto"/>
              <w:bottom w:val="single" w:sz="4" w:space="0" w:color="auto"/>
              <w:right w:val="single" w:sz="4" w:space="0" w:color="auto"/>
            </w:tcBorders>
          </w:tcPr>
          <w:p w14:paraId="72C9C7A2" w14:textId="77777777" w:rsidR="00C438B9" w:rsidRPr="00C25A68" w:rsidRDefault="00C438B9" w:rsidP="00F22901">
            <w:pPr>
              <w:pStyle w:val="ac"/>
              <w:rPr>
                <w:rFonts w:ascii="Times New Roman" w:hAnsi="Times New Roman" w:cs="Times New Roman"/>
              </w:rPr>
            </w:pPr>
          </w:p>
        </w:tc>
        <w:tc>
          <w:tcPr>
            <w:tcW w:w="7618" w:type="dxa"/>
            <w:gridSpan w:val="5"/>
            <w:tcBorders>
              <w:top w:val="single" w:sz="4" w:space="0" w:color="auto"/>
              <w:left w:val="single" w:sz="4" w:space="0" w:color="auto"/>
              <w:bottom w:val="single" w:sz="4" w:space="0" w:color="auto"/>
              <w:right w:val="single" w:sz="4" w:space="0" w:color="auto"/>
            </w:tcBorders>
          </w:tcPr>
          <w:p w14:paraId="41FC8252"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Кадастровый номер здания, сооружения</w:t>
            </w:r>
          </w:p>
        </w:tc>
        <w:tc>
          <w:tcPr>
            <w:tcW w:w="7034" w:type="dxa"/>
            <w:gridSpan w:val="6"/>
            <w:tcBorders>
              <w:top w:val="single" w:sz="4" w:space="0" w:color="auto"/>
              <w:left w:val="single" w:sz="4" w:space="0" w:color="auto"/>
              <w:bottom w:val="single" w:sz="4" w:space="0" w:color="auto"/>
            </w:tcBorders>
          </w:tcPr>
          <w:p w14:paraId="0F204FFF"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Адрес здания, сооружения</w:t>
            </w:r>
          </w:p>
        </w:tc>
      </w:tr>
      <w:tr w:rsidR="00C438B9" w:rsidRPr="00C25A68" w14:paraId="2ECF4E16" w14:textId="77777777" w:rsidTr="00F22901">
        <w:tc>
          <w:tcPr>
            <w:tcW w:w="781" w:type="dxa"/>
            <w:vMerge/>
            <w:tcBorders>
              <w:top w:val="single" w:sz="4" w:space="0" w:color="auto"/>
              <w:bottom w:val="single" w:sz="4" w:space="0" w:color="auto"/>
              <w:right w:val="single" w:sz="4" w:space="0" w:color="auto"/>
            </w:tcBorders>
          </w:tcPr>
          <w:p w14:paraId="356DA52F" w14:textId="77777777" w:rsidR="00C438B9" w:rsidRPr="00C25A68" w:rsidRDefault="00C438B9" w:rsidP="00F22901">
            <w:pPr>
              <w:pStyle w:val="ac"/>
              <w:rPr>
                <w:rFonts w:ascii="Times New Roman" w:hAnsi="Times New Roman" w:cs="Times New Roma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14:paraId="4A66D2D7" w14:textId="77777777" w:rsidR="00C438B9" w:rsidRPr="00C25A68" w:rsidRDefault="00C438B9" w:rsidP="00F22901">
            <w:pPr>
              <w:pStyle w:val="ac"/>
              <w:rPr>
                <w:rFonts w:ascii="Times New Roman" w:hAnsi="Times New Roman" w:cs="Times New Roman"/>
              </w:rPr>
            </w:pPr>
          </w:p>
        </w:tc>
        <w:tc>
          <w:tcPr>
            <w:tcW w:w="7034" w:type="dxa"/>
            <w:gridSpan w:val="6"/>
            <w:tcBorders>
              <w:top w:val="single" w:sz="4" w:space="0" w:color="auto"/>
              <w:left w:val="single" w:sz="4" w:space="0" w:color="auto"/>
              <w:bottom w:val="single" w:sz="4" w:space="0" w:color="auto"/>
            </w:tcBorders>
          </w:tcPr>
          <w:p w14:paraId="65B368FB" w14:textId="77777777" w:rsidR="00C438B9" w:rsidRPr="00C25A68" w:rsidRDefault="00C438B9" w:rsidP="00F22901">
            <w:pPr>
              <w:pStyle w:val="ac"/>
              <w:rPr>
                <w:rFonts w:ascii="Times New Roman" w:hAnsi="Times New Roman" w:cs="Times New Roman"/>
              </w:rPr>
            </w:pPr>
          </w:p>
        </w:tc>
      </w:tr>
      <w:tr w:rsidR="00C438B9" w:rsidRPr="00C25A68" w14:paraId="61EB45C3" w14:textId="77777777" w:rsidTr="00F22901">
        <w:tc>
          <w:tcPr>
            <w:tcW w:w="781" w:type="dxa"/>
            <w:vMerge/>
            <w:tcBorders>
              <w:top w:val="single" w:sz="4" w:space="0" w:color="auto"/>
              <w:bottom w:val="single" w:sz="4" w:space="0" w:color="auto"/>
              <w:right w:val="single" w:sz="4" w:space="0" w:color="auto"/>
            </w:tcBorders>
          </w:tcPr>
          <w:p w14:paraId="61F360DB" w14:textId="77777777" w:rsidR="00C438B9" w:rsidRPr="00C25A68" w:rsidRDefault="00C438B9" w:rsidP="00F22901">
            <w:pPr>
              <w:pStyle w:val="ac"/>
              <w:rPr>
                <w:rFonts w:ascii="Times New Roman" w:hAnsi="Times New Roman" w:cs="Times New Roman"/>
              </w:rPr>
            </w:pPr>
          </w:p>
        </w:tc>
        <w:tc>
          <w:tcPr>
            <w:tcW w:w="7618" w:type="dxa"/>
            <w:gridSpan w:val="5"/>
            <w:vMerge/>
            <w:tcBorders>
              <w:top w:val="nil"/>
              <w:left w:val="single" w:sz="4" w:space="0" w:color="auto"/>
              <w:bottom w:val="single" w:sz="4" w:space="0" w:color="auto"/>
              <w:right w:val="single" w:sz="4" w:space="0" w:color="auto"/>
            </w:tcBorders>
          </w:tcPr>
          <w:p w14:paraId="50D79A9B" w14:textId="77777777" w:rsidR="00C438B9" w:rsidRPr="00C25A68" w:rsidRDefault="00C438B9" w:rsidP="00F22901">
            <w:pPr>
              <w:pStyle w:val="ac"/>
              <w:rPr>
                <w:rFonts w:ascii="Times New Roman" w:hAnsi="Times New Roman" w:cs="Times New Roman"/>
              </w:rPr>
            </w:pPr>
          </w:p>
        </w:tc>
        <w:tc>
          <w:tcPr>
            <w:tcW w:w="7034" w:type="dxa"/>
            <w:gridSpan w:val="6"/>
            <w:tcBorders>
              <w:top w:val="single" w:sz="4" w:space="0" w:color="auto"/>
              <w:left w:val="single" w:sz="4" w:space="0" w:color="auto"/>
              <w:bottom w:val="single" w:sz="4" w:space="0" w:color="auto"/>
            </w:tcBorders>
          </w:tcPr>
          <w:p w14:paraId="7A531F78" w14:textId="77777777" w:rsidR="00C438B9" w:rsidRPr="00C25A68" w:rsidRDefault="00C438B9" w:rsidP="00F22901">
            <w:pPr>
              <w:pStyle w:val="ac"/>
              <w:rPr>
                <w:rFonts w:ascii="Times New Roman" w:hAnsi="Times New Roman" w:cs="Times New Roman"/>
              </w:rPr>
            </w:pPr>
          </w:p>
        </w:tc>
      </w:tr>
      <w:tr w:rsidR="00C438B9" w:rsidRPr="00C25A68" w14:paraId="7F94E48F" w14:textId="77777777" w:rsidTr="00F22901">
        <w:tc>
          <w:tcPr>
            <w:tcW w:w="781" w:type="dxa"/>
            <w:vMerge/>
            <w:tcBorders>
              <w:top w:val="single" w:sz="4" w:space="0" w:color="auto"/>
              <w:bottom w:val="single" w:sz="4" w:space="0" w:color="auto"/>
              <w:right w:val="single" w:sz="4" w:space="0" w:color="auto"/>
            </w:tcBorders>
          </w:tcPr>
          <w:p w14:paraId="19E03DC2" w14:textId="77777777" w:rsidR="00C438B9" w:rsidRPr="00C25A68" w:rsidRDefault="00C438B9" w:rsidP="00F22901">
            <w:pPr>
              <w:pStyle w:val="ac"/>
              <w:rPr>
                <w:rFonts w:ascii="Times New Roman" w:hAnsi="Times New Roman" w:cs="Times New Roma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14:paraId="4AADEEE1"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Дополнительная информация:</w:t>
            </w:r>
          </w:p>
        </w:tc>
        <w:tc>
          <w:tcPr>
            <w:tcW w:w="7034" w:type="dxa"/>
            <w:gridSpan w:val="6"/>
            <w:tcBorders>
              <w:top w:val="single" w:sz="4" w:space="0" w:color="auto"/>
              <w:left w:val="single" w:sz="4" w:space="0" w:color="auto"/>
              <w:bottom w:val="single" w:sz="4" w:space="0" w:color="auto"/>
            </w:tcBorders>
          </w:tcPr>
          <w:p w14:paraId="0DB1F872" w14:textId="77777777" w:rsidR="00C438B9" w:rsidRPr="00C25A68" w:rsidRDefault="00C438B9" w:rsidP="00F22901">
            <w:pPr>
              <w:pStyle w:val="ac"/>
              <w:rPr>
                <w:rFonts w:ascii="Times New Roman" w:hAnsi="Times New Roman" w:cs="Times New Roman"/>
              </w:rPr>
            </w:pPr>
          </w:p>
        </w:tc>
      </w:tr>
      <w:tr w:rsidR="00C438B9" w:rsidRPr="00C25A68" w14:paraId="50EB47CF" w14:textId="77777777" w:rsidTr="00F22901">
        <w:tc>
          <w:tcPr>
            <w:tcW w:w="781" w:type="dxa"/>
            <w:vMerge/>
            <w:tcBorders>
              <w:top w:val="single" w:sz="4" w:space="0" w:color="auto"/>
              <w:bottom w:val="single" w:sz="4" w:space="0" w:color="auto"/>
              <w:right w:val="single" w:sz="4" w:space="0" w:color="auto"/>
            </w:tcBorders>
          </w:tcPr>
          <w:p w14:paraId="0E11362B" w14:textId="77777777" w:rsidR="00C438B9" w:rsidRPr="00C25A68" w:rsidRDefault="00C438B9" w:rsidP="00F22901">
            <w:pPr>
              <w:pStyle w:val="ac"/>
              <w:rPr>
                <w:rFonts w:ascii="Times New Roman" w:hAnsi="Times New Roman" w:cs="Times New Roman"/>
              </w:rPr>
            </w:pPr>
          </w:p>
        </w:tc>
        <w:tc>
          <w:tcPr>
            <w:tcW w:w="7618" w:type="dxa"/>
            <w:gridSpan w:val="5"/>
            <w:vMerge/>
            <w:tcBorders>
              <w:top w:val="nil"/>
              <w:left w:val="single" w:sz="4" w:space="0" w:color="auto"/>
              <w:bottom w:val="nil"/>
              <w:right w:val="single" w:sz="4" w:space="0" w:color="auto"/>
            </w:tcBorders>
          </w:tcPr>
          <w:p w14:paraId="4557B89B" w14:textId="77777777" w:rsidR="00C438B9" w:rsidRPr="00C25A68" w:rsidRDefault="00C438B9" w:rsidP="00F22901">
            <w:pPr>
              <w:pStyle w:val="ac"/>
              <w:rPr>
                <w:rFonts w:ascii="Times New Roman" w:hAnsi="Times New Roman" w:cs="Times New Roman"/>
              </w:rPr>
            </w:pPr>
          </w:p>
        </w:tc>
        <w:tc>
          <w:tcPr>
            <w:tcW w:w="7034" w:type="dxa"/>
            <w:gridSpan w:val="6"/>
            <w:tcBorders>
              <w:top w:val="single" w:sz="4" w:space="0" w:color="auto"/>
              <w:left w:val="single" w:sz="4" w:space="0" w:color="auto"/>
              <w:bottom w:val="single" w:sz="4" w:space="0" w:color="auto"/>
            </w:tcBorders>
          </w:tcPr>
          <w:p w14:paraId="5151F9DC" w14:textId="77777777" w:rsidR="00C438B9" w:rsidRPr="00C25A68" w:rsidRDefault="00C438B9" w:rsidP="00F22901">
            <w:pPr>
              <w:pStyle w:val="ac"/>
              <w:rPr>
                <w:rFonts w:ascii="Times New Roman" w:hAnsi="Times New Roman" w:cs="Times New Roman"/>
              </w:rPr>
            </w:pPr>
          </w:p>
        </w:tc>
      </w:tr>
      <w:tr w:rsidR="00C438B9" w:rsidRPr="00C25A68" w14:paraId="38902FEF" w14:textId="77777777" w:rsidTr="00F22901">
        <w:tc>
          <w:tcPr>
            <w:tcW w:w="781" w:type="dxa"/>
            <w:vMerge/>
            <w:tcBorders>
              <w:top w:val="single" w:sz="4" w:space="0" w:color="auto"/>
              <w:bottom w:val="single" w:sz="4" w:space="0" w:color="auto"/>
              <w:right w:val="single" w:sz="4" w:space="0" w:color="auto"/>
            </w:tcBorders>
          </w:tcPr>
          <w:p w14:paraId="6D2EB6B3" w14:textId="77777777" w:rsidR="00C438B9" w:rsidRPr="00C25A68" w:rsidRDefault="00C438B9" w:rsidP="00F22901">
            <w:pPr>
              <w:pStyle w:val="ac"/>
              <w:rPr>
                <w:rFonts w:ascii="Times New Roman" w:hAnsi="Times New Roman" w:cs="Times New Roman"/>
              </w:rPr>
            </w:pPr>
          </w:p>
        </w:tc>
        <w:tc>
          <w:tcPr>
            <w:tcW w:w="7618" w:type="dxa"/>
            <w:gridSpan w:val="5"/>
            <w:vMerge/>
            <w:tcBorders>
              <w:top w:val="nil"/>
              <w:left w:val="single" w:sz="4" w:space="0" w:color="auto"/>
              <w:bottom w:val="single" w:sz="4" w:space="0" w:color="auto"/>
              <w:right w:val="single" w:sz="4" w:space="0" w:color="auto"/>
            </w:tcBorders>
          </w:tcPr>
          <w:p w14:paraId="3423DD73" w14:textId="77777777" w:rsidR="00C438B9" w:rsidRPr="00C25A68" w:rsidRDefault="00C438B9" w:rsidP="00F22901">
            <w:pPr>
              <w:pStyle w:val="ac"/>
              <w:rPr>
                <w:rFonts w:ascii="Times New Roman" w:hAnsi="Times New Roman" w:cs="Times New Roman"/>
              </w:rPr>
            </w:pPr>
          </w:p>
        </w:tc>
        <w:tc>
          <w:tcPr>
            <w:tcW w:w="7034" w:type="dxa"/>
            <w:gridSpan w:val="6"/>
            <w:tcBorders>
              <w:top w:val="single" w:sz="4" w:space="0" w:color="auto"/>
              <w:left w:val="single" w:sz="4" w:space="0" w:color="auto"/>
              <w:bottom w:val="single" w:sz="4" w:space="0" w:color="auto"/>
            </w:tcBorders>
          </w:tcPr>
          <w:p w14:paraId="5EF35852" w14:textId="77777777" w:rsidR="00C438B9" w:rsidRPr="00C25A68" w:rsidRDefault="00C438B9" w:rsidP="00F22901">
            <w:pPr>
              <w:pStyle w:val="ac"/>
              <w:rPr>
                <w:rFonts w:ascii="Times New Roman" w:hAnsi="Times New Roman" w:cs="Times New Roman"/>
              </w:rPr>
            </w:pPr>
          </w:p>
        </w:tc>
      </w:tr>
      <w:tr w:rsidR="00C438B9" w:rsidRPr="00C25A68" w14:paraId="29FCA124" w14:textId="77777777" w:rsidTr="00F22901">
        <w:tc>
          <w:tcPr>
            <w:tcW w:w="781" w:type="dxa"/>
            <w:vMerge/>
            <w:tcBorders>
              <w:top w:val="single" w:sz="4" w:space="0" w:color="auto"/>
              <w:bottom w:val="single" w:sz="4" w:space="0" w:color="auto"/>
              <w:right w:val="single" w:sz="4" w:space="0" w:color="auto"/>
            </w:tcBorders>
          </w:tcPr>
          <w:p w14:paraId="0E8BBE1E" w14:textId="77777777" w:rsidR="00C438B9" w:rsidRPr="00C25A68" w:rsidRDefault="00C438B9" w:rsidP="00F22901">
            <w:pPr>
              <w:pStyle w:val="ac"/>
              <w:rPr>
                <w:rFonts w:ascii="Times New Roman" w:hAnsi="Times New Roman" w:cs="Times New Roman"/>
              </w:rPr>
            </w:pPr>
          </w:p>
        </w:tc>
        <w:tc>
          <w:tcPr>
            <w:tcW w:w="799" w:type="dxa"/>
            <w:gridSpan w:val="2"/>
            <w:tcBorders>
              <w:top w:val="single" w:sz="4" w:space="0" w:color="auto"/>
              <w:left w:val="single" w:sz="4" w:space="0" w:color="auto"/>
              <w:bottom w:val="single" w:sz="4" w:space="0" w:color="auto"/>
              <w:right w:val="single" w:sz="4" w:space="0" w:color="auto"/>
            </w:tcBorders>
          </w:tcPr>
          <w:p w14:paraId="220933A8" w14:textId="77777777" w:rsidR="00C438B9" w:rsidRPr="00C25A68" w:rsidRDefault="00C438B9" w:rsidP="00F22901">
            <w:pPr>
              <w:pStyle w:val="ac"/>
              <w:rPr>
                <w:rFonts w:ascii="Times New Roman" w:hAnsi="Times New Roman" w:cs="Times New Roman"/>
              </w:rPr>
            </w:pPr>
          </w:p>
        </w:tc>
        <w:tc>
          <w:tcPr>
            <w:tcW w:w="13853" w:type="dxa"/>
            <w:gridSpan w:val="9"/>
            <w:tcBorders>
              <w:top w:val="single" w:sz="4" w:space="0" w:color="auto"/>
              <w:left w:val="single" w:sz="4" w:space="0" w:color="auto"/>
              <w:bottom w:val="single" w:sz="4" w:space="0" w:color="auto"/>
            </w:tcBorders>
          </w:tcPr>
          <w:p w14:paraId="560F74B1"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Образованием помещения(ий) в здании, сооружении путем раздела помещения</w:t>
            </w:r>
          </w:p>
        </w:tc>
      </w:tr>
      <w:tr w:rsidR="00C438B9" w:rsidRPr="00C25A68" w14:paraId="143BDF21" w14:textId="77777777" w:rsidTr="00F22901">
        <w:tc>
          <w:tcPr>
            <w:tcW w:w="781" w:type="dxa"/>
            <w:vMerge/>
            <w:tcBorders>
              <w:top w:val="single" w:sz="4" w:space="0" w:color="auto"/>
              <w:bottom w:val="single" w:sz="4" w:space="0" w:color="auto"/>
              <w:right w:val="single" w:sz="4" w:space="0" w:color="auto"/>
            </w:tcBorders>
          </w:tcPr>
          <w:p w14:paraId="5BBE98B3" w14:textId="77777777" w:rsidR="00C438B9" w:rsidRPr="00C25A68" w:rsidRDefault="00C438B9" w:rsidP="00F22901">
            <w:pPr>
              <w:pStyle w:val="ac"/>
              <w:rPr>
                <w:rFonts w:ascii="Times New Roman" w:hAnsi="Times New Roman" w:cs="Times New Roman"/>
              </w:rPr>
            </w:pPr>
          </w:p>
        </w:tc>
        <w:tc>
          <w:tcPr>
            <w:tcW w:w="3576" w:type="dxa"/>
            <w:gridSpan w:val="4"/>
            <w:tcBorders>
              <w:top w:val="single" w:sz="4" w:space="0" w:color="auto"/>
              <w:left w:val="single" w:sz="4" w:space="0" w:color="auto"/>
              <w:bottom w:val="single" w:sz="4" w:space="0" w:color="auto"/>
              <w:right w:val="single" w:sz="4" w:space="0" w:color="auto"/>
            </w:tcBorders>
          </w:tcPr>
          <w:p w14:paraId="39F4F4D4"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Назначение помещения (жилое (нежилое) помещение)</w:t>
            </w:r>
            <w:hyperlink w:anchor="sub_333" w:history="1">
              <w:r w:rsidRPr="00C25A68">
                <w:rPr>
                  <w:rStyle w:val="ad"/>
                </w:rPr>
                <w:t>*(3)</w:t>
              </w:r>
            </w:hyperlink>
          </w:p>
        </w:tc>
        <w:tc>
          <w:tcPr>
            <w:tcW w:w="6747" w:type="dxa"/>
            <w:gridSpan w:val="4"/>
            <w:tcBorders>
              <w:top w:val="single" w:sz="4" w:space="0" w:color="auto"/>
              <w:left w:val="single" w:sz="4" w:space="0" w:color="auto"/>
              <w:bottom w:val="single" w:sz="4" w:space="0" w:color="auto"/>
              <w:right w:val="single" w:sz="4" w:space="0" w:color="auto"/>
            </w:tcBorders>
          </w:tcPr>
          <w:p w14:paraId="05612EC7"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Вид помещения</w:t>
            </w:r>
            <w:hyperlink w:anchor="sub_333" w:history="1">
              <w:r w:rsidRPr="00C25A68">
                <w:rPr>
                  <w:rStyle w:val="ad"/>
                </w:rPr>
                <w:t>*(3)</w:t>
              </w:r>
            </w:hyperlink>
          </w:p>
        </w:tc>
        <w:tc>
          <w:tcPr>
            <w:tcW w:w="4329" w:type="dxa"/>
            <w:gridSpan w:val="3"/>
            <w:tcBorders>
              <w:top w:val="single" w:sz="4" w:space="0" w:color="auto"/>
              <w:left w:val="single" w:sz="4" w:space="0" w:color="auto"/>
              <w:bottom w:val="single" w:sz="4" w:space="0" w:color="auto"/>
            </w:tcBorders>
          </w:tcPr>
          <w:p w14:paraId="7C4C3FE3"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Количество помещений</w:t>
            </w:r>
            <w:hyperlink w:anchor="sub_333" w:history="1">
              <w:r w:rsidRPr="00C25A68">
                <w:rPr>
                  <w:rStyle w:val="ad"/>
                </w:rPr>
                <w:t>*(3)</w:t>
              </w:r>
            </w:hyperlink>
          </w:p>
        </w:tc>
      </w:tr>
      <w:tr w:rsidR="00C438B9" w:rsidRPr="00C25A68" w14:paraId="41440E80" w14:textId="77777777" w:rsidTr="00F22901">
        <w:tc>
          <w:tcPr>
            <w:tcW w:w="781" w:type="dxa"/>
            <w:vMerge/>
            <w:tcBorders>
              <w:top w:val="single" w:sz="4" w:space="0" w:color="auto"/>
              <w:bottom w:val="single" w:sz="4" w:space="0" w:color="auto"/>
              <w:right w:val="single" w:sz="4" w:space="0" w:color="auto"/>
            </w:tcBorders>
          </w:tcPr>
          <w:p w14:paraId="57EBAB9C" w14:textId="77777777" w:rsidR="00C438B9" w:rsidRPr="00C25A68" w:rsidRDefault="00C438B9" w:rsidP="00F22901">
            <w:pPr>
              <w:pStyle w:val="ac"/>
              <w:rPr>
                <w:rFonts w:ascii="Times New Roman" w:hAnsi="Times New Roman" w:cs="Times New Roman"/>
              </w:rPr>
            </w:pPr>
          </w:p>
        </w:tc>
        <w:tc>
          <w:tcPr>
            <w:tcW w:w="3576" w:type="dxa"/>
            <w:gridSpan w:val="4"/>
            <w:tcBorders>
              <w:top w:val="single" w:sz="4" w:space="0" w:color="auto"/>
              <w:left w:val="single" w:sz="4" w:space="0" w:color="auto"/>
              <w:bottom w:val="single" w:sz="4" w:space="0" w:color="auto"/>
              <w:right w:val="single" w:sz="4" w:space="0" w:color="auto"/>
            </w:tcBorders>
          </w:tcPr>
          <w:p w14:paraId="07236979" w14:textId="77777777" w:rsidR="00C438B9" w:rsidRPr="00C25A68" w:rsidRDefault="00C438B9" w:rsidP="00F22901">
            <w:pPr>
              <w:pStyle w:val="ac"/>
              <w:rPr>
                <w:rFonts w:ascii="Times New Roman" w:hAnsi="Times New Roman" w:cs="Times New Roman"/>
              </w:rPr>
            </w:pPr>
          </w:p>
        </w:tc>
        <w:tc>
          <w:tcPr>
            <w:tcW w:w="6747" w:type="dxa"/>
            <w:gridSpan w:val="4"/>
            <w:tcBorders>
              <w:top w:val="single" w:sz="4" w:space="0" w:color="auto"/>
              <w:left w:val="single" w:sz="4" w:space="0" w:color="auto"/>
              <w:bottom w:val="single" w:sz="4" w:space="0" w:color="auto"/>
              <w:right w:val="single" w:sz="4" w:space="0" w:color="auto"/>
            </w:tcBorders>
          </w:tcPr>
          <w:p w14:paraId="74920CB6" w14:textId="77777777" w:rsidR="00C438B9" w:rsidRPr="00C25A68" w:rsidRDefault="00C438B9" w:rsidP="00F22901">
            <w:pPr>
              <w:pStyle w:val="ac"/>
              <w:rPr>
                <w:rFonts w:ascii="Times New Roman" w:hAnsi="Times New Roman" w:cs="Times New Roman"/>
              </w:rPr>
            </w:pPr>
          </w:p>
        </w:tc>
        <w:tc>
          <w:tcPr>
            <w:tcW w:w="4329" w:type="dxa"/>
            <w:gridSpan w:val="3"/>
            <w:tcBorders>
              <w:top w:val="single" w:sz="4" w:space="0" w:color="auto"/>
              <w:left w:val="single" w:sz="4" w:space="0" w:color="auto"/>
              <w:bottom w:val="single" w:sz="4" w:space="0" w:color="auto"/>
            </w:tcBorders>
          </w:tcPr>
          <w:p w14:paraId="21FEA671" w14:textId="77777777" w:rsidR="00C438B9" w:rsidRPr="00C25A68" w:rsidRDefault="00C438B9" w:rsidP="00F22901">
            <w:pPr>
              <w:pStyle w:val="ac"/>
              <w:rPr>
                <w:rFonts w:ascii="Times New Roman" w:hAnsi="Times New Roman" w:cs="Times New Roman"/>
              </w:rPr>
            </w:pPr>
          </w:p>
        </w:tc>
      </w:tr>
      <w:tr w:rsidR="00C438B9" w:rsidRPr="00C25A68" w14:paraId="16456162" w14:textId="77777777" w:rsidTr="00F22901">
        <w:tc>
          <w:tcPr>
            <w:tcW w:w="781" w:type="dxa"/>
            <w:vMerge/>
            <w:tcBorders>
              <w:top w:val="single" w:sz="4" w:space="0" w:color="auto"/>
              <w:bottom w:val="single" w:sz="4" w:space="0" w:color="auto"/>
              <w:right w:val="single" w:sz="4" w:space="0" w:color="auto"/>
            </w:tcBorders>
          </w:tcPr>
          <w:p w14:paraId="6AED08FB" w14:textId="77777777" w:rsidR="00C438B9" w:rsidRPr="00C25A68" w:rsidRDefault="00C438B9" w:rsidP="00F22901">
            <w:pPr>
              <w:pStyle w:val="ac"/>
              <w:rPr>
                <w:rFonts w:ascii="Times New Roman" w:hAnsi="Times New Roman" w:cs="Times New Roman"/>
              </w:rPr>
            </w:pPr>
          </w:p>
        </w:tc>
        <w:tc>
          <w:tcPr>
            <w:tcW w:w="8811" w:type="dxa"/>
            <w:gridSpan w:val="7"/>
            <w:tcBorders>
              <w:top w:val="single" w:sz="4" w:space="0" w:color="auto"/>
              <w:left w:val="single" w:sz="4" w:space="0" w:color="auto"/>
              <w:bottom w:val="single" w:sz="4" w:space="0" w:color="auto"/>
              <w:right w:val="single" w:sz="4" w:space="0" w:color="auto"/>
            </w:tcBorders>
          </w:tcPr>
          <w:p w14:paraId="227E8623"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Кадастровый номер помещения, раздел которого осуществляется</w:t>
            </w:r>
          </w:p>
        </w:tc>
        <w:tc>
          <w:tcPr>
            <w:tcW w:w="5841" w:type="dxa"/>
            <w:gridSpan w:val="4"/>
            <w:tcBorders>
              <w:top w:val="single" w:sz="4" w:space="0" w:color="auto"/>
              <w:left w:val="single" w:sz="4" w:space="0" w:color="auto"/>
              <w:bottom w:val="single" w:sz="4" w:space="0" w:color="auto"/>
            </w:tcBorders>
          </w:tcPr>
          <w:p w14:paraId="6AECB76B"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Адрес помещения, раздел которого осуществляется</w:t>
            </w:r>
          </w:p>
        </w:tc>
      </w:tr>
      <w:tr w:rsidR="00C438B9" w:rsidRPr="00C25A68" w14:paraId="1E39031C" w14:textId="77777777" w:rsidTr="00F22901">
        <w:tc>
          <w:tcPr>
            <w:tcW w:w="781" w:type="dxa"/>
            <w:vMerge/>
            <w:tcBorders>
              <w:top w:val="single" w:sz="4" w:space="0" w:color="auto"/>
              <w:bottom w:val="single" w:sz="4" w:space="0" w:color="auto"/>
              <w:right w:val="single" w:sz="4" w:space="0" w:color="auto"/>
            </w:tcBorders>
          </w:tcPr>
          <w:p w14:paraId="7EB5BA73" w14:textId="77777777" w:rsidR="00C438B9" w:rsidRPr="00C25A68" w:rsidRDefault="00C438B9" w:rsidP="00F22901">
            <w:pPr>
              <w:pStyle w:val="ac"/>
              <w:rPr>
                <w:rFonts w:ascii="Times New Roman" w:hAnsi="Times New Roman" w:cs="Times New Roman"/>
              </w:rPr>
            </w:pPr>
          </w:p>
        </w:tc>
        <w:tc>
          <w:tcPr>
            <w:tcW w:w="8811" w:type="dxa"/>
            <w:gridSpan w:val="7"/>
            <w:vMerge w:val="restart"/>
            <w:tcBorders>
              <w:top w:val="single" w:sz="4" w:space="0" w:color="auto"/>
              <w:left w:val="single" w:sz="4" w:space="0" w:color="auto"/>
              <w:bottom w:val="single" w:sz="4" w:space="0" w:color="auto"/>
              <w:right w:val="single" w:sz="4" w:space="0" w:color="auto"/>
            </w:tcBorders>
          </w:tcPr>
          <w:p w14:paraId="1CBEC36B" w14:textId="77777777" w:rsidR="00C438B9" w:rsidRPr="00C25A68" w:rsidRDefault="00C438B9" w:rsidP="00F22901">
            <w:pPr>
              <w:pStyle w:val="ac"/>
              <w:rPr>
                <w:rFonts w:ascii="Times New Roman" w:hAnsi="Times New Roman" w:cs="Times New Roman"/>
              </w:rPr>
            </w:pPr>
          </w:p>
        </w:tc>
        <w:tc>
          <w:tcPr>
            <w:tcW w:w="5841" w:type="dxa"/>
            <w:gridSpan w:val="4"/>
            <w:tcBorders>
              <w:top w:val="single" w:sz="4" w:space="0" w:color="auto"/>
              <w:left w:val="single" w:sz="4" w:space="0" w:color="auto"/>
              <w:bottom w:val="single" w:sz="4" w:space="0" w:color="auto"/>
            </w:tcBorders>
          </w:tcPr>
          <w:p w14:paraId="5D5B9A3D" w14:textId="77777777" w:rsidR="00C438B9" w:rsidRPr="00C25A68" w:rsidRDefault="00C438B9" w:rsidP="00F22901">
            <w:pPr>
              <w:pStyle w:val="ac"/>
              <w:rPr>
                <w:rFonts w:ascii="Times New Roman" w:hAnsi="Times New Roman" w:cs="Times New Roman"/>
              </w:rPr>
            </w:pPr>
          </w:p>
        </w:tc>
      </w:tr>
      <w:tr w:rsidR="00C438B9" w:rsidRPr="00C25A68" w14:paraId="4F96C5CB" w14:textId="77777777" w:rsidTr="00F22901">
        <w:tc>
          <w:tcPr>
            <w:tcW w:w="781" w:type="dxa"/>
            <w:vMerge/>
            <w:tcBorders>
              <w:top w:val="single" w:sz="4" w:space="0" w:color="auto"/>
              <w:bottom w:val="single" w:sz="4" w:space="0" w:color="auto"/>
              <w:right w:val="single" w:sz="4" w:space="0" w:color="auto"/>
            </w:tcBorders>
          </w:tcPr>
          <w:p w14:paraId="0C3900B2" w14:textId="77777777" w:rsidR="00C438B9" w:rsidRPr="00C25A68" w:rsidRDefault="00C438B9" w:rsidP="00F22901">
            <w:pPr>
              <w:pStyle w:val="ac"/>
              <w:rPr>
                <w:rFonts w:ascii="Times New Roman" w:hAnsi="Times New Roman" w:cs="Times New Roman"/>
              </w:rPr>
            </w:pPr>
          </w:p>
        </w:tc>
        <w:tc>
          <w:tcPr>
            <w:tcW w:w="8811" w:type="dxa"/>
            <w:gridSpan w:val="7"/>
            <w:vMerge/>
            <w:tcBorders>
              <w:top w:val="nil"/>
              <w:left w:val="single" w:sz="4" w:space="0" w:color="auto"/>
              <w:bottom w:val="single" w:sz="4" w:space="0" w:color="auto"/>
              <w:right w:val="single" w:sz="4" w:space="0" w:color="auto"/>
            </w:tcBorders>
          </w:tcPr>
          <w:p w14:paraId="01DC76FF" w14:textId="77777777" w:rsidR="00C438B9" w:rsidRPr="00C25A68" w:rsidRDefault="00C438B9" w:rsidP="00F22901">
            <w:pPr>
              <w:pStyle w:val="ac"/>
              <w:rPr>
                <w:rFonts w:ascii="Times New Roman" w:hAnsi="Times New Roman" w:cs="Times New Roman"/>
              </w:rPr>
            </w:pPr>
          </w:p>
        </w:tc>
        <w:tc>
          <w:tcPr>
            <w:tcW w:w="5841" w:type="dxa"/>
            <w:gridSpan w:val="4"/>
            <w:tcBorders>
              <w:top w:val="single" w:sz="4" w:space="0" w:color="auto"/>
              <w:left w:val="single" w:sz="4" w:space="0" w:color="auto"/>
              <w:bottom w:val="single" w:sz="4" w:space="0" w:color="auto"/>
            </w:tcBorders>
          </w:tcPr>
          <w:p w14:paraId="01CDCF4F" w14:textId="77777777" w:rsidR="00C438B9" w:rsidRPr="00C25A68" w:rsidRDefault="00C438B9" w:rsidP="00F22901">
            <w:pPr>
              <w:pStyle w:val="ac"/>
              <w:rPr>
                <w:rFonts w:ascii="Times New Roman" w:hAnsi="Times New Roman" w:cs="Times New Roman"/>
              </w:rPr>
            </w:pPr>
          </w:p>
        </w:tc>
      </w:tr>
      <w:tr w:rsidR="00C438B9" w:rsidRPr="00C25A68" w14:paraId="2684D041" w14:textId="77777777" w:rsidTr="00F22901">
        <w:tc>
          <w:tcPr>
            <w:tcW w:w="781" w:type="dxa"/>
            <w:vMerge/>
            <w:tcBorders>
              <w:top w:val="single" w:sz="4" w:space="0" w:color="auto"/>
              <w:bottom w:val="single" w:sz="4" w:space="0" w:color="auto"/>
              <w:right w:val="single" w:sz="4" w:space="0" w:color="auto"/>
            </w:tcBorders>
          </w:tcPr>
          <w:p w14:paraId="662EE125" w14:textId="77777777" w:rsidR="00C438B9" w:rsidRPr="00C25A68" w:rsidRDefault="00C438B9" w:rsidP="00F22901">
            <w:pPr>
              <w:pStyle w:val="ac"/>
              <w:rPr>
                <w:rFonts w:ascii="Times New Roman" w:hAnsi="Times New Roman" w:cs="Times New Roman"/>
              </w:rPr>
            </w:pPr>
          </w:p>
        </w:tc>
        <w:tc>
          <w:tcPr>
            <w:tcW w:w="8811" w:type="dxa"/>
            <w:gridSpan w:val="7"/>
            <w:vMerge w:val="restart"/>
            <w:tcBorders>
              <w:top w:val="single" w:sz="4" w:space="0" w:color="auto"/>
              <w:left w:val="single" w:sz="4" w:space="0" w:color="auto"/>
              <w:bottom w:val="single" w:sz="4" w:space="0" w:color="auto"/>
              <w:right w:val="single" w:sz="4" w:space="0" w:color="auto"/>
            </w:tcBorders>
          </w:tcPr>
          <w:p w14:paraId="2F8029ED"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Дополнительная информация:</w:t>
            </w:r>
          </w:p>
        </w:tc>
        <w:tc>
          <w:tcPr>
            <w:tcW w:w="5841" w:type="dxa"/>
            <w:gridSpan w:val="4"/>
            <w:tcBorders>
              <w:top w:val="single" w:sz="4" w:space="0" w:color="auto"/>
              <w:left w:val="single" w:sz="4" w:space="0" w:color="auto"/>
              <w:bottom w:val="single" w:sz="4" w:space="0" w:color="auto"/>
            </w:tcBorders>
          </w:tcPr>
          <w:p w14:paraId="62D528A3" w14:textId="77777777" w:rsidR="00C438B9" w:rsidRPr="00C25A68" w:rsidRDefault="00C438B9" w:rsidP="00F22901">
            <w:pPr>
              <w:pStyle w:val="ac"/>
              <w:rPr>
                <w:rFonts w:ascii="Times New Roman" w:hAnsi="Times New Roman" w:cs="Times New Roman"/>
              </w:rPr>
            </w:pPr>
          </w:p>
        </w:tc>
      </w:tr>
      <w:tr w:rsidR="00C438B9" w:rsidRPr="00C25A68" w14:paraId="24DD7109" w14:textId="77777777" w:rsidTr="00F22901">
        <w:tc>
          <w:tcPr>
            <w:tcW w:w="781" w:type="dxa"/>
            <w:vMerge/>
            <w:tcBorders>
              <w:top w:val="single" w:sz="4" w:space="0" w:color="auto"/>
              <w:bottom w:val="single" w:sz="4" w:space="0" w:color="auto"/>
              <w:right w:val="single" w:sz="4" w:space="0" w:color="auto"/>
            </w:tcBorders>
          </w:tcPr>
          <w:p w14:paraId="50361BB0" w14:textId="77777777" w:rsidR="00C438B9" w:rsidRPr="00C25A68" w:rsidRDefault="00C438B9" w:rsidP="00F22901">
            <w:pPr>
              <w:pStyle w:val="ac"/>
              <w:rPr>
                <w:rFonts w:ascii="Times New Roman" w:hAnsi="Times New Roman" w:cs="Times New Roman"/>
              </w:rPr>
            </w:pPr>
          </w:p>
        </w:tc>
        <w:tc>
          <w:tcPr>
            <w:tcW w:w="8811" w:type="dxa"/>
            <w:gridSpan w:val="7"/>
            <w:vMerge/>
            <w:tcBorders>
              <w:top w:val="nil"/>
              <w:left w:val="single" w:sz="4" w:space="0" w:color="auto"/>
              <w:bottom w:val="nil"/>
              <w:right w:val="single" w:sz="4" w:space="0" w:color="auto"/>
            </w:tcBorders>
          </w:tcPr>
          <w:p w14:paraId="46D1131E" w14:textId="77777777" w:rsidR="00C438B9" w:rsidRPr="00C25A68" w:rsidRDefault="00C438B9" w:rsidP="00F22901">
            <w:pPr>
              <w:pStyle w:val="ac"/>
              <w:rPr>
                <w:rFonts w:ascii="Times New Roman" w:hAnsi="Times New Roman" w:cs="Times New Roman"/>
              </w:rPr>
            </w:pPr>
          </w:p>
        </w:tc>
        <w:tc>
          <w:tcPr>
            <w:tcW w:w="5841" w:type="dxa"/>
            <w:gridSpan w:val="4"/>
            <w:tcBorders>
              <w:top w:val="single" w:sz="4" w:space="0" w:color="auto"/>
              <w:left w:val="single" w:sz="4" w:space="0" w:color="auto"/>
              <w:bottom w:val="single" w:sz="4" w:space="0" w:color="auto"/>
            </w:tcBorders>
          </w:tcPr>
          <w:p w14:paraId="5DD73A1E" w14:textId="77777777" w:rsidR="00C438B9" w:rsidRPr="00C25A68" w:rsidRDefault="00C438B9" w:rsidP="00F22901">
            <w:pPr>
              <w:pStyle w:val="ac"/>
              <w:rPr>
                <w:rFonts w:ascii="Times New Roman" w:hAnsi="Times New Roman" w:cs="Times New Roman"/>
              </w:rPr>
            </w:pPr>
          </w:p>
        </w:tc>
      </w:tr>
      <w:tr w:rsidR="00C438B9" w:rsidRPr="00C25A68" w14:paraId="69F128FE" w14:textId="77777777" w:rsidTr="00F22901">
        <w:tc>
          <w:tcPr>
            <w:tcW w:w="781" w:type="dxa"/>
            <w:vMerge/>
            <w:tcBorders>
              <w:top w:val="single" w:sz="4" w:space="0" w:color="auto"/>
              <w:bottom w:val="single" w:sz="4" w:space="0" w:color="auto"/>
              <w:right w:val="single" w:sz="4" w:space="0" w:color="auto"/>
            </w:tcBorders>
          </w:tcPr>
          <w:p w14:paraId="5E461B78" w14:textId="77777777" w:rsidR="00C438B9" w:rsidRPr="00C25A68" w:rsidRDefault="00C438B9" w:rsidP="00F22901">
            <w:pPr>
              <w:pStyle w:val="ac"/>
              <w:rPr>
                <w:rFonts w:ascii="Times New Roman" w:hAnsi="Times New Roman" w:cs="Times New Roman"/>
              </w:rPr>
            </w:pPr>
          </w:p>
        </w:tc>
        <w:tc>
          <w:tcPr>
            <w:tcW w:w="8811" w:type="dxa"/>
            <w:gridSpan w:val="7"/>
            <w:vMerge/>
            <w:tcBorders>
              <w:top w:val="nil"/>
              <w:left w:val="single" w:sz="4" w:space="0" w:color="auto"/>
              <w:bottom w:val="single" w:sz="4" w:space="0" w:color="auto"/>
              <w:right w:val="single" w:sz="4" w:space="0" w:color="auto"/>
            </w:tcBorders>
          </w:tcPr>
          <w:p w14:paraId="4298A316" w14:textId="77777777" w:rsidR="00C438B9" w:rsidRPr="00C25A68" w:rsidRDefault="00C438B9" w:rsidP="00F22901">
            <w:pPr>
              <w:pStyle w:val="ac"/>
              <w:rPr>
                <w:rFonts w:ascii="Times New Roman" w:hAnsi="Times New Roman" w:cs="Times New Roman"/>
              </w:rPr>
            </w:pPr>
          </w:p>
        </w:tc>
        <w:tc>
          <w:tcPr>
            <w:tcW w:w="5841" w:type="dxa"/>
            <w:gridSpan w:val="4"/>
            <w:tcBorders>
              <w:top w:val="single" w:sz="4" w:space="0" w:color="auto"/>
              <w:left w:val="single" w:sz="4" w:space="0" w:color="auto"/>
              <w:bottom w:val="single" w:sz="4" w:space="0" w:color="auto"/>
            </w:tcBorders>
          </w:tcPr>
          <w:p w14:paraId="74B54A52" w14:textId="77777777" w:rsidR="00C438B9" w:rsidRPr="00C25A68" w:rsidRDefault="00C438B9" w:rsidP="00F22901">
            <w:pPr>
              <w:pStyle w:val="ac"/>
              <w:rPr>
                <w:rFonts w:ascii="Times New Roman" w:hAnsi="Times New Roman" w:cs="Times New Roman"/>
              </w:rPr>
            </w:pPr>
          </w:p>
        </w:tc>
      </w:tr>
      <w:tr w:rsidR="00C438B9" w:rsidRPr="00C25A68" w14:paraId="6FD71481" w14:textId="77777777" w:rsidTr="00F22901">
        <w:tc>
          <w:tcPr>
            <w:tcW w:w="781" w:type="dxa"/>
            <w:vMerge/>
            <w:tcBorders>
              <w:top w:val="single" w:sz="4" w:space="0" w:color="auto"/>
              <w:bottom w:val="single" w:sz="4" w:space="0" w:color="auto"/>
              <w:right w:val="single" w:sz="4" w:space="0" w:color="auto"/>
            </w:tcBorders>
          </w:tcPr>
          <w:p w14:paraId="63BE8631" w14:textId="77777777" w:rsidR="00C438B9" w:rsidRPr="00C25A68" w:rsidRDefault="00C438B9" w:rsidP="00F22901">
            <w:pPr>
              <w:pStyle w:val="ac"/>
              <w:rPr>
                <w:rFonts w:ascii="Times New Roman" w:hAnsi="Times New Roman" w:cs="Times New Roman"/>
              </w:rPr>
            </w:pPr>
          </w:p>
        </w:tc>
        <w:tc>
          <w:tcPr>
            <w:tcW w:w="799" w:type="dxa"/>
            <w:gridSpan w:val="2"/>
            <w:tcBorders>
              <w:top w:val="single" w:sz="4" w:space="0" w:color="auto"/>
              <w:left w:val="single" w:sz="4" w:space="0" w:color="auto"/>
              <w:bottom w:val="single" w:sz="4" w:space="0" w:color="auto"/>
              <w:right w:val="single" w:sz="4" w:space="0" w:color="auto"/>
            </w:tcBorders>
          </w:tcPr>
          <w:p w14:paraId="1F2EF18D" w14:textId="77777777" w:rsidR="00C438B9" w:rsidRPr="00C25A68" w:rsidRDefault="00C438B9" w:rsidP="00F22901">
            <w:pPr>
              <w:pStyle w:val="ac"/>
              <w:rPr>
                <w:rFonts w:ascii="Times New Roman" w:hAnsi="Times New Roman" w:cs="Times New Roman"/>
              </w:rPr>
            </w:pPr>
          </w:p>
        </w:tc>
        <w:tc>
          <w:tcPr>
            <w:tcW w:w="13853" w:type="dxa"/>
            <w:gridSpan w:val="9"/>
            <w:tcBorders>
              <w:top w:val="single" w:sz="4" w:space="0" w:color="auto"/>
              <w:left w:val="single" w:sz="4" w:space="0" w:color="auto"/>
              <w:bottom w:val="single" w:sz="4" w:space="0" w:color="auto"/>
            </w:tcBorders>
          </w:tcPr>
          <w:p w14:paraId="66F56957"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Образованием помещения в здании, сооружении путем объединения помещений в здании, сооружении</w:t>
            </w:r>
          </w:p>
        </w:tc>
      </w:tr>
      <w:tr w:rsidR="00C438B9" w:rsidRPr="00C25A68" w14:paraId="5A711048" w14:textId="77777777" w:rsidTr="00F22901">
        <w:tc>
          <w:tcPr>
            <w:tcW w:w="781" w:type="dxa"/>
            <w:vMerge/>
            <w:tcBorders>
              <w:top w:val="single" w:sz="4" w:space="0" w:color="auto"/>
              <w:bottom w:val="single" w:sz="4" w:space="0" w:color="auto"/>
              <w:right w:val="single" w:sz="4" w:space="0" w:color="auto"/>
            </w:tcBorders>
          </w:tcPr>
          <w:p w14:paraId="293A9A44" w14:textId="77777777" w:rsidR="00C438B9" w:rsidRPr="00C25A68" w:rsidRDefault="00C438B9" w:rsidP="00F22901">
            <w:pPr>
              <w:pStyle w:val="ac"/>
              <w:rPr>
                <w:rFonts w:ascii="Times New Roman" w:hAnsi="Times New Roman" w:cs="Times New Roman"/>
              </w:rPr>
            </w:pPr>
          </w:p>
        </w:tc>
        <w:tc>
          <w:tcPr>
            <w:tcW w:w="799" w:type="dxa"/>
            <w:gridSpan w:val="2"/>
            <w:tcBorders>
              <w:top w:val="single" w:sz="4" w:space="0" w:color="auto"/>
              <w:left w:val="single" w:sz="4" w:space="0" w:color="auto"/>
              <w:bottom w:val="single" w:sz="4" w:space="0" w:color="auto"/>
              <w:right w:val="single" w:sz="4" w:space="0" w:color="auto"/>
            </w:tcBorders>
          </w:tcPr>
          <w:p w14:paraId="483CF0DA" w14:textId="77777777" w:rsidR="00C438B9" w:rsidRPr="00C25A68" w:rsidRDefault="00C438B9" w:rsidP="00F22901">
            <w:pPr>
              <w:pStyle w:val="ac"/>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14:paraId="64F0C657" w14:textId="77777777" w:rsidR="00C438B9" w:rsidRPr="00C25A68" w:rsidRDefault="00C438B9" w:rsidP="00F22901">
            <w:pPr>
              <w:pStyle w:val="ac"/>
              <w:rPr>
                <w:rFonts w:ascii="Times New Roman" w:hAnsi="Times New Roman" w:cs="Times New Roman"/>
              </w:rPr>
            </w:pPr>
          </w:p>
        </w:tc>
        <w:tc>
          <w:tcPr>
            <w:tcW w:w="6592" w:type="dxa"/>
            <w:gridSpan w:val="3"/>
            <w:tcBorders>
              <w:top w:val="single" w:sz="4" w:space="0" w:color="auto"/>
              <w:left w:val="single" w:sz="4" w:space="0" w:color="auto"/>
              <w:bottom w:val="single" w:sz="4" w:space="0" w:color="auto"/>
              <w:right w:val="single" w:sz="4" w:space="0" w:color="auto"/>
            </w:tcBorders>
          </w:tcPr>
          <w:p w14:paraId="03F5EE12"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14:paraId="0CBAE2B0" w14:textId="77777777" w:rsidR="00C438B9" w:rsidRPr="00C25A68" w:rsidRDefault="00C438B9" w:rsidP="00F22901">
            <w:pPr>
              <w:pStyle w:val="ac"/>
              <w:rPr>
                <w:rFonts w:ascii="Times New Roman" w:hAnsi="Times New Roman" w:cs="Times New Roman"/>
              </w:rPr>
            </w:pPr>
          </w:p>
        </w:tc>
        <w:tc>
          <w:tcPr>
            <w:tcW w:w="5841" w:type="dxa"/>
            <w:gridSpan w:val="4"/>
            <w:tcBorders>
              <w:top w:val="single" w:sz="4" w:space="0" w:color="auto"/>
              <w:left w:val="single" w:sz="4" w:space="0" w:color="auto"/>
              <w:bottom w:val="single" w:sz="4" w:space="0" w:color="auto"/>
            </w:tcBorders>
          </w:tcPr>
          <w:p w14:paraId="78972B9D"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Образование нежилого помещения</w:t>
            </w:r>
          </w:p>
        </w:tc>
      </w:tr>
      <w:tr w:rsidR="00C438B9" w:rsidRPr="00C25A68" w14:paraId="0BB932CB" w14:textId="77777777" w:rsidTr="00F22901">
        <w:tc>
          <w:tcPr>
            <w:tcW w:w="781" w:type="dxa"/>
            <w:vMerge/>
            <w:tcBorders>
              <w:top w:val="single" w:sz="4" w:space="0" w:color="auto"/>
              <w:bottom w:val="single" w:sz="4" w:space="0" w:color="auto"/>
              <w:right w:val="single" w:sz="4" w:space="0" w:color="auto"/>
            </w:tcBorders>
          </w:tcPr>
          <w:p w14:paraId="3E8A89E0" w14:textId="77777777" w:rsidR="00C438B9" w:rsidRPr="00C25A68" w:rsidRDefault="00C438B9" w:rsidP="00F22901">
            <w:pPr>
              <w:pStyle w:val="ac"/>
              <w:rPr>
                <w:rFonts w:ascii="Times New Roman" w:hAnsi="Times New Roman" w:cs="Times New Roman"/>
              </w:rPr>
            </w:pPr>
          </w:p>
        </w:tc>
        <w:tc>
          <w:tcPr>
            <w:tcW w:w="7618" w:type="dxa"/>
            <w:gridSpan w:val="5"/>
            <w:tcBorders>
              <w:top w:val="single" w:sz="4" w:space="0" w:color="auto"/>
              <w:left w:val="single" w:sz="4" w:space="0" w:color="auto"/>
              <w:bottom w:val="single" w:sz="4" w:space="0" w:color="auto"/>
              <w:right w:val="single" w:sz="4" w:space="0" w:color="auto"/>
            </w:tcBorders>
          </w:tcPr>
          <w:p w14:paraId="63D8298B"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Количество объединяемых помещений</w:t>
            </w:r>
          </w:p>
        </w:tc>
        <w:tc>
          <w:tcPr>
            <w:tcW w:w="7034" w:type="dxa"/>
            <w:gridSpan w:val="6"/>
            <w:tcBorders>
              <w:top w:val="single" w:sz="4" w:space="0" w:color="auto"/>
              <w:left w:val="single" w:sz="4" w:space="0" w:color="auto"/>
              <w:bottom w:val="single" w:sz="4" w:space="0" w:color="auto"/>
            </w:tcBorders>
          </w:tcPr>
          <w:p w14:paraId="76BEAB29" w14:textId="77777777" w:rsidR="00C438B9" w:rsidRPr="00C25A68" w:rsidRDefault="00C438B9" w:rsidP="00F22901">
            <w:pPr>
              <w:pStyle w:val="ac"/>
              <w:rPr>
                <w:rFonts w:ascii="Times New Roman" w:hAnsi="Times New Roman" w:cs="Times New Roman"/>
              </w:rPr>
            </w:pPr>
          </w:p>
        </w:tc>
      </w:tr>
      <w:tr w:rsidR="00C438B9" w:rsidRPr="00C25A68" w14:paraId="29789FDF" w14:textId="77777777" w:rsidTr="00F22901">
        <w:tc>
          <w:tcPr>
            <w:tcW w:w="781" w:type="dxa"/>
            <w:vMerge/>
            <w:tcBorders>
              <w:top w:val="single" w:sz="4" w:space="0" w:color="auto"/>
              <w:bottom w:val="single" w:sz="4" w:space="0" w:color="auto"/>
              <w:right w:val="single" w:sz="4" w:space="0" w:color="auto"/>
            </w:tcBorders>
          </w:tcPr>
          <w:p w14:paraId="5ADE42A0" w14:textId="77777777" w:rsidR="00C438B9" w:rsidRPr="00C25A68" w:rsidRDefault="00C438B9" w:rsidP="00F22901">
            <w:pPr>
              <w:pStyle w:val="ac"/>
              <w:rPr>
                <w:rFonts w:ascii="Times New Roman" w:hAnsi="Times New Roman" w:cs="Times New Roman"/>
              </w:rPr>
            </w:pPr>
          </w:p>
        </w:tc>
        <w:tc>
          <w:tcPr>
            <w:tcW w:w="7618" w:type="dxa"/>
            <w:gridSpan w:val="5"/>
            <w:tcBorders>
              <w:top w:val="single" w:sz="4" w:space="0" w:color="auto"/>
              <w:left w:val="single" w:sz="4" w:space="0" w:color="auto"/>
              <w:bottom w:val="single" w:sz="4" w:space="0" w:color="auto"/>
              <w:right w:val="single" w:sz="4" w:space="0" w:color="auto"/>
            </w:tcBorders>
          </w:tcPr>
          <w:p w14:paraId="1BAEECC3"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Кадастровый номер объединяемого помещения</w:t>
            </w:r>
            <w:hyperlink w:anchor="sub_444" w:history="1">
              <w:r w:rsidRPr="00C25A68">
                <w:rPr>
                  <w:rStyle w:val="ad"/>
                </w:rPr>
                <w:t>*(4)</w:t>
              </w:r>
            </w:hyperlink>
          </w:p>
        </w:tc>
        <w:tc>
          <w:tcPr>
            <w:tcW w:w="7034" w:type="dxa"/>
            <w:gridSpan w:val="6"/>
            <w:tcBorders>
              <w:top w:val="single" w:sz="4" w:space="0" w:color="auto"/>
              <w:left w:val="single" w:sz="4" w:space="0" w:color="auto"/>
              <w:bottom w:val="single" w:sz="4" w:space="0" w:color="auto"/>
            </w:tcBorders>
          </w:tcPr>
          <w:p w14:paraId="20BDB940"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Адрес объединяемого помещения</w:t>
            </w:r>
            <w:hyperlink w:anchor="sub_444" w:history="1">
              <w:r w:rsidRPr="00C25A68">
                <w:rPr>
                  <w:rStyle w:val="ad"/>
                </w:rPr>
                <w:t>*(4)</w:t>
              </w:r>
            </w:hyperlink>
          </w:p>
        </w:tc>
      </w:tr>
      <w:tr w:rsidR="00C438B9" w:rsidRPr="00C25A68" w14:paraId="56E154D9" w14:textId="77777777" w:rsidTr="00F22901">
        <w:tc>
          <w:tcPr>
            <w:tcW w:w="781" w:type="dxa"/>
            <w:vMerge/>
            <w:tcBorders>
              <w:top w:val="single" w:sz="4" w:space="0" w:color="auto"/>
              <w:bottom w:val="single" w:sz="4" w:space="0" w:color="auto"/>
              <w:right w:val="single" w:sz="4" w:space="0" w:color="auto"/>
            </w:tcBorders>
          </w:tcPr>
          <w:p w14:paraId="1399FCC4" w14:textId="77777777" w:rsidR="00C438B9" w:rsidRPr="00C25A68" w:rsidRDefault="00C438B9" w:rsidP="00F22901">
            <w:pPr>
              <w:pStyle w:val="ac"/>
              <w:rPr>
                <w:rFonts w:ascii="Times New Roman" w:hAnsi="Times New Roman" w:cs="Times New Roma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14:paraId="15829B03" w14:textId="77777777" w:rsidR="00C438B9" w:rsidRPr="00C25A68" w:rsidRDefault="00C438B9" w:rsidP="00F22901">
            <w:pPr>
              <w:pStyle w:val="ac"/>
              <w:rPr>
                <w:rFonts w:ascii="Times New Roman" w:hAnsi="Times New Roman" w:cs="Times New Roman"/>
              </w:rPr>
            </w:pPr>
          </w:p>
        </w:tc>
        <w:tc>
          <w:tcPr>
            <w:tcW w:w="7034" w:type="dxa"/>
            <w:gridSpan w:val="6"/>
            <w:tcBorders>
              <w:top w:val="single" w:sz="4" w:space="0" w:color="auto"/>
              <w:left w:val="single" w:sz="4" w:space="0" w:color="auto"/>
              <w:bottom w:val="single" w:sz="4" w:space="0" w:color="auto"/>
            </w:tcBorders>
          </w:tcPr>
          <w:p w14:paraId="4E817138" w14:textId="77777777" w:rsidR="00C438B9" w:rsidRPr="00C25A68" w:rsidRDefault="00C438B9" w:rsidP="00F22901">
            <w:pPr>
              <w:pStyle w:val="ac"/>
              <w:rPr>
                <w:rFonts w:ascii="Times New Roman" w:hAnsi="Times New Roman" w:cs="Times New Roman"/>
              </w:rPr>
            </w:pPr>
          </w:p>
        </w:tc>
      </w:tr>
      <w:tr w:rsidR="00C438B9" w:rsidRPr="00C25A68" w14:paraId="6FEF1FBE" w14:textId="77777777" w:rsidTr="00F22901">
        <w:tc>
          <w:tcPr>
            <w:tcW w:w="781" w:type="dxa"/>
            <w:vMerge/>
            <w:tcBorders>
              <w:top w:val="single" w:sz="4" w:space="0" w:color="auto"/>
              <w:bottom w:val="single" w:sz="4" w:space="0" w:color="auto"/>
              <w:right w:val="single" w:sz="4" w:space="0" w:color="auto"/>
            </w:tcBorders>
          </w:tcPr>
          <w:p w14:paraId="1D80EB11" w14:textId="77777777" w:rsidR="00C438B9" w:rsidRPr="00C25A68" w:rsidRDefault="00C438B9" w:rsidP="00F22901">
            <w:pPr>
              <w:pStyle w:val="ac"/>
              <w:rPr>
                <w:rFonts w:ascii="Times New Roman" w:hAnsi="Times New Roman" w:cs="Times New Roman"/>
              </w:rPr>
            </w:pPr>
          </w:p>
        </w:tc>
        <w:tc>
          <w:tcPr>
            <w:tcW w:w="7618" w:type="dxa"/>
            <w:gridSpan w:val="5"/>
            <w:vMerge/>
            <w:tcBorders>
              <w:top w:val="nil"/>
              <w:left w:val="single" w:sz="4" w:space="0" w:color="auto"/>
              <w:bottom w:val="single" w:sz="4" w:space="0" w:color="auto"/>
              <w:right w:val="single" w:sz="4" w:space="0" w:color="auto"/>
            </w:tcBorders>
          </w:tcPr>
          <w:p w14:paraId="75C6A3AB" w14:textId="77777777" w:rsidR="00C438B9" w:rsidRPr="00C25A68" w:rsidRDefault="00C438B9" w:rsidP="00F22901">
            <w:pPr>
              <w:pStyle w:val="ac"/>
              <w:rPr>
                <w:rFonts w:ascii="Times New Roman" w:hAnsi="Times New Roman" w:cs="Times New Roman"/>
              </w:rPr>
            </w:pPr>
          </w:p>
        </w:tc>
        <w:tc>
          <w:tcPr>
            <w:tcW w:w="7034" w:type="dxa"/>
            <w:gridSpan w:val="6"/>
            <w:tcBorders>
              <w:top w:val="single" w:sz="4" w:space="0" w:color="auto"/>
              <w:left w:val="single" w:sz="4" w:space="0" w:color="auto"/>
              <w:bottom w:val="single" w:sz="4" w:space="0" w:color="auto"/>
            </w:tcBorders>
          </w:tcPr>
          <w:p w14:paraId="6081D5AC" w14:textId="77777777" w:rsidR="00C438B9" w:rsidRPr="00C25A68" w:rsidRDefault="00C438B9" w:rsidP="00F22901">
            <w:pPr>
              <w:pStyle w:val="ac"/>
              <w:rPr>
                <w:rFonts w:ascii="Times New Roman" w:hAnsi="Times New Roman" w:cs="Times New Roman"/>
              </w:rPr>
            </w:pPr>
          </w:p>
        </w:tc>
      </w:tr>
      <w:tr w:rsidR="00C438B9" w:rsidRPr="00C25A68" w14:paraId="4AF25845" w14:textId="77777777" w:rsidTr="00F22901">
        <w:tc>
          <w:tcPr>
            <w:tcW w:w="781" w:type="dxa"/>
            <w:vMerge/>
            <w:tcBorders>
              <w:top w:val="single" w:sz="4" w:space="0" w:color="auto"/>
              <w:bottom w:val="single" w:sz="4" w:space="0" w:color="auto"/>
              <w:right w:val="single" w:sz="4" w:space="0" w:color="auto"/>
            </w:tcBorders>
          </w:tcPr>
          <w:p w14:paraId="43A1AA51" w14:textId="77777777" w:rsidR="00C438B9" w:rsidRPr="00C25A68" w:rsidRDefault="00C438B9" w:rsidP="00F22901">
            <w:pPr>
              <w:pStyle w:val="ac"/>
              <w:rPr>
                <w:rFonts w:ascii="Times New Roman" w:hAnsi="Times New Roman" w:cs="Times New Roma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14:paraId="2C0FCDA7"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Дополнительная информация:</w:t>
            </w:r>
          </w:p>
        </w:tc>
        <w:tc>
          <w:tcPr>
            <w:tcW w:w="7034" w:type="dxa"/>
            <w:gridSpan w:val="6"/>
            <w:tcBorders>
              <w:top w:val="single" w:sz="4" w:space="0" w:color="auto"/>
              <w:left w:val="single" w:sz="4" w:space="0" w:color="auto"/>
              <w:bottom w:val="single" w:sz="4" w:space="0" w:color="auto"/>
            </w:tcBorders>
          </w:tcPr>
          <w:p w14:paraId="75514C8B" w14:textId="77777777" w:rsidR="00C438B9" w:rsidRPr="00C25A68" w:rsidRDefault="00C438B9" w:rsidP="00F22901">
            <w:pPr>
              <w:pStyle w:val="ac"/>
              <w:rPr>
                <w:rFonts w:ascii="Times New Roman" w:hAnsi="Times New Roman" w:cs="Times New Roman"/>
              </w:rPr>
            </w:pPr>
          </w:p>
        </w:tc>
      </w:tr>
      <w:tr w:rsidR="00C438B9" w:rsidRPr="00C25A68" w14:paraId="25F463BF" w14:textId="77777777" w:rsidTr="00F22901">
        <w:tc>
          <w:tcPr>
            <w:tcW w:w="781" w:type="dxa"/>
            <w:vMerge/>
            <w:tcBorders>
              <w:top w:val="single" w:sz="4" w:space="0" w:color="auto"/>
              <w:bottom w:val="single" w:sz="4" w:space="0" w:color="auto"/>
              <w:right w:val="single" w:sz="4" w:space="0" w:color="auto"/>
            </w:tcBorders>
          </w:tcPr>
          <w:p w14:paraId="4E313EEF" w14:textId="77777777" w:rsidR="00C438B9" w:rsidRPr="00C25A68" w:rsidRDefault="00C438B9" w:rsidP="00F22901">
            <w:pPr>
              <w:pStyle w:val="ac"/>
              <w:rPr>
                <w:rFonts w:ascii="Times New Roman" w:hAnsi="Times New Roman" w:cs="Times New Roman"/>
              </w:rPr>
            </w:pPr>
          </w:p>
        </w:tc>
        <w:tc>
          <w:tcPr>
            <w:tcW w:w="7618" w:type="dxa"/>
            <w:gridSpan w:val="5"/>
            <w:vMerge/>
            <w:tcBorders>
              <w:top w:val="nil"/>
              <w:left w:val="single" w:sz="4" w:space="0" w:color="auto"/>
              <w:bottom w:val="nil"/>
              <w:right w:val="single" w:sz="4" w:space="0" w:color="auto"/>
            </w:tcBorders>
          </w:tcPr>
          <w:p w14:paraId="524837EE" w14:textId="77777777" w:rsidR="00C438B9" w:rsidRPr="00C25A68" w:rsidRDefault="00C438B9" w:rsidP="00F22901">
            <w:pPr>
              <w:pStyle w:val="ac"/>
              <w:rPr>
                <w:rFonts w:ascii="Times New Roman" w:hAnsi="Times New Roman" w:cs="Times New Roman"/>
              </w:rPr>
            </w:pPr>
          </w:p>
        </w:tc>
        <w:tc>
          <w:tcPr>
            <w:tcW w:w="7034" w:type="dxa"/>
            <w:gridSpan w:val="6"/>
            <w:tcBorders>
              <w:top w:val="single" w:sz="4" w:space="0" w:color="auto"/>
              <w:left w:val="single" w:sz="4" w:space="0" w:color="auto"/>
              <w:bottom w:val="single" w:sz="4" w:space="0" w:color="auto"/>
            </w:tcBorders>
          </w:tcPr>
          <w:p w14:paraId="37968EE3" w14:textId="77777777" w:rsidR="00C438B9" w:rsidRPr="00C25A68" w:rsidRDefault="00C438B9" w:rsidP="00F22901">
            <w:pPr>
              <w:pStyle w:val="ac"/>
              <w:rPr>
                <w:rFonts w:ascii="Times New Roman" w:hAnsi="Times New Roman" w:cs="Times New Roman"/>
              </w:rPr>
            </w:pPr>
          </w:p>
        </w:tc>
      </w:tr>
      <w:tr w:rsidR="00C438B9" w:rsidRPr="00C25A68" w14:paraId="3F98B7D4" w14:textId="77777777" w:rsidTr="00F22901">
        <w:tc>
          <w:tcPr>
            <w:tcW w:w="781" w:type="dxa"/>
            <w:vMerge/>
            <w:tcBorders>
              <w:top w:val="single" w:sz="4" w:space="0" w:color="auto"/>
              <w:bottom w:val="single" w:sz="4" w:space="0" w:color="auto"/>
              <w:right w:val="single" w:sz="4" w:space="0" w:color="auto"/>
            </w:tcBorders>
          </w:tcPr>
          <w:p w14:paraId="2BA36297" w14:textId="77777777" w:rsidR="00C438B9" w:rsidRPr="00C25A68" w:rsidRDefault="00C438B9" w:rsidP="00F22901">
            <w:pPr>
              <w:pStyle w:val="ac"/>
              <w:rPr>
                <w:rFonts w:ascii="Times New Roman" w:hAnsi="Times New Roman" w:cs="Times New Roman"/>
              </w:rPr>
            </w:pPr>
          </w:p>
        </w:tc>
        <w:tc>
          <w:tcPr>
            <w:tcW w:w="7618" w:type="dxa"/>
            <w:gridSpan w:val="5"/>
            <w:vMerge/>
            <w:tcBorders>
              <w:top w:val="nil"/>
              <w:left w:val="single" w:sz="4" w:space="0" w:color="auto"/>
              <w:bottom w:val="single" w:sz="4" w:space="0" w:color="auto"/>
              <w:right w:val="single" w:sz="4" w:space="0" w:color="auto"/>
            </w:tcBorders>
          </w:tcPr>
          <w:p w14:paraId="360A0A48" w14:textId="77777777" w:rsidR="00C438B9" w:rsidRPr="00C25A68" w:rsidRDefault="00C438B9" w:rsidP="00F22901">
            <w:pPr>
              <w:pStyle w:val="ac"/>
              <w:rPr>
                <w:rFonts w:ascii="Times New Roman" w:hAnsi="Times New Roman" w:cs="Times New Roman"/>
              </w:rPr>
            </w:pPr>
          </w:p>
        </w:tc>
        <w:tc>
          <w:tcPr>
            <w:tcW w:w="7034" w:type="dxa"/>
            <w:gridSpan w:val="6"/>
            <w:tcBorders>
              <w:top w:val="single" w:sz="4" w:space="0" w:color="auto"/>
              <w:left w:val="single" w:sz="4" w:space="0" w:color="auto"/>
              <w:bottom w:val="single" w:sz="4" w:space="0" w:color="auto"/>
            </w:tcBorders>
          </w:tcPr>
          <w:p w14:paraId="3A393450" w14:textId="77777777" w:rsidR="00C438B9" w:rsidRPr="00C25A68" w:rsidRDefault="00C438B9" w:rsidP="00F22901">
            <w:pPr>
              <w:pStyle w:val="ac"/>
              <w:rPr>
                <w:rFonts w:ascii="Times New Roman" w:hAnsi="Times New Roman" w:cs="Times New Roman"/>
              </w:rPr>
            </w:pPr>
          </w:p>
        </w:tc>
      </w:tr>
      <w:tr w:rsidR="00C438B9" w:rsidRPr="00C25A68" w14:paraId="67D55828" w14:textId="77777777" w:rsidTr="00F22901">
        <w:tc>
          <w:tcPr>
            <w:tcW w:w="781" w:type="dxa"/>
            <w:vMerge/>
            <w:tcBorders>
              <w:top w:val="single" w:sz="4" w:space="0" w:color="auto"/>
              <w:bottom w:val="single" w:sz="4" w:space="0" w:color="auto"/>
              <w:right w:val="single" w:sz="4" w:space="0" w:color="auto"/>
            </w:tcBorders>
          </w:tcPr>
          <w:p w14:paraId="60D126E4" w14:textId="77777777" w:rsidR="00C438B9" w:rsidRPr="00C25A68" w:rsidRDefault="00C438B9" w:rsidP="00F22901">
            <w:pPr>
              <w:pStyle w:val="ac"/>
              <w:rPr>
                <w:rFonts w:ascii="Times New Roman" w:hAnsi="Times New Roman" w:cs="Times New Roman"/>
              </w:rPr>
            </w:pPr>
          </w:p>
        </w:tc>
        <w:tc>
          <w:tcPr>
            <w:tcW w:w="799" w:type="dxa"/>
            <w:gridSpan w:val="2"/>
            <w:tcBorders>
              <w:top w:val="single" w:sz="4" w:space="0" w:color="auto"/>
              <w:left w:val="single" w:sz="4" w:space="0" w:color="auto"/>
              <w:bottom w:val="single" w:sz="4" w:space="0" w:color="auto"/>
              <w:right w:val="single" w:sz="4" w:space="0" w:color="auto"/>
            </w:tcBorders>
          </w:tcPr>
          <w:p w14:paraId="52CDE1BA" w14:textId="77777777" w:rsidR="00C438B9" w:rsidRPr="00C25A68" w:rsidRDefault="00C438B9" w:rsidP="00F22901">
            <w:pPr>
              <w:pStyle w:val="ac"/>
              <w:rPr>
                <w:rFonts w:ascii="Times New Roman" w:hAnsi="Times New Roman" w:cs="Times New Roman"/>
              </w:rPr>
            </w:pPr>
          </w:p>
        </w:tc>
        <w:tc>
          <w:tcPr>
            <w:tcW w:w="13853" w:type="dxa"/>
            <w:gridSpan w:val="9"/>
            <w:tcBorders>
              <w:top w:val="single" w:sz="4" w:space="0" w:color="auto"/>
              <w:left w:val="single" w:sz="4" w:space="0" w:color="auto"/>
              <w:bottom w:val="single" w:sz="4" w:space="0" w:color="auto"/>
            </w:tcBorders>
          </w:tcPr>
          <w:p w14:paraId="3F5981CC"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C438B9" w:rsidRPr="00C25A68" w14:paraId="1D2C95EF" w14:textId="77777777" w:rsidTr="00F22901">
        <w:tc>
          <w:tcPr>
            <w:tcW w:w="781" w:type="dxa"/>
            <w:vMerge/>
            <w:tcBorders>
              <w:top w:val="single" w:sz="4" w:space="0" w:color="auto"/>
              <w:bottom w:val="single" w:sz="4" w:space="0" w:color="auto"/>
              <w:right w:val="single" w:sz="4" w:space="0" w:color="auto"/>
            </w:tcBorders>
          </w:tcPr>
          <w:p w14:paraId="7EA3E9B1" w14:textId="77777777" w:rsidR="00C438B9" w:rsidRPr="00C25A68" w:rsidRDefault="00C438B9" w:rsidP="00F22901">
            <w:pPr>
              <w:pStyle w:val="ac"/>
              <w:rPr>
                <w:rFonts w:ascii="Times New Roman" w:hAnsi="Times New Roman" w:cs="Times New Roman"/>
              </w:rPr>
            </w:pPr>
          </w:p>
        </w:tc>
        <w:tc>
          <w:tcPr>
            <w:tcW w:w="799" w:type="dxa"/>
            <w:gridSpan w:val="2"/>
            <w:tcBorders>
              <w:top w:val="single" w:sz="4" w:space="0" w:color="auto"/>
              <w:left w:val="single" w:sz="4" w:space="0" w:color="auto"/>
              <w:bottom w:val="single" w:sz="4" w:space="0" w:color="auto"/>
              <w:right w:val="single" w:sz="4" w:space="0" w:color="auto"/>
            </w:tcBorders>
          </w:tcPr>
          <w:p w14:paraId="71493278" w14:textId="77777777" w:rsidR="00C438B9" w:rsidRPr="00C25A68" w:rsidRDefault="00C438B9" w:rsidP="00F22901">
            <w:pPr>
              <w:pStyle w:val="ac"/>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14:paraId="20221983" w14:textId="77777777" w:rsidR="00C438B9" w:rsidRPr="00C25A68" w:rsidRDefault="00C438B9" w:rsidP="00F22901">
            <w:pPr>
              <w:pStyle w:val="ac"/>
              <w:rPr>
                <w:rFonts w:ascii="Times New Roman" w:hAnsi="Times New Roman" w:cs="Times New Roman"/>
              </w:rPr>
            </w:pPr>
          </w:p>
        </w:tc>
        <w:tc>
          <w:tcPr>
            <w:tcW w:w="6592" w:type="dxa"/>
            <w:gridSpan w:val="3"/>
            <w:tcBorders>
              <w:top w:val="single" w:sz="4" w:space="0" w:color="auto"/>
              <w:left w:val="single" w:sz="4" w:space="0" w:color="auto"/>
              <w:bottom w:val="single" w:sz="4" w:space="0" w:color="auto"/>
              <w:right w:val="single" w:sz="4" w:space="0" w:color="auto"/>
            </w:tcBorders>
          </w:tcPr>
          <w:p w14:paraId="57396A11"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14:paraId="50A6DFD9" w14:textId="77777777" w:rsidR="00C438B9" w:rsidRPr="00C25A68" w:rsidRDefault="00C438B9" w:rsidP="00F22901">
            <w:pPr>
              <w:pStyle w:val="ac"/>
              <w:rPr>
                <w:rFonts w:ascii="Times New Roman" w:hAnsi="Times New Roman" w:cs="Times New Roman"/>
              </w:rPr>
            </w:pPr>
          </w:p>
        </w:tc>
        <w:tc>
          <w:tcPr>
            <w:tcW w:w="5841" w:type="dxa"/>
            <w:gridSpan w:val="4"/>
            <w:tcBorders>
              <w:top w:val="single" w:sz="4" w:space="0" w:color="auto"/>
              <w:left w:val="single" w:sz="4" w:space="0" w:color="auto"/>
              <w:bottom w:val="single" w:sz="4" w:space="0" w:color="auto"/>
            </w:tcBorders>
          </w:tcPr>
          <w:p w14:paraId="2CE66139"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Образование нежилого помещения</w:t>
            </w:r>
          </w:p>
        </w:tc>
      </w:tr>
      <w:tr w:rsidR="00C438B9" w:rsidRPr="00C25A68" w14:paraId="7AE11FCC" w14:textId="77777777" w:rsidTr="00F22901">
        <w:tc>
          <w:tcPr>
            <w:tcW w:w="781" w:type="dxa"/>
            <w:vMerge/>
            <w:tcBorders>
              <w:top w:val="single" w:sz="4" w:space="0" w:color="auto"/>
              <w:bottom w:val="single" w:sz="4" w:space="0" w:color="auto"/>
              <w:right w:val="single" w:sz="4" w:space="0" w:color="auto"/>
            </w:tcBorders>
          </w:tcPr>
          <w:p w14:paraId="5280BD93" w14:textId="77777777" w:rsidR="00C438B9" w:rsidRPr="00C25A68" w:rsidRDefault="00C438B9" w:rsidP="00F22901">
            <w:pPr>
              <w:pStyle w:val="ac"/>
              <w:rPr>
                <w:rFonts w:ascii="Times New Roman" w:hAnsi="Times New Roman" w:cs="Times New Roman"/>
              </w:rPr>
            </w:pPr>
          </w:p>
        </w:tc>
        <w:tc>
          <w:tcPr>
            <w:tcW w:w="7618" w:type="dxa"/>
            <w:gridSpan w:val="5"/>
            <w:tcBorders>
              <w:top w:val="single" w:sz="4" w:space="0" w:color="auto"/>
              <w:left w:val="single" w:sz="4" w:space="0" w:color="auto"/>
              <w:bottom w:val="single" w:sz="4" w:space="0" w:color="auto"/>
              <w:right w:val="single" w:sz="4" w:space="0" w:color="auto"/>
            </w:tcBorders>
          </w:tcPr>
          <w:p w14:paraId="2FF5A2BF"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Количество образуемых помещений</w:t>
            </w:r>
          </w:p>
        </w:tc>
        <w:tc>
          <w:tcPr>
            <w:tcW w:w="7034" w:type="dxa"/>
            <w:gridSpan w:val="6"/>
            <w:tcBorders>
              <w:top w:val="single" w:sz="4" w:space="0" w:color="auto"/>
              <w:left w:val="single" w:sz="4" w:space="0" w:color="auto"/>
              <w:bottom w:val="single" w:sz="4" w:space="0" w:color="auto"/>
            </w:tcBorders>
          </w:tcPr>
          <w:p w14:paraId="7D7133E7" w14:textId="77777777" w:rsidR="00C438B9" w:rsidRPr="00C25A68" w:rsidRDefault="00C438B9" w:rsidP="00F22901">
            <w:pPr>
              <w:pStyle w:val="ac"/>
              <w:rPr>
                <w:rFonts w:ascii="Times New Roman" w:hAnsi="Times New Roman" w:cs="Times New Roman"/>
              </w:rPr>
            </w:pPr>
          </w:p>
        </w:tc>
      </w:tr>
      <w:tr w:rsidR="00C438B9" w:rsidRPr="00C25A68" w14:paraId="3B1DC4B3" w14:textId="77777777" w:rsidTr="00F22901">
        <w:tc>
          <w:tcPr>
            <w:tcW w:w="781" w:type="dxa"/>
            <w:vMerge/>
            <w:tcBorders>
              <w:top w:val="single" w:sz="4" w:space="0" w:color="auto"/>
              <w:bottom w:val="single" w:sz="4" w:space="0" w:color="auto"/>
              <w:right w:val="single" w:sz="4" w:space="0" w:color="auto"/>
            </w:tcBorders>
          </w:tcPr>
          <w:p w14:paraId="298DD11E" w14:textId="77777777" w:rsidR="00C438B9" w:rsidRPr="00C25A68" w:rsidRDefault="00C438B9" w:rsidP="00F22901">
            <w:pPr>
              <w:pStyle w:val="ac"/>
              <w:rPr>
                <w:rFonts w:ascii="Times New Roman" w:hAnsi="Times New Roman" w:cs="Times New Roman"/>
              </w:rPr>
            </w:pPr>
          </w:p>
        </w:tc>
        <w:tc>
          <w:tcPr>
            <w:tcW w:w="7618" w:type="dxa"/>
            <w:gridSpan w:val="5"/>
            <w:tcBorders>
              <w:top w:val="single" w:sz="4" w:space="0" w:color="auto"/>
              <w:left w:val="single" w:sz="4" w:space="0" w:color="auto"/>
              <w:bottom w:val="single" w:sz="4" w:space="0" w:color="auto"/>
              <w:right w:val="single" w:sz="4" w:space="0" w:color="auto"/>
            </w:tcBorders>
          </w:tcPr>
          <w:p w14:paraId="409C370D"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Кадастровый номер здания, сооружения</w:t>
            </w:r>
          </w:p>
        </w:tc>
        <w:tc>
          <w:tcPr>
            <w:tcW w:w="7034" w:type="dxa"/>
            <w:gridSpan w:val="6"/>
            <w:tcBorders>
              <w:top w:val="single" w:sz="4" w:space="0" w:color="auto"/>
              <w:left w:val="single" w:sz="4" w:space="0" w:color="auto"/>
              <w:bottom w:val="single" w:sz="4" w:space="0" w:color="auto"/>
            </w:tcBorders>
          </w:tcPr>
          <w:p w14:paraId="43F8CEAE"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Адрес здания, сооружения</w:t>
            </w:r>
          </w:p>
        </w:tc>
      </w:tr>
      <w:tr w:rsidR="00C438B9" w:rsidRPr="00C25A68" w14:paraId="0F0D5738" w14:textId="77777777" w:rsidTr="00F22901">
        <w:tc>
          <w:tcPr>
            <w:tcW w:w="781" w:type="dxa"/>
            <w:vMerge/>
            <w:tcBorders>
              <w:top w:val="single" w:sz="4" w:space="0" w:color="auto"/>
              <w:bottom w:val="single" w:sz="4" w:space="0" w:color="auto"/>
              <w:right w:val="single" w:sz="4" w:space="0" w:color="auto"/>
            </w:tcBorders>
          </w:tcPr>
          <w:p w14:paraId="000FD88E" w14:textId="77777777" w:rsidR="00C438B9" w:rsidRPr="00C25A68" w:rsidRDefault="00C438B9" w:rsidP="00F22901">
            <w:pPr>
              <w:pStyle w:val="ac"/>
              <w:rPr>
                <w:rFonts w:ascii="Times New Roman" w:hAnsi="Times New Roman" w:cs="Times New Roma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14:paraId="7AF364AC" w14:textId="77777777" w:rsidR="00C438B9" w:rsidRPr="00C25A68" w:rsidRDefault="00C438B9" w:rsidP="00F22901">
            <w:pPr>
              <w:pStyle w:val="ac"/>
              <w:rPr>
                <w:rFonts w:ascii="Times New Roman" w:hAnsi="Times New Roman" w:cs="Times New Roman"/>
              </w:rPr>
            </w:pPr>
          </w:p>
        </w:tc>
        <w:tc>
          <w:tcPr>
            <w:tcW w:w="7034" w:type="dxa"/>
            <w:gridSpan w:val="6"/>
            <w:tcBorders>
              <w:top w:val="single" w:sz="4" w:space="0" w:color="auto"/>
              <w:left w:val="single" w:sz="4" w:space="0" w:color="auto"/>
              <w:bottom w:val="single" w:sz="4" w:space="0" w:color="auto"/>
            </w:tcBorders>
          </w:tcPr>
          <w:p w14:paraId="666A1750" w14:textId="77777777" w:rsidR="00C438B9" w:rsidRPr="00C25A68" w:rsidRDefault="00C438B9" w:rsidP="00F22901">
            <w:pPr>
              <w:pStyle w:val="ac"/>
              <w:rPr>
                <w:rFonts w:ascii="Times New Roman" w:hAnsi="Times New Roman" w:cs="Times New Roman"/>
              </w:rPr>
            </w:pPr>
          </w:p>
        </w:tc>
      </w:tr>
      <w:tr w:rsidR="00C438B9" w:rsidRPr="00C25A68" w14:paraId="7670F30B" w14:textId="77777777" w:rsidTr="00F22901">
        <w:tc>
          <w:tcPr>
            <w:tcW w:w="781" w:type="dxa"/>
            <w:vMerge/>
            <w:tcBorders>
              <w:top w:val="single" w:sz="4" w:space="0" w:color="auto"/>
              <w:bottom w:val="single" w:sz="4" w:space="0" w:color="auto"/>
              <w:right w:val="single" w:sz="4" w:space="0" w:color="auto"/>
            </w:tcBorders>
          </w:tcPr>
          <w:p w14:paraId="0DD7BC30" w14:textId="77777777" w:rsidR="00C438B9" w:rsidRPr="00C25A68" w:rsidRDefault="00C438B9" w:rsidP="00F22901">
            <w:pPr>
              <w:pStyle w:val="ac"/>
              <w:rPr>
                <w:rFonts w:ascii="Times New Roman" w:hAnsi="Times New Roman" w:cs="Times New Roman"/>
              </w:rPr>
            </w:pPr>
          </w:p>
        </w:tc>
        <w:tc>
          <w:tcPr>
            <w:tcW w:w="7618" w:type="dxa"/>
            <w:gridSpan w:val="5"/>
            <w:vMerge/>
            <w:tcBorders>
              <w:top w:val="nil"/>
              <w:left w:val="single" w:sz="4" w:space="0" w:color="auto"/>
              <w:bottom w:val="single" w:sz="4" w:space="0" w:color="auto"/>
              <w:right w:val="single" w:sz="4" w:space="0" w:color="auto"/>
            </w:tcBorders>
          </w:tcPr>
          <w:p w14:paraId="285B43CC" w14:textId="77777777" w:rsidR="00C438B9" w:rsidRPr="00C25A68" w:rsidRDefault="00C438B9" w:rsidP="00F22901">
            <w:pPr>
              <w:pStyle w:val="ac"/>
              <w:rPr>
                <w:rFonts w:ascii="Times New Roman" w:hAnsi="Times New Roman" w:cs="Times New Roman"/>
              </w:rPr>
            </w:pPr>
          </w:p>
        </w:tc>
        <w:tc>
          <w:tcPr>
            <w:tcW w:w="7034" w:type="dxa"/>
            <w:gridSpan w:val="6"/>
            <w:tcBorders>
              <w:top w:val="single" w:sz="4" w:space="0" w:color="auto"/>
              <w:left w:val="single" w:sz="4" w:space="0" w:color="auto"/>
              <w:bottom w:val="single" w:sz="4" w:space="0" w:color="auto"/>
            </w:tcBorders>
          </w:tcPr>
          <w:p w14:paraId="5044B217" w14:textId="77777777" w:rsidR="00C438B9" w:rsidRPr="00C25A68" w:rsidRDefault="00C438B9" w:rsidP="00F22901">
            <w:pPr>
              <w:pStyle w:val="ac"/>
              <w:rPr>
                <w:rFonts w:ascii="Times New Roman" w:hAnsi="Times New Roman" w:cs="Times New Roman"/>
              </w:rPr>
            </w:pPr>
          </w:p>
        </w:tc>
      </w:tr>
      <w:tr w:rsidR="00C438B9" w:rsidRPr="00C25A68" w14:paraId="3E781605" w14:textId="77777777" w:rsidTr="00F22901">
        <w:tc>
          <w:tcPr>
            <w:tcW w:w="781" w:type="dxa"/>
            <w:vMerge/>
            <w:tcBorders>
              <w:top w:val="single" w:sz="4" w:space="0" w:color="auto"/>
              <w:bottom w:val="single" w:sz="4" w:space="0" w:color="auto"/>
              <w:right w:val="single" w:sz="4" w:space="0" w:color="auto"/>
            </w:tcBorders>
          </w:tcPr>
          <w:p w14:paraId="6628F344" w14:textId="77777777" w:rsidR="00C438B9" w:rsidRPr="00C25A68" w:rsidRDefault="00C438B9" w:rsidP="00F22901">
            <w:pPr>
              <w:pStyle w:val="ac"/>
              <w:rPr>
                <w:rFonts w:ascii="Times New Roman" w:hAnsi="Times New Roman" w:cs="Times New Roman"/>
              </w:rPr>
            </w:pPr>
          </w:p>
        </w:tc>
        <w:tc>
          <w:tcPr>
            <w:tcW w:w="7618" w:type="dxa"/>
            <w:gridSpan w:val="5"/>
            <w:vMerge w:val="restart"/>
            <w:tcBorders>
              <w:top w:val="single" w:sz="4" w:space="0" w:color="auto"/>
              <w:left w:val="single" w:sz="4" w:space="0" w:color="auto"/>
              <w:bottom w:val="single" w:sz="4" w:space="0" w:color="auto"/>
              <w:right w:val="single" w:sz="4" w:space="0" w:color="auto"/>
            </w:tcBorders>
          </w:tcPr>
          <w:p w14:paraId="4C0964B9"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Дополнительная информация:</w:t>
            </w:r>
          </w:p>
        </w:tc>
        <w:tc>
          <w:tcPr>
            <w:tcW w:w="7034" w:type="dxa"/>
            <w:gridSpan w:val="6"/>
            <w:tcBorders>
              <w:top w:val="single" w:sz="4" w:space="0" w:color="auto"/>
              <w:left w:val="single" w:sz="4" w:space="0" w:color="auto"/>
              <w:bottom w:val="single" w:sz="4" w:space="0" w:color="auto"/>
            </w:tcBorders>
          </w:tcPr>
          <w:p w14:paraId="1F69F210" w14:textId="77777777" w:rsidR="00C438B9" w:rsidRPr="00C25A68" w:rsidRDefault="00C438B9" w:rsidP="00F22901">
            <w:pPr>
              <w:pStyle w:val="ac"/>
              <w:rPr>
                <w:rFonts w:ascii="Times New Roman" w:hAnsi="Times New Roman" w:cs="Times New Roman"/>
              </w:rPr>
            </w:pPr>
          </w:p>
        </w:tc>
      </w:tr>
      <w:tr w:rsidR="00C438B9" w:rsidRPr="00C25A68" w14:paraId="60F4165C" w14:textId="77777777" w:rsidTr="00F22901">
        <w:tc>
          <w:tcPr>
            <w:tcW w:w="781" w:type="dxa"/>
            <w:vMerge/>
            <w:tcBorders>
              <w:top w:val="single" w:sz="4" w:space="0" w:color="auto"/>
              <w:bottom w:val="single" w:sz="4" w:space="0" w:color="auto"/>
              <w:right w:val="single" w:sz="4" w:space="0" w:color="auto"/>
            </w:tcBorders>
          </w:tcPr>
          <w:p w14:paraId="1FF19F3A" w14:textId="77777777" w:rsidR="00C438B9" w:rsidRPr="00C25A68" w:rsidRDefault="00C438B9" w:rsidP="00F22901">
            <w:pPr>
              <w:pStyle w:val="ac"/>
              <w:rPr>
                <w:rFonts w:ascii="Times New Roman" w:hAnsi="Times New Roman" w:cs="Times New Roman"/>
              </w:rPr>
            </w:pPr>
          </w:p>
        </w:tc>
        <w:tc>
          <w:tcPr>
            <w:tcW w:w="7618" w:type="dxa"/>
            <w:gridSpan w:val="5"/>
            <w:vMerge/>
            <w:tcBorders>
              <w:top w:val="nil"/>
              <w:left w:val="single" w:sz="4" w:space="0" w:color="auto"/>
              <w:bottom w:val="nil"/>
              <w:right w:val="single" w:sz="4" w:space="0" w:color="auto"/>
            </w:tcBorders>
          </w:tcPr>
          <w:p w14:paraId="13762CA5" w14:textId="77777777" w:rsidR="00C438B9" w:rsidRPr="00C25A68" w:rsidRDefault="00C438B9" w:rsidP="00F22901">
            <w:pPr>
              <w:pStyle w:val="ac"/>
              <w:rPr>
                <w:rFonts w:ascii="Times New Roman" w:hAnsi="Times New Roman" w:cs="Times New Roman"/>
              </w:rPr>
            </w:pPr>
          </w:p>
        </w:tc>
        <w:tc>
          <w:tcPr>
            <w:tcW w:w="7034" w:type="dxa"/>
            <w:gridSpan w:val="6"/>
            <w:tcBorders>
              <w:top w:val="single" w:sz="4" w:space="0" w:color="auto"/>
              <w:left w:val="single" w:sz="4" w:space="0" w:color="auto"/>
              <w:bottom w:val="single" w:sz="4" w:space="0" w:color="auto"/>
            </w:tcBorders>
          </w:tcPr>
          <w:p w14:paraId="379B6EBD" w14:textId="77777777" w:rsidR="00C438B9" w:rsidRPr="00C25A68" w:rsidRDefault="00C438B9" w:rsidP="00F22901">
            <w:pPr>
              <w:pStyle w:val="ac"/>
              <w:rPr>
                <w:rFonts w:ascii="Times New Roman" w:hAnsi="Times New Roman" w:cs="Times New Roman"/>
              </w:rPr>
            </w:pPr>
          </w:p>
        </w:tc>
      </w:tr>
      <w:tr w:rsidR="00C438B9" w:rsidRPr="00C25A68" w14:paraId="5FBDAF6B" w14:textId="77777777" w:rsidTr="00F22901">
        <w:tc>
          <w:tcPr>
            <w:tcW w:w="781" w:type="dxa"/>
            <w:vMerge/>
            <w:tcBorders>
              <w:top w:val="single" w:sz="4" w:space="0" w:color="auto"/>
              <w:bottom w:val="single" w:sz="4" w:space="0" w:color="auto"/>
              <w:right w:val="single" w:sz="4" w:space="0" w:color="auto"/>
            </w:tcBorders>
          </w:tcPr>
          <w:p w14:paraId="0F0AAF20" w14:textId="77777777" w:rsidR="00C438B9" w:rsidRPr="00C25A68" w:rsidRDefault="00C438B9" w:rsidP="00F22901">
            <w:pPr>
              <w:pStyle w:val="ac"/>
              <w:rPr>
                <w:rFonts w:ascii="Times New Roman" w:hAnsi="Times New Roman" w:cs="Times New Roman"/>
              </w:rPr>
            </w:pPr>
          </w:p>
        </w:tc>
        <w:tc>
          <w:tcPr>
            <w:tcW w:w="7618" w:type="dxa"/>
            <w:gridSpan w:val="5"/>
            <w:vMerge/>
            <w:tcBorders>
              <w:top w:val="nil"/>
              <w:left w:val="single" w:sz="4" w:space="0" w:color="auto"/>
              <w:bottom w:val="single" w:sz="4" w:space="0" w:color="auto"/>
              <w:right w:val="nil"/>
            </w:tcBorders>
          </w:tcPr>
          <w:p w14:paraId="27ED2117" w14:textId="77777777" w:rsidR="00C438B9" w:rsidRPr="00C25A68" w:rsidRDefault="00C438B9" w:rsidP="00F22901">
            <w:pPr>
              <w:pStyle w:val="ac"/>
              <w:rPr>
                <w:rFonts w:ascii="Times New Roman" w:hAnsi="Times New Roman" w:cs="Times New Roman"/>
              </w:rPr>
            </w:pPr>
          </w:p>
        </w:tc>
        <w:tc>
          <w:tcPr>
            <w:tcW w:w="7034" w:type="dxa"/>
            <w:gridSpan w:val="6"/>
            <w:tcBorders>
              <w:top w:val="single" w:sz="4" w:space="0" w:color="auto"/>
              <w:left w:val="single" w:sz="4" w:space="0" w:color="auto"/>
              <w:bottom w:val="single" w:sz="4" w:space="0" w:color="auto"/>
            </w:tcBorders>
          </w:tcPr>
          <w:p w14:paraId="4F1B2740" w14:textId="77777777" w:rsidR="00C438B9" w:rsidRPr="00C25A68" w:rsidRDefault="00C438B9" w:rsidP="00F22901">
            <w:pPr>
              <w:pStyle w:val="ac"/>
              <w:rPr>
                <w:rFonts w:ascii="Times New Roman" w:hAnsi="Times New Roman" w:cs="Times New Roman"/>
              </w:rPr>
            </w:pPr>
          </w:p>
        </w:tc>
      </w:tr>
    </w:tbl>
    <w:p w14:paraId="0AFF8EAA" w14:textId="77777777" w:rsidR="00C438B9" w:rsidRPr="00C25A68" w:rsidRDefault="00C438B9" w:rsidP="00C438B9"/>
    <w:p w14:paraId="0910CDBA" w14:textId="77777777" w:rsidR="00C438B9" w:rsidRPr="00C25A68" w:rsidRDefault="00C438B9" w:rsidP="00C438B9">
      <w:bookmarkStart w:id="24" w:name="sub_333"/>
      <w:r w:rsidRPr="00C25A68">
        <w:t>*(3) Строка дублируется для каждого разделенного помещения</w:t>
      </w:r>
    </w:p>
    <w:p w14:paraId="64B1145C" w14:textId="77777777" w:rsidR="00C438B9" w:rsidRPr="00C25A68" w:rsidRDefault="00C438B9" w:rsidP="00C438B9">
      <w:bookmarkStart w:id="25" w:name="sub_444"/>
      <w:bookmarkEnd w:id="24"/>
      <w:r w:rsidRPr="00C25A68">
        <w:t>*(4) Строка дублируется для каждого объединенного помещения</w:t>
      </w:r>
    </w:p>
    <w:bookmarkEnd w:id="25"/>
    <w:p w14:paraId="78670BAC" w14:textId="77777777" w:rsidR="00C438B9" w:rsidRDefault="00C438B9" w:rsidP="00C438B9"/>
    <w:p w14:paraId="2437C829" w14:textId="77777777" w:rsidR="00C438B9" w:rsidRDefault="00C438B9" w:rsidP="00C438B9"/>
    <w:p w14:paraId="0B069E58" w14:textId="77777777" w:rsidR="00C438B9" w:rsidRDefault="00C438B9" w:rsidP="00C438B9"/>
    <w:p w14:paraId="17F55A75" w14:textId="77777777" w:rsidR="00C438B9" w:rsidRDefault="00C438B9" w:rsidP="00C438B9"/>
    <w:p w14:paraId="3A9BEEBB" w14:textId="77777777" w:rsidR="00C438B9" w:rsidRDefault="00C438B9" w:rsidP="00C438B9"/>
    <w:p w14:paraId="0B224691" w14:textId="77777777" w:rsidR="00C438B9" w:rsidRDefault="00C438B9" w:rsidP="00C438B9"/>
    <w:p w14:paraId="3CF9D8DB" w14:textId="77777777" w:rsidR="00C438B9" w:rsidRDefault="00C438B9" w:rsidP="00C438B9"/>
    <w:p w14:paraId="58011B87" w14:textId="77777777" w:rsidR="00C438B9" w:rsidRDefault="00C438B9" w:rsidP="00C438B9"/>
    <w:p w14:paraId="3D89FF4E" w14:textId="77777777" w:rsidR="00C438B9" w:rsidRDefault="00C438B9" w:rsidP="00C438B9"/>
    <w:p w14:paraId="72143770" w14:textId="77777777" w:rsidR="00C438B9" w:rsidRDefault="00C438B9" w:rsidP="00C438B9"/>
    <w:p w14:paraId="0C9FB74E" w14:textId="77777777" w:rsidR="00C438B9" w:rsidRDefault="00C438B9" w:rsidP="00C438B9"/>
    <w:p w14:paraId="6647E94D" w14:textId="77777777" w:rsidR="00C438B9" w:rsidRDefault="00C438B9" w:rsidP="00C438B9"/>
    <w:p w14:paraId="6FCE1120" w14:textId="77777777" w:rsidR="00C438B9" w:rsidRDefault="00C438B9" w:rsidP="00C438B9"/>
    <w:p w14:paraId="4F73F6E1" w14:textId="77777777" w:rsidR="00C438B9" w:rsidRDefault="00C438B9" w:rsidP="00C438B9"/>
    <w:p w14:paraId="2ED2F220" w14:textId="77777777" w:rsidR="00C438B9" w:rsidRDefault="00C438B9" w:rsidP="00C438B9"/>
    <w:p w14:paraId="6D9F8E0A" w14:textId="77777777" w:rsidR="00C438B9" w:rsidRDefault="00C438B9" w:rsidP="00C438B9"/>
    <w:p w14:paraId="1D18FC5D" w14:textId="77777777" w:rsidR="00C438B9" w:rsidRDefault="00C438B9" w:rsidP="00C438B9"/>
    <w:p w14:paraId="62963075" w14:textId="77777777" w:rsidR="00C438B9" w:rsidRDefault="00C438B9" w:rsidP="00C438B9"/>
    <w:p w14:paraId="36CDECF1" w14:textId="77777777" w:rsidR="00C438B9" w:rsidRDefault="00C438B9" w:rsidP="00C438B9"/>
    <w:p w14:paraId="1507BDBC" w14:textId="77777777" w:rsidR="00C438B9" w:rsidRDefault="00C438B9" w:rsidP="00C438B9"/>
    <w:p w14:paraId="65068327" w14:textId="77777777" w:rsidR="00C438B9" w:rsidRDefault="00C438B9" w:rsidP="00C438B9"/>
    <w:p w14:paraId="45E24F4D" w14:textId="77777777" w:rsidR="00C438B9" w:rsidRDefault="00C438B9" w:rsidP="00C438B9"/>
    <w:p w14:paraId="1609188A" w14:textId="77777777" w:rsidR="00C438B9" w:rsidRPr="00C25A68" w:rsidRDefault="00C438B9" w:rsidP="00C438B9"/>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C438B9" w:rsidRPr="00C25A68" w14:paraId="2060F800" w14:textId="77777777" w:rsidTr="00F22901">
        <w:tc>
          <w:tcPr>
            <w:tcW w:w="8898" w:type="dxa"/>
            <w:tcBorders>
              <w:top w:val="single" w:sz="4" w:space="0" w:color="auto"/>
              <w:bottom w:val="single" w:sz="4" w:space="0" w:color="auto"/>
              <w:right w:val="single" w:sz="4" w:space="0" w:color="auto"/>
            </w:tcBorders>
          </w:tcPr>
          <w:p w14:paraId="75FF1842" w14:textId="77777777" w:rsidR="00C438B9" w:rsidRPr="00C25A68" w:rsidRDefault="00C438B9" w:rsidP="00F22901">
            <w:pPr>
              <w:pStyle w:val="ac"/>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tcPr>
          <w:p w14:paraId="565289AC" w14:textId="77777777" w:rsidR="00C438B9" w:rsidRPr="00C25A68" w:rsidRDefault="00C438B9" w:rsidP="00F22901">
            <w:pPr>
              <w:pStyle w:val="ab"/>
              <w:rPr>
                <w:rFonts w:ascii="Times New Roman" w:hAnsi="Times New Roman" w:cs="Times New Roman"/>
              </w:rPr>
            </w:pPr>
            <w:r w:rsidRPr="00C25A68">
              <w:rPr>
                <w:rStyle w:val="ae"/>
                <w:rFonts w:ascii="Times New Roman" w:hAnsi="Times New Roman" w:cs="Times New Roman"/>
              </w:rPr>
              <w:t>Лист N _________</w:t>
            </w:r>
          </w:p>
        </w:tc>
        <w:tc>
          <w:tcPr>
            <w:tcW w:w="3041" w:type="dxa"/>
            <w:tcBorders>
              <w:top w:val="single" w:sz="4" w:space="0" w:color="auto"/>
              <w:left w:val="single" w:sz="4" w:space="0" w:color="auto"/>
              <w:bottom w:val="single" w:sz="4" w:space="0" w:color="auto"/>
            </w:tcBorders>
          </w:tcPr>
          <w:p w14:paraId="37786254" w14:textId="77777777" w:rsidR="00C438B9" w:rsidRPr="00C25A68" w:rsidRDefault="00C438B9" w:rsidP="00F22901">
            <w:pPr>
              <w:pStyle w:val="ab"/>
              <w:rPr>
                <w:rFonts w:ascii="Times New Roman" w:hAnsi="Times New Roman" w:cs="Times New Roman"/>
              </w:rPr>
            </w:pPr>
            <w:r w:rsidRPr="00C25A68">
              <w:rPr>
                <w:rStyle w:val="ae"/>
                <w:rFonts w:ascii="Times New Roman" w:hAnsi="Times New Roman" w:cs="Times New Roman"/>
              </w:rPr>
              <w:t>Всего листов ________</w:t>
            </w:r>
          </w:p>
        </w:tc>
      </w:tr>
    </w:tbl>
    <w:p w14:paraId="4316D66A" w14:textId="77777777" w:rsidR="00C438B9" w:rsidRPr="00C25A68" w:rsidRDefault="00C438B9" w:rsidP="00C438B9"/>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852"/>
        <w:gridCol w:w="6833"/>
        <w:gridCol w:w="6913"/>
      </w:tblGrid>
      <w:tr w:rsidR="00C438B9" w:rsidRPr="00C25A68" w14:paraId="43AA4296" w14:textId="77777777" w:rsidTr="00F22901">
        <w:tc>
          <w:tcPr>
            <w:tcW w:w="771" w:type="dxa"/>
            <w:vMerge w:val="restart"/>
            <w:tcBorders>
              <w:top w:val="single" w:sz="4" w:space="0" w:color="auto"/>
              <w:bottom w:val="single" w:sz="4" w:space="0" w:color="auto"/>
              <w:right w:val="single" w:sz="4" w:space="0" w:color="auto"/>
            </w:tcBorders>
          </w:tcPr>
          <w:p w14:paraId="5E2C861C" w14:textId="77777777" w:rsidR="00C438B9" w:rsidRPr="00C25A68" w:rsidRDefault="00C438B9" w:rsidP="00F22901">
            <w:pPr>
              <w:pStyle w:val="ac"/>
              <w:jc w:val="center"/>
              <w:rPr>
                <w:rFonts w:ascii="Times New Roman" w:hAnsi="Times New Roman" w:cs="Times New Roman"/>
              </w:rPr>
            </w:pPr>
            <w:bookmarkStart w:id="26" w:name="sub_1004"/>
            <w:r w:rsidRPr="00C25A68">
              <w:rPr>
                <w:rFonts w:ascii="Times New Roman" w:hAnsi="Times New Roman" w:cs="Times New Roman"/>
              </w:rPr>
              <w:t>3.3</w:t>
            </w:r>
            <w:bookmarkEnd w:id="26"/>
          </w:p>
        </w:tc>
        <w:tc>
          <w:tcPr>
            <w:tcW w:w="14598" w:type="dxa"/>
            <w:gridSpan w:val="3"/>
            <w:tcBorders>
              <w:top w:val="single" w:sz="4" w:space="0" w:color="auto"/>
              <w:left w:val="single" w:sz="4" w:space="0" w:color="auto"/>
              <w:bottom w:val="single" w:sz="4" w:space="0" w:color="auto"/>
            </w:tcBorders>
          </w:tcPr>
          <w:p w14:paraId="6D21C5B3"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Аннулировать адрес объекта адресации:</w:t>
            </w:r>
          </w:p>
        </w:tc>
      </w:tr>
      <w:tr w:rsidR="00C438B9" w:rsidRPr="00C25A68" w14:paraId="00288356" w14:textId="77777777" w:rsidTr="00F22901">
        <w:tc>
          <w:tcPr>
            <w:tcW w:w="771" w:type="dxa"/>
            <w:vMerge/>
            <w:tcBorders>
              <w:top w:val="nil"/>
              <w:bottom w:val="nil"/>
              <w:right w:val="single" w:sz="4" w:space="0" w:color="auto"/>
            </w:tcBorders>
          </w:tcPr>
          <w:p w14:paraId="75C95752" w14:textId="77777777" w:rsidR="00C438B9" w:rsidRPr="00C25A68" w:rsidRDefault="00C438B9" w:rsidP="00F22901">
            <w:pPr>
              <w:pStyle w:val="ac"/>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14:paraId="4827D508"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Наименование страны</w:t>
            </w:r>
          </w:p>
        </w:tc>
        <w:tc>
          <w:tcPr>
            <w:tcW w:w="6913" w:type="dxa"/>
            <w:tcBorders>
              <w:top w:val="single" w:sz="4" w:space="0" w:color="auto"/>
              <w:left w:val="single" w:sz="4" w:space="0" w:color="auto"/>
              <w:bottom w:val="single" w:sz="4" w:space="0" w:color="auto"/>
            </w:tcBorders>
          </w:tcPr>
          <w:p w14:paraId="3B2471A4" w14:textId="77777777" w:rsidR="00C438B9" w:rsidRPr="00C25A68" w:rsidRDefault="00C438B9" w:rsidP="00F22901">
            <w:pPr>
              <w:pStyle w:val="ac"/>
              <w:rPr>
                <w:rFonts w:ascii="Times New Roman" w:hAnsi="Times New Roman" w:cs="Times New Roman"/>
              </w:rPr>
            </w:pPr>
          </w:p>
        </w:tc>
      </w:tr>
      <w:tr w:rsidR="00C438B9" w:rsidRPr="00C25A68" w14:paraId="2C6D5122" w14:textId="77777777" w:rsidTr="00F22901">
        <w:tc>
          <w:tcPr>
            <w:tcW w:w="771" w:type="dxa"/>
            <w:vMerge/>
            <w:tcBorders>
              <w:top w:val="nil"/>
              <w:bottom w:val="nil"/>
              <w:right w:val="single" w:sz="4" w:space="0" w:color="auto"/>
            </w:tcBorders>
          </w:tcPr>
          <w:p w14:paraId="2D433D28" w14:textId="77777777" w:rsidR="00C438B9" w:rsidRPr="00C25A68" w:rsidRDefault="00C438B9" w:rsidP="00F22901">
            <w:pPr>
              <w:pStyle w:val="ac"/>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14:paraId="078DE2E1"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Наименование субъекта Российской Федерации</w:t>
            </w:r>
          </w:p>
        </w:tc>
        <w:tc>
          <w:tcPr>
            <w:tcW w:w="6913" w:type="dxa"/>
            <w:tcBorders>
              <w:top w:val="single" w:sz="4" w:space="0" w:color="auto"/>
              <w:left w:val="single" w:sz="4" w:space="0" w:color="auto"/>
              <w:bottom w:val="single" w:sz="4" w:space="0" w:color="auto"/>
            </w:tcBorders>
          </w:tcPr>
          <w:p w14:paraId="69458E34" w14:textId="77777777" w:rsidR="00C438B9" w:rsidRPr="00C25A68" w:rsidRDefault="00C438B9" w:rsidP="00F22901">
            <w:pPr>
              <w:pStyle w:val="ac"/>
              <w:rPr>
                <w:rFonts w:ascii="Times New Roman" w:hAnsi="Times New Roman" w:cs="Times New Roman"/>
              </w:rPr>
            </w:pPr>
          </w:p>
        </w:tc>
      </w:tr>
      <w:tr w:rsidR="00C438B9" w:rsidRPr="00C25A68" w14:paraId="52DE09B2" w14:textId="77777777" w:rsidTr="00F22901">
        <w:tc>
          <w:tcPr>
            <w:tcW w:w="771" w:type="dxa"/>
            <w:vMerge/>
            <w:tcBorders>
              <w:top w:val="nil"/>
              <w:bottom w:val="nil"/>
              <w:right w:val="single" w:sz="4" w:space="0" w:color="auto"/>
            </w:tcBorders>
          </w:tcPr>
          <w:p w14:paraId="78CE62EF" w14:textId="77777777" w:rsidR="00C438B9" w:rsidRPr="00C25A68" w:rsidRDefault="00C438B9" w:rsidP="00F22901">
            <w:pPr>
              <w:pStyle w:val="ac"/>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14:paraId="20B66602"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913" w:type="dxa"/>
            <w:tcBorders>
              <w:top w:val="single" w:sz="4" w:space="0" w:color="auto"/>
              <w:left w:val="single" w:sz="4" w:space="0" w:color="auto"/>
              <w:bottom w:val="single" w:sz="4" w:space="0" w:color="auto"/>
            </w:tcBorders>
          </w:tcPr>
          <w:p w14:paraId="107425E2" w14:textId="77777777" w:rsidR="00C438B9" w:rsidRPr="00C25A68" w:rsidRDefault="00C438B9" w:rsidP="00F22901">
            <w:pPr>
              <w:pStyle w:val="ac"/>
              <w:rPr>
                <w:rFonts w:ascii="Times New Roman" w:hAnsi="Times New Roman" w:cs="Times New Roman"/>
              </w:rPr>
            </w:pPr>
          </w:p>
        </w:tc>
      </w:tr>
      <w:tr w:rsidR="00C438B9" w:rsidRPr="00C25A68" w14:paraId="0CCDE195" w14:textId="77777777" w:rsidTr="00F22901">
        <w:tc>
          <w:tcPr>
            <w:tcW w:w="771" w:type="dxa"/>
            <w:vMerge/>
            <w:tcBorders>
              <w:top w:val="nil"/>
              <w:bottom w:val="nil"/>
              <w:right w:val="single" w:sz="4" w:space="0" w:color="auto"/>
            </w:tcBorders>
          </w:tcPr>
          <w:p w14:paraId="2B26CD27" w14:textId="77777777" w:rsidR="00C438B9" w:rsidRPr="00C25A68" w:rsidRDefault="00C438B9" w:rsidP="00F22901">
            <w:pPr>
              <w:pStyle w:val="ac"/>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14:paraId="0A9922B2"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Наименование поселения</w:t>
            </w:r>
          </w:p>
        </w:tc>
        <w:tc>
          <w:tcPr>
            <w:tcW w:w="6913" w:type="dxa"/>
            <w:tcBorders>
              <w:top w:val="single" w:sz="4" w:space="0" w:color="auto"/>
              <w:left w:val="single" w:sz="4" w:space="0" w:color="auto"/>
              <w:bottom w:val="single" w:sz="4" w:space="0" w:color="auto"/>
            </w:tcBorders>
          </w:tcPr>
          <w:p w14:paraId="2FD4ABC1" w14:textId="77777777" w:rsidR="00C438B9" w:rsidRPr="00C25A68" w:rsidRDefault="00C438B9" w:rsidP="00F22901">
            <w:pPr>
              <w:pStyle w:val="ac"/>
              <w:rPr>
                <w:rFonts w:ascii="Times New Roman" w:hAnsi="Times New Roman" w:cs="Times New Roman"/>
              </w:rPr>
            </w:pPr>
          </w:p>
        </w:tc>
      </w:tr>
      <w:tr w:rsidR="00C438B9" w:rsidRPr="00C25A68" w14:paraId="39C48A4C" w14:textId="77777777" w:rsidTr="00F22901">
        <w:tc>
          <w:tcPr>
            <w:tcW w:w="771" w:type="dxa"/>
            <w:vMerge/>
            <w:tcBorders>
              <w:top w:val="nil"/>
              <w:bottom w:val="nil"/>
              <w:right w:val="single" w:sz="4" w:space="0" w:color="auto"/>
            </w:tcBorders>
          </w:tcPr>
          <w:p w14:paraId="5153DC22" w14:textId="77777777" w:rsidR="00C438B9" w:rsidRPr="00C25A68" w:rsidRDefault="00C438B9" w:rsidP="00F22901">
            <w:pPr>
              <w:pStyle w:val="ac"/>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14:paraId="1930D760"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Наименование внутригородского района городского округа</w:t>
            </w:r>
          </w:p>
        </w:tc>
        <w:tc>
          <w:tcPr>
            <w:tcW w:w="6913" w:type="dxa"/>
            <w:tcBorders>
              <w:top w:val="single" w:sz="4" w:space="0" w:color="auto"/>
              <w:left w:val="single" w:sz="4" w:space="0" w:color="auto"/>
              <w:bottom w:val="single" w:sz="4" w:space="0" w:color="auto"/>
            </w:tcBorders>
          </w:tcPr>
          <w:p w14:paraId="01C33B3F" w14:textId="77777777" w:rsidR="00C438B9" w:rsidRPr="00C25A68" w:rsidRDefault="00C438B9" w:rsidP="00F22901">
            <w:pPr>
              <w:pStyle w:val="ac"/>
              <w:rPr>
                <w:rFonts w:ascii="Times New Roman" w:hAnsi="Times New Roman" w:cs="Times New Roman"/>
              </w:rPr>
            </w:pPr>
          </w:p>
        </w:tc>
      </w:tr>
      <w:tr w:rsidR="00C438B9" w:rsidRPr="00C25A68" w14:paraId="4FA6398F" w14:textId="77777777" w:rsidTr="00F22901">
        <w:tc>
          <w:tcPr>
            <w:tcW w:w="771" w:type="dxa"/>
            <w:vMerge/>
            <w:tcBorders>
              <w:top w:val="nil"/>
              <w:bottom w:val="nil"/>
              <w:right w:val="single" w:sz="4" w:space="0" w:color="auto"/>
            </w:tcBorders>
          </w:tcPr>
          <w:p w14:paraId="43FA581C" w14:textId="77777777" w:rsidR="00C438B9" w:rsidRPr="00C25A68" w:rsidRDefault="00C438B9" w:rsidP="00F22901">
            <w:pPr>
              <w:pStyle w:val="ac"/>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14:paraId="7612F420"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Наименование населенного пункта</w:t>
            </w:r>
          </w:p>
        </w:tc>
        <w:tc>
          <w:tcPr>
            <w:tcW w:w="6913" w:type="dxa"/>
            <w:tcBorders>
              <w:top w:val="single" w:sz="4" w:space="0" w:color="auto"/>
              <w:left w:val="single" w:sz="4" w:space="0" w:color="auto"/>
              <w:bottom w:val="single" w:sz="4" w:space="0" w:color="auto"/>
            </w:tcBorders>
          </w:tcPr>
          <w:p w14:paraId="502C542E" w14:textId="77777777" w:rsidR="00C438B9" w:rsidRPr="00C25A68" w:rsidRDefault="00C438B9" w:rsidP="00F22901">
            <w:pPr>
              <w:pStyle w:val="ac"/>
              <w:rPr>
                <w:rFonts w:ascii="Times New Roman" w:hAnsi="Times New Roman" w:cs="Times New Roman"/>
              </w:rPr>
            </w:pPr>
          </w:p>
        </w:tc>
      </w:tr>
      <w:tr w:rsidR="00C438B9" w:rsidRPr="00C25A68" w14:paraId="40926A88" w14:textId="77777777" w:rsidTr="00F22901">
        <w:tc>
          <w:tcPr>
            <w:tcW w:w="771" w:type="dxa"/>
            <w:vMerge/>
            <w:tcBorders>
              <w:top w:val="nil"/>
              <w:bottom w:val="nil"/>
              <w:right w:val="single" w:sz="4" w:space="0" w:color="auto"/>
            </w:tcBorders>
          </w:tcPr>
          <w:p w14:paraId="36FAFC6A" w14:textId="77777777" w:rsidR="00C438B9" w:rsidRPr="00C25A68" w:rsidRDefault="00C438B9" w:rsidP="00F22901">
            <w:pPr>
              <w:pStyle w:val="ac"/>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14:paraId="55B243B3"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Наименование элемента планировочной структуры</w:t>
            </w:r>
          </w:p>
        </w:tc>
        <w:tc>
          <w:tcPr>
            <w:tcW w:w="6913" w:type="dxa"/>
            <w:tcBorders>
              <w:top w:val="single" w:sz="4" w:space="0" w:color="auto"/>
              <w:left w:val="single" w:sz="4" w:space="0" w:color="auto"/>
              <w:bottom w:val="single" w:sz="4" w:space="0" w:color="auto"/>
            </w:tcBorders>
          </w:tcPr>
          <w:p w14:paraId="32DC1806" w14:textId="77777777" w:rsidR="00C438B9" w:rsidRPr="00C25A68" w:rsidRDefault="00C438B9" w:rsidP="00F22901">
            <w:pPr>
              <w:pStyle w:val="ac"/>
              <w:rPr>
                <w:rFonts w:ascii="Times New Roman" w:hAnsi="Times New Roman" w:cs="Times New Roman"/>
              </w:rPr>
            </w:pPr>
          </w:p>
        </w:tc>
      </w:tr>
      <w:tr w:rsidR="00C438B9" w:rsidRPr="00C25A68" w14:paraId="183ADF5D" w14:textId="77777777" w:rsidTr="00F22901">
        <w:tc>
          <w:tcPr>
            <w:tcW w:w="771" w:type="dxa"/>
            <w:vMerge/>
            <w:tcBorders>
              <w:top w:val="nil"/>
              <w:bottom w:val="nil"/>
              <w:right w:val="single" w:sz="4" w:space="0" w:color="auto"/>
            </w:tcBorders>
          </w:tcPr>
          <w:p w14:paraId="4C0DC0C4" w14:textId="77777777" w:rsidR="00C438B9" w:rsidRPr="00C25A68" w:rsidRDefault="00C438B9" w:rsidP="00F22901">
            <w:pPr>
              <w:pStyle w:val="ac"/>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14:paraId="46A9057B"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Наименование элемента улично-дорожной сети</w:t>
            </w:r>
          </w:p>
        </w:tc>
        <w:tc>
          <w:tcPr>
            <w:tcW w:w="6913" w:type="dxa"/>
            <w:tcBorders>
              <w:top w:val="single" w:sz="4" w:space="0" w:color="auto"/>
              <w:left w:val="single" w:sz="4" w:space="0" w:color="auto"/>
              <w:bottom w:val="single" w:sz="4" w:space="0" w:color="auto"/>
            </w:tcBorders>
          </w:tcPr>
          <w:p w14:paraId="5D441733" w14:textId="77777777" w:rsidR="00C438B9" w:rsidRPr="00C25A68" w:rsidRDefault="00C438B9" w:rsidP="00F22901">
            <w:pPr>
              <w:pStyle w:val="ac"/>
              <w:rPr>
                <w:rFonts w:ascii="Times New Roman" w:hAnsi="Times New Roman" w:cs="Times New Roman"/>
              </w:rPr>
            </w:pPr>
          </w:p>
        </w:tc>
      </w:tr>
      <w:tr w:rsidR="00C438B9" w:rsidRPr="00C25A68" w14:paraId="52D7E3F5" w14:textId="77777777" w:rsidTr="00F22901">
        <w:tc>
          <w:tcPr>
            <w:tcW w:w="771" w:type="dxa"/>
            <w:vMerge/>
            <w:tcBorders>
              <w:top w:val="nil"/>
              <w:bottom w:val="nil"/>
              <w:right w:val="single" w:sz="4" w:space="0" w:color="auto"/>
            </w:tcBorders>
          </w:tcPr>
          <w:p w14:paraId="2597B27A" w14:textId="77777777" w:rsidR="00C438B9" w:rsidRPr="00C25A68" w:rsidRDefault="00C438B9" w:rsidP="00F22901">
            <w:pPr>
              <w:pStyle w:val="ac"/>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14:paraId="47A6B4EE"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Номер земельного участка</w:t>
            </w:r>
          </w:p>
        </w:tc>
        <w:tc>
          <w:tcPr>
            <w:tcW w:w="6913" w:type="dxa"/>
            <w:tcBorders>
              <w:top w:val="single" w:sz="4" w:space="0" w:color="auto"/>
              <w:left w:val="single" w:sz="4" w:space="0" w:color="auto"/>
              <w:bottom w:val="single" w:sz="4" w:space="0" w:color="auto"/>
            </w:tcBorders>
          </w:tcPr>
          <w:p w14:paraId="6177FAA8" w14:textId="77777777" w:rsidR="00C438B9" w:rsidRPr="00C25A68" w:rsidRDefault="00C438B9" w:rsidP="00F22901">
            <w:pPr>
              <w:pStyle w:val="ac"/>
              <w:rPr>
                <w:rFonts w:ascii="Times New Roman" w:hAnsi="Times New Roman" w:cs="Times New Roman"/>
              </w:rPr>
            </w:pPr>
          </w:p>
        </w:tc>
      </w:tr>
      <w:tr w:rsidR="00C438B9" w:rsidRPr="00C25A68" w14:paraId="632A985E" w14:textId="77777777" w:rsidTr="00F22901">
        <w:tc>
          <w:tcPr>
            <w:tcW w:w="771" w:type="dxa"/>
            <w:vMerge/>
            <w:tcBorders>
              <w:top w:val="nil"/>
              <w:bottom w:val="nil"/>
              <w:right w:val="single" w:sz="4" w:space="0" w:color="auto"/>
            </w:tcBorders>
          </w:tcPr>
          <w:p w14:paraId="3F51218B" w14:textId="77777777" w:rsidR="00C438B9" w:rsidRPr="00C25A68" w:rsidRDefault="00C438B9" w:rsidP="00F22901">
            <w:pPr>
              <w:pStyle w:val="ac"/>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14:paraId="2680AEC9"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Тип и номер здания, сооружения или объекта незавершенного строительства</w:t>
            </w:r>
          </w:p>
        </w:tc>
        <w:tc>
          <w:tcPr>
            <w:tcW w:w="6913" w:type="dxa"/>
            <w:tcBorders>
              <w:top w:val="single" w:sz="4" w:space="0" w:color="auto"/>
              <w:left w:val="single" w:sz="4" w:space="0" w:color="auto"/>
              <w:bottom w:val="single" w:sz="4" w:space="0" w:color="auto"/>
            </w:tcBorders>
          </w:tcPr>
          <w:p w14:paraId="31BE0DF7" w14:textId="77777777" w:rsidR="00C438B9" w:rsidRPr="00C25A68" w:rsidRDefault="00C438B9" w:rsidP="00F22901">
            <w:pPr>
              <w:pStyle w:val="ac"/>
              <w:rPr>
                <w:rFonts w:ascii="Times New Roman" w:hAnsi="Times New Roman" w:cs="Times New Roman"/>
              </w:rPr>
            </w:pPr>
          </w:p>
        </w:tc>
      </w:tr>
      <w:tr w:rsidR="00C438B9" w:rsidRPr="00C25A68" w14:paraId="23050A9F" w14:textId="77777777" w:rsidTr="00F22901">
        <w:tc>
          <w:tcPr>
            <w:tcW w:w="771" w:type="dxa"/>
            <w:vMerge/>
            <w:tcBorders>
              <w:top w:val="nil"/>
              <w:bottom w:val="nil"/>
              <w:right w:val="single" w:sz="4" w:space="0" w:color="auto"/>
            </w:tcBorders>
          </w:tcPr>
          <w:p w14:paraId="74242D9B" w14:textId="77777777" w:rsidR="00C438B9" w:rsidRPr="00C25A68" w:rsidRDefault="00C438B9" w:rsidP="00F22901">
            <w:pPr>
              <w:pStyle w:val="ac"/>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14:paraId="2AF67CE2"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Тип и номер помещения, расположенного в здании или сооружении</w:t>
            </w:r>
          </w:p>
        </w:tc>
        <w:tc>
          <w:tcPr>
            <w:tcW w:w="6913" w:type="dxa"/>
            <w:tcBorders>
              <w:top w:val="single" w:sz="4" w:space="0" w:color="auto"/>
              <w:left w:val="single" w:sz="4" w:space="0" w:color="auto"/>
              <w:bottom w:val="single" w:sz="4" w:space="0" w:color="auto"/>
            </w:tcBorders>
          </w:tcPr>
          <w:p w14:paraId="4D21C164" w14:textId="77777777" w:rsidR="00C438B9" w:rsidRPr="00C25A68" w:rsidRDefault="00C438B9" w:rsidP="00F22901">
            <w:pPr>
              <w:pStyle w:val="ac"/>
              <w:rPr>
                <w:rFonts w:ascii="Times New Roman" w:hAnsi="Times New Roman" w:cs="Times New Roman"/>
              </w:rPr>
            </w:pPr>
          </w:p>
        </w:tc>
      </w:tr>
      <w:tr w:rsidR="00C438B9" w:rsidRPr="00C25A68" w14:paraId="52BC744C" w14:textId="77777777" w:rsidTr="00F22901">
        <w:tc>
          <w:tcPr>
            <w:tcW w:w="771" w:type="dxa"/>
            <w:vMerge/>
            <w:tcBorders>
              <w:top w:val="nil"/>
              <w:bottom w:val="nil"/>
              <w:right w:val="single" w:sz="4" w:space="0" w:color="auto"/>
            </w:tcBorders>
          </w:tcPr>
          <w:p w14:paraId="137541D1" w14:textId="77777777" w:rsidR="00C438B9" w:rsidRPr="00C25A68" w:rsidRDefault="00C438B9" w:rsidP="00F22901">
            <w:pPr>
              <w:pStyle w:val="ac"/>
              <w:rPr>
                <w:rFonts w:ascii="Times New Roman" w:hAnsi="Times New Roman" w:cs="Times New Roman"/>
              </w:rPr>
            </w:pPr>
          </w:p>
        </w:tc>
        <w:tc>
          <w:tcPr>
            <w:tcW w:w="7685" w:type="dxa"/>
            <w:gridSpan w:val="2"/>
            <w:tcBorders>
              <w:top w:val="single" w:sz="4" w:space="0" w:color="auto"/>
              <w:left w:val="single" w:sz="4" w:space="0" w:color="auto"/>
              <w:bottom w:val="single" w:sz="4" w:space="0" w:color="auto"/>
              <w:right w:val="single" w:sz="4" w:space="0" w:color="auto"/>
            </w:tcBorders>
          </w:tcPr>
          <w:p w14:paraId="146AB06B"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Тип и номер помещения в пределах квартиры (в отношении коммунальных квартир)</w:t>
            </w:r>
          </w:p>
        </w:tc>
        <w:tc>
          <w:tcPr>
            <w:tcW w:w="6913" w:type="dxa"/>
            <w:tcBorders>
              <w:top w:val="single" w:sz="4" w:space="0" w:color="auto"/>
              <w:left w:val="single" w:sz="4" w:space="0" w:color="auto"/>
              <w:bottom w:val="single" w:sz="4" w:space="0" w:color="auto"/>
            </w:tcBorders>
          </w:tcPr>
          <w:p w14:paraId="5BFEA2E8" w14:textId="77777777" w:rsidR="00C438B9" w:rsidRPr="00C25A68" w:rsidRDefault="00C438B9" w:rsidP="00F22901">
            <w:pPr>
              <w:pStyle w:val="ac"/>
              <w:rPr>
                <w:rFonts w:ascii="Times New Roman" w:hAnsi="Times New Roman" w:cs="Times New Roman"/>
              </w:rPr>
            </w:pPr>
          </w:p>
        </w:tc>
      </w:tr>
      <w:tr w:rsidR="00C438B9" w:rsidRPr="00C25A68" w14:paraId="29DBF130" w14:textId="77777777" w:rsidTr="00F22901">
        <w:tc>
          <w:tcPr>
            <w:tcW w:w="771" w:type="dxa"/>
            <w:vMerge/>
            <w:tcBorders>
              <w:top w:val="nil"/>
              <w:bottom w:val="nil"/>
              <w:right w:val="single" w:sz="4" w:space="0" w:color="auto"/>
            </w:tcBorders>
          </w:tcPr>
          <w:p w14:paraId="22C67588" w14:textId="77777777" w:rsidR="00C438B9" w:rsidRPr="00C25A68" w:rsidRDefault="00C438B9" w:rsidP="00F22901">
            <w:pPr>
              <w:pStyle w:val="ac"/>
              <w:rPr>
                <w:rFonts w:ascii="Times New Roman" w:hAnsi="Times New Roman" w:cs="Times New Roman"/>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14:paraId="3297A7CA"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Дополнительная информация:</w:t>
            </w:r>
          </w:p>
        </w:tc>
        <w:tc>
          <w:tcPr>
            <w:tcW w:w="6913" w:type="dxa"/>
            <w:tcBorders>
              <w:top w:val="single" w:sz="4" w:space="0" w:color="auto"/>
              <w:left w:val="single" w:sz="4" w:space="0" w:color="auto"/>
              <w:bottom w:val="single" w:sz="4" w:space="0" w:color="auto"/>
            </w:tcBorders>
          </w:tcPr>
          <w:p w14:paraId="7F0CD1DC" w14:textId="77777777" w:rsidR="00C438B9" w:rsidRPr="00C25A68" w:rsidRDefault="00C438B9" w:rsidP="00F22901">
            <w:pPr>
              <w:pStyle w:val="ac"/>
              <w:rPr>
                <w:rFonts w:ascii="Times New Roman" w:hAnsi="Times New Roman" w:cs="Times New Roman"/>
              </w:rPr>
            </w:pPr>
          </w:p>
        </w:tc>
      </w:tr>
      <w:tr w:rsidR="00C438B9" w:rsidRPr="00C25A68" w14:paraId="2537700D" w14:textId="77777777" w:rsidTr="00F22901">
        <w:tc>
          <w:tcPr>
            <w:tcW w:w="771" w:type="dxa"/>
            <w:vMerge/>
            <w:tcBorders>
              <w:top w:val="nil"/>
              <w:bottom w:val="nil"/>
              <w:right w:val="single" w:sz="4" w:space="0" w:color="auto"/>
            </w:tcBorders>
          </w:tcPr>
          <w:p w14:paraId="75C09979" w14:textId="77777777" w:rsidR="00C438B9" w:rsidRPr="00C25A68" w:rsidRDefault="00C438B9" w:rsidP="00F22901">
            <w:pPr>
              <w:pStyle w:val="ac"/>
              <w:rPr>
                <w:rFonts w:ascii="Times New Roman" w:hAnsi="Times New Roman" w:cs="Times New Roman"/>
              </w:rPr>
            </w:pPr>
          </w:p>
        </w:tc>
        <w:tc>
          <w:tcPr>
            <w:tcW w:w="7685" w:type="dxa"/>
            <w:gridSpan w:val="2"/>
            <w:vMerge/>
            <w:tcBorders>
              <w:top w:val="nil"/>
              <w:left w:val="single" w:sz="4" w:space="0" w:color="auto"/>
              <w:bottom w:val="nil"/>
              <w:right w:val="single" w:sz="4" w:space="0" w:color="auto"/>
            </w:tcBorders>
          </w:tcPr>
          <w:p w14:paraId="78CCAB64" w14:textId="77777777" w:rsidR="00C438B9" w:rsidRPr="00C25A68" w:rsidRDefault="00C438B9" w:rsidP="00F22901">
            <w:pPr>
              <w:pStyle w:val="ac"/>
              <w:rPr>
                <w:rFonts w:ascii="Times New Roman" w:hAnsi="Times New Roman" w:cs="Times New Roman"/>
              </w:rPr>
            </w:pPr>
          </w:p>
        </w:tc>
        <w:tc>
          <w:tcPr>
            <w:tcW w:w="6913" w:type="dxa"/>
            <w:tcBorders>
              <w:top w:val="single" w:sz="4" w:space="0" w:color="auto"/>
              <w:left w:val="single" w:sz="4" w:space="0" w:color="auto"/>
              <w:bottom w:val="single" w:sz="4" w:space="0" w:color="auto"/>
            </w:tcBorders>
          </w:tcPr>
          <w:p w14:paraId="5ED82605" w14:textId="77777777" w:rsidR="00C438B9" w:rsidRPr="00C25A68" w:rsidRDefault="00C438B9" w:rsidP="00F22901">
            <w:pPr>
              <w:pStyle w:val="ac"/>
              <w:rPr>
                <w:rFonts w:ascii="Times New Roman" w:hAnsi="Times New Roman" w:cs="Times New Roman"/>
              </w:rPr>
            </w:pPr>
          </w:p>
        </w:tc>
      </w:tr>
      <w:tr w:rsidR="00C438B9" w:rsidRPr="00C25A68" w14:paraId="3CA2C02F" w14:textId="77777777" w:rsidTr="00F22901">
        <w:tc>
          <w:tcPr>
            <w:tcW w:w="771" w:type="dxa"/>
            <w:vMerge/>
            <w:tcBorders>
              <w:top w:val="nil"/>
              <w:bottom w:val="nil"/>
              <w:right w:val="single" w:sz="4" w:space="0" w:color="auto"/>
            </w:tcBorders>
          </w:tcPr>
          <w:p w14:paraId="5AD25B38" w14:textId="77777777" w:rsidR="00C438B9" w:rsidRPr="00C25A68" w:rsidRDefault="00C438B9" w:rsidP="00F22901">
            <w:pPr>
              <w:pStyle w:val="ac"/>
              <w:rPr>
                <w:rFonts w:ascii="Times New Roman" w:hAnsi="Times New Roman" w:cs="Times New Roman"/>
              </w:rPr>
            </w:pPr>
          </w:p>
        </w:tc>
        <w:tc>
          <w:tcPr>
            <w:tcW w:w="7685" w:type="dxa"/>
            <w:gridSpan w:val="2"/>
            <w:vMerge/>
            <w:tcBorders>
              <w:top w:val="nil"/>
              <w:left w:val="single" w:sz="4" w:space="0" w:color="auto"/>
              <w:bottom w:val="single" w:sz="4" w:space="0" w:color="auto"/>
              <w:right w:val="single" w:sz="4" w:space="0" w:color="auto"/>
            </w:tcBorders>
          </w:tcPr>
          <w:p w14:paraId="53024B89" w14:textId="77777777" w:rsidR="00C438B9" w:rsidRPr="00C25A68" w:rsidRDefault="00C438B9" w:rsidP="00F22901">
            <w:pPr>
              <w:pStyle w:val="ac"/>
              <w:rPr>
                <w:rFonts w:ascii="Times New Roman" w:hAnsi="Times New Roman" w:cs="Times New Roman"/>
              </w:rPr>
            </w:pPr>
          </w:p>
        </w:tc>
        <w:tc>
          <w:tcPr>
            <w:tcW w:w="6913" w:type="dxa"/>
            <w:tcBorders>
              <w:top w:val="single" w:sz="4" w:space="0" w:color="auto"/>
              <w:left w:val="single" w:sz="4" w:space="0" w:color="auto"/>
              <w:bottom w:val="single" w:sz="4" w:space="0" w:color="auto"/>
            </w:tcBorders>
          </w:tcPr>
          <w:p w14:paraId="1A189898" w14:textId="77777777" w:rsidR="00C438B9" w:rsidRPr="00C25A68" w:rsidRDefault="00C438B9" w:rsidP="00F22901">
            <w:pPr>
              <w:pStyle w:val="ac"/>
              <w:rPr>
                <w:rFonts w:ascii="Times New Roman" w:hAnsi="Times New Roman" w:cs="Times New Roman"/>
              </w:rPr>
            </w:pPr>
          </w:p>
        </w:tc>
      </w:tr>
      <w:tr w:rsidR="00C438B9" w:rsidRPr="00C25A68" w14:paraId="13542D94" w14:textId="77777777" w:rsidTr="00F22901">
        <w:tc>
          <w:tcPr>
            <w:tcW w:w="771" w:type="dxa"/>
            <w:vMerge/>
            <w:tcBorders>
              <w:top w:val="nil"/>
              <w:bottom w:val="nil"/>
              <w:right w:val="single" w:sz="4" w:space="0" w:color="auto"/>
            </w:tcBorders>
          </w:tcPr>
          <w:p w14:paraId="4AB3910F" w14:textId="77777777" w:rsidR="00C438B9" w:rsidRPr="00C25A68" w:rsidRDefault="00C438B9" w:rsidP="00F22901">
            <w:pPr>
              <w:pStyle w:val="ac"/>
              <w:rPr>
                <w:rFonts w:ascii="Times New Roman" w:hAnsi="Times New Roman" w:cs="Times New Roman"/>
              </w:rPr>
            </w:pPr>
          </w:p>
        </w:tc>
        <w:tc>
          <w:tcPr>
            <w:tcW w:w="14598" w:type="dxa"/>
            <w:gridSpan w:val="3"/>
            <w:tcBorders>
              <w:top w:val="single" w:sz="4" w:space="0" w:color="auto"/>
              <w:left w:val="single" w:sz="4" w:space="0" w:color="auto"/>
              <w:bottom w:val="nil"/>
            </w:tcBorders>
          </w:tcPr>
          <w:p w14:paraId="65D0B8F3"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В связи с:</w:t>
            </w:r>
          </w:p>
        </w:tc>
      </w:tr>
      <w:tr w:rsidR="00C438B9" w:rsidRPr="00C25A68" w14:paraId="2A735A2B" w14:textId="77777777" w:rsidTr="00F22901">
        <w:tc>
          <w:tcPr>
            <w:tcW w:w="771" w:type="dxa"/>
            <w:vMerge/>
            <w:tcBorders>
              <w:top w:val="nil"/>
              <w:bottom w:val="nil"/>
              <w:right w:val="single" w:sz="4" w:space="0" w:color="auto"/>
            </w:tcBorders>
          </w:tcPr>
          <w:p w14:paraId="1F653E71" w14:textId="77777777" w:rsidR="00C438B9" w:rsidRPr="00C25A68" w:rsidRDefault="00C438B9" w:rsidP="00F22901">
            <w:pPr>
              <w:pStyle w:val="ac"/>
              <w:rPr>
                <w:rFonts w:ascii="Times New Roman" w:hAnsi="Times New Roman" w:cs="Times New Roman"/>
              </w:rPr>
            </w:pPr>
          </w:p>
        </w:tc>
        <w:tc>
          <w:tcPr>
            <w:tcW w:w="852" w:type="dxa"/>
            <w:vMerge w:val="restart"/>
            <w:tcBorders>
              <w:top w:val="single" w:sz="4" w:space="0" w:color="auto"/>
              <w:left w:val="single" w:sz="4" w:space="0" w:color="auto"/>
              <w:bottom w:val="single" w:sz="4" w:space="0" w:color="auto"/>
              <w:right w:val="single" w:sz="4" w:space="0" w:color="auto"/>
            </w:tcBorders>
          </w:tcPr>
          <w:p w14:paraId="0A1926F5" w14:textId="77777777" w:rsidR="00C438B9" w:rsidRPr="00C25A68" w:rsidRDefault="00C438B9" w:rsidP="00F22901">
            <w:pPr>
              <w:pStyle w:val="ac"/>
              <w:rPr>
                <w:rFonts w:ascii="Times New Roman" w:hAnsi="Times New Roman" w:cs="Times New Roman"/>
              </w:rPr>
            </w:pPr>
          </w:p>
        </w:tc>
        <w:tc>
          <w:tcPr>
            <w:tcW w:w="13746" w:type="dxa"/>
            <w:gridSpan w:val="2"/>
            <w:tcBorders>
              <w:top w:val="single" w:sz="4" w:space="0" w:color="auto"/>
              <w:left w:val="single" w:sz="4" w:space="0" w:color="auto"/>
              <w:bottom w:val="single" w:sz="4" w:space="0" w:color="auto"/>
            </w:tcBorders>
          </w:tcPr>
          <w:p w14:paraId="01F8376F"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Прекращением существования объекта адресации</w:t>
            </w:r>
          </w:p>
        </w:tc>
      </w:tr>
      <w:tr w:rsidR="00C438B9" w:rsidRPr="00C25A68" w14:paraId="6115E69E" w14:textId="77777777" w:rsidTr="00F22901">
        <w:tc>
          <w:tcPr>
            <w:tcW w:w="771" w:type="dxa"/>
            <w:vMerge/>
            <w:tcBorders>
              <w:top w:val="nil"/>
              <w:bottom w:val="nil"/>
              <w:right w:val="single" w:sz="4" w:space="0" w:color="auto"/>
            </w:tcBorders>
          </w:tcPr>
          <w:p w14:paraId="2656E9FC" w14:textId="77777777" w:rsidR="00C438B9" w:rsidRPr="00C25A68" w:rsidRDefault="00C438B9" w:rsidP="00F22901">
            <w:pPr>
              <w:pStyle w:val="ac"/>
              <w:rPr>
                <w:rFonts w:ascii="Times New Roman" w:hAnsi="Times New Roman" w:cs="Times New Roman"/>
              </w:rPr>
            </w:pPr>
          </w:p>
        </w:tc>
        <w:tc>
          <w:tcPr>
            <w:tcW w:w="852" w:type="dxa"/>
            <w:vMerge/>
            <w:tcBorders>
              <w:top w:val="nil"/>
              <w:left w:val="single" w:sz="4" w:space="0" w:color="auto"/>
              <w:bottom w:val="nil"/>
              <w:right w:val="single" w:sz="4" w:space="0" w:color="auto"/>
            </w:tcBorders>
          </w:tcPr>
          <w:p w14:paraId="6F5B222A" w14:textId="77777777" w:rsidR="00C438B9" w:rsidRPr="00C25A68" w:rsidRDefault="00C438B9" w:rsidP="00F22901">
            <w:pPr>
              <w:pStyle w:val="ac"/>
              <w:rPr>
                <w:rFonts w:ascii="Times New Roman" w:hAnsi="Times New Roman" w:cs="Times New Roman"/>
              </w:rPr>
            </w:pPr>
          </w:p>
        </w:tc>
        <w:tc>
          <w:tcPr>
            <w:tcW w:w="13746" w:type="dxa"/>
            <w:gridSpan w:val="2"/>
            <w:tcBorders>
              <w:top w:val="single" w:sz="4" w:space="0" w:color="auto"/>
              <w:left w:val="single" w:sz="4" w:space="0" w:color="auto"/>
              <w:bottom w:val="single" w:sz="4" w:space="0" w:color="auto"/>
            </w:tcBorders>
          </w:tcPr>
          <w:p w14:paraId="163A9940"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 xml:space="preserve">Отказом в осуществлении кадастрового учета объекта адресации по основаниям, указанным в </w:t>
            </w:r>
            <w:hyperlink r:id="rId12" w:history="1">
              <w:r w:rsidRPr="00C25A68">
                <w:rPr>
                  <w:rStyle w:val="ad"/>
                </w:rPr>
                <w:t>пунктах 1</w:t>
              </w:r>
            </w:hyperlink>
            <w:r w:rsidRPr="00C25A68">
              <w:rPr>
                <w:rFonts w:ascii="Times New Roman" w:hAnsi="Times New Roman" w:cs="Times New Roman"/>
              </w:rPr>
              <w:t xml:space="preserve"> и </w:t>
            </w:r>
            <w:hyperlink r:id="rId13" w:history="1">
              <w:r w:rsidRPr="00C25A68">
                <w:rPr>
                  <w:rStyle w:val="ad"/>
                </w:rPr>
                <w:t>3 части 2 статьи 27</w:t>
              </w:r>
            </w:hyperlink>
            <w:r w:rsidRPr="00C25A68">
              <w:rPr>
                <w:rFonts w:ascii="Times New Roman" w:hAnsi="Times New Roman" w:cs="Times New Roman"/>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C438B9" w:rsidRPr="00C25A68" w14:paraId="5641317F" w14:textId="77777777" w:rsidTr="00F22901">
        <w:tc>
          <w:tcPr>
            <w:tcW w:w="771" w:type="dxa"/>
            <w:vMerge/>
            <w:tcBorders>
              <w:top w:val="nil"/>
              <w:bottom w:val="nil"/>
              <w:right w:val="single" w:sz="4" w:space="0" w:color="auto"/>
            </w:tcBorders>
          </w:tcPr>
          <w:p w14:paraId="203D2859" w14:textId="77777777" w:rsidR="00C438B9" w:rsidRPr="00C25A68" w:rsidRDefault="00C438B9" w:rsidP="00F22901">
            <w:pPr>
              <w:pStyle w:val="ac"/>
              <w:rPr>
                <w:rFonts w:ascii="Times New Roman" w:hAnsi="Times New Roman" w:cs="Times New Roman"/>
              </w:rPr>
            </w:pPr>
          </w:p>
        </w:tc>
        <w:tc>
          <w:tcPr>
            <w:tcW w:w="852" w:type="dxa"/>
            <w:vMerge/>
            <w:tcBorders>
              <w:top w:val="nil"/>
              <w:left w:val="single" w:sz="4" w:space="0" w:color="auto"/>
              <w:bottom w:val="single" w:sz="4" w:space="0" w:color="auto"/>
              <w:right w:val="single" w:sz="4" w:space="0" w:color="auto"/>
            </w:tcBorders>
          </w:tcPr>
          <w:p w14:paraId="654195DA" w14:textId="77777777" w:rsidR="00C438B9" w:rsidRPr="00C25A68" w:rsidRDefault="00C438B9" w:rsidP="00F22901">
            <w:pPr>
              <w:pStyle w:val="ac"/>
              <w:rPr>
                <w:rFonts w:ascii="Times New Roman" w:hAnsi="Times New Roman" w:cs="Times New Roman"/>
              </w:rPr>
            </w:pPr>
          </w:p>
        </w:tc>
        <w:tc>
          <w:tcPr>
            <w:tcW w:w="13746" w:type="dxa"/>
            <w:gridSpan w:val="2"/>
            <w:tcBorders>
              <w:top w:val="single" w:sz="4" w:space="0" w:color="auto"/>
              <w:left w:val="single" w:sz="4" w:space="0" w:color="auto"/>
              <w:bottom w:val="single" w:sz="4" w:space="0" w:color="auto"/>
            </w:tcBorders>
          </w:tcPr>
          <w:p w14:paraId="201EBCE4"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Присвоением объекту адресации нового адреса</w:t>
            </w:r>
          </w:p>
        </w:tc>
      </w:tr>
      <w:tr w:rsidR="00C438B9" w:rsidRPr="00C25A68" w14:paraId="009DFDCE" w14:textId="77777777" w:rsidTr="00F22901">
        <w:tc>
          <w:tcPr>
            <w:tcW w:w="771" w:type="dxa"/>
            <w:vMerge/>
            <w:tcBorders>
              <w:top w:val="nil"/>
              <w:bottom w:val="nil"/>
              <w:right w:val="single" w:sz="4" w:space="0" w:color="auto"/>
            </w:tcBorders>
          </w:tcPr>
          <w:p w14:paraId="1E14B798" w14:textId="77777777" w:rsidR="00C438B9" w:rsidRPr="00C25A68" w:rsidRDefault="00C438B9" w:rsidP="00F22901">
            <w:pPr>
              <w:pStyle w:val="ac"/>
              <w:rPr>
                <w:rFonts w:ascii="Times New Roman" w:hAnsi="Times New Roman" w:cs="Times New Roman"/>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14:paraId="1BD40F9F"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Дополнительная информация:</w:t>
            </w:r>
          </w:p>
        </w:tc>
        <w:tc>
          <w:tcPr>
            <w:tcW w:w="6913" w:type="dxa"/>
            <w:tcBorders>
              <w:top w:val="single" w:sz="4" w:space="0" w:color="auto"/>
              <w:left w:val="single" w:sz="4" w:space="0" w:color="auto"/>
              <w:bottom w:val="single" w:sz="4" w:space="0" w:color="auto"/>
            </w:tcBorders>
          </w:tcPr>
          <w:p w14:paraId="31681297" w14:textId="77777777" w:rsidR="00C438B9" w:rsidRPr="00C25A68" w:rsidRDefault="00C438B9" w:rsidP="00F22901">
            <w:pPr>
              <w:pStyle w:val="ac"/>
              <w:rPr>
                <w:rFonts w:ascii="Times New Roman" w:hAnsi="Times New Roman" w:cs="Times New Roman"/>
              </w:rPr>
            </w:pPr>
          </w:p>
        </w:tc>
      </w:tr>
      <w:tr w:rsidR="00C438B9" w:rsidRPr="00C25A68" w14:paraId="74642848" w14:textId="77777777" w:rsidTr="00F22901">
        <w:tc>
          <w:tcPr>
            <w:tcW w:w="771" w:type="dxa"/>
            <w:vMerge/>
            <w:tcBorders>
              <w:top w:val="nil"/>
              <w:bottom w:val="nil"/>
              <w:right w:val="single" w:sz="4" w:space="0" w:color="auto"/>
            </w:tcBorders>
          </w:tcPr>
          <w:p w14:paraId="481E7E3C" w14:textId="77777777" w:rsidR="00C438B9" w:rsidRPr="00C25A68" w:rsidRDefault="00C438B9" w:rsidP="00F22901">
            <w:pPr>
              <w:pStyle w:val="ac"/>
              <w:rPr>
                <w:rFonts w:ascii="Times New Roman" w:hAnsi="Times New Roman" w:cs="Times New Roman"/>
              </w:rPr>
            </w:pPr>
          </w:p>
        </w:tc>
        <w:tc>
          <w:tcPr>
            <w:tcW w:w="7685" w:type="dxa"/>
            <w:gridSpan w:val="2"/>
            <w:vMerge/>
            <w:tcBorders>
              <w:top w:val="nil"/>
              <w:left w:val="single" w:sz="4" w:space="0" w:color="auto"/>
              <w:bottom w:val="nil"/>
              <w:right w:val="single" w:sz="4" w:space="0" w:color="auto"/>
            </w:tcBorders>
          </w:tcPr>
          <w:p w14:paraId="54DD98B1" w14:textId="77777777" w:rsidR="00C438B9" w:rsidRPr="00C25A68" w:rsidRDefault="00C438B9" w:rsidP="00F22901">
            <w:pPr>
              <w:pStyle w:val="ac"/>
              <w:rPr>
                <w:rFonts w:ascii="Times New Roman" w:hAnsi="Times New Roman" w:cs="Times New Roman"/>
              </w:rPr>
            </w:pPr>
          </w:p>
        </w:tc>
        <w:tc>
          <w:tcPr>
            <w:tcW w:w="6913" w:type="dxa"/>
            <w:tcBorders>
              <w:top w:val="single" w:sz="4" w:space="0" w:color="auto"/>
              <w:left w:val="single" w:sz="4" w:space="0" w:color="auto"/>
              <w:bottom w:val="single" w:sz="4" w:space="0" w:color="auto"/>
            </w:tcBorders>
          </w:tcPr>
          <w:p w14:paraId="54379BE3" w14:textId="77777777" w:rsidR="00C438B9" w:rsidRPr="00C25A68" w:rsidRDefault="00C438B9" w:rsidP="00F22901">
            <w:pPr>
              <w:pStyle w:val="ac"/>
              <w:rPr>
                <w:rFonts w:ascii="Times New Roman" w:hAnsi="Times New Roman" w:cs="Times New Roman"/>
              </w:rPr>
            </w:pPr>
          </w:p>
        </w:tc>
      </w:tr>
      <w:tr w:rsidR="00C438B9" w:rsidRPr="00C25A68" w14:paraId="4745B98C" w14:textId="77777777" w:rsidTr="00F22901">
        <w:tc>
          <w:tcPr>
            <w:tcW w:w="771" w:type="dxa"/>
            <w:vMerge/>
            <w:tcBorders>
              <w:top w:val="nil"/>
              <w:bottom w:val="single" w:sz="4" w:space="0" w:color="auto"/>
              <w:right w:val="single" w:sz="4" w:space="0" w:color="auto"/>
            </w:tcBorders>
          </w:tcPr>
          <w:p w14:paraId="416A43AC" w14:textId="77777777" w:rsidR="00C438B9" w:rsidRPr="00C25A68" w:rsidRDefault="00C438B9" w:rsidP="00F22901">
            <w:pPr>
              <w:pStyle w:val="ac"/>
              <w:rPr>
                <w:rFonts w:ascii="Times New Roman" w:hAnsi="Times New Roman" w:cs="Times New Roman"/>
              </w:rPr>
            </w:pPr>
          </w:p>
        </w:tc>
        <w:tc>
          <w:tcPr>
            <w:tcW w:w="7685" w:type="dxa"/>
            <w:gridSpan w:val="2"/>
            <w:vMerge/>
            <w:tcBorders>
              <w:top w:val="nil"/>
              <w:left w:val="single" w:sz="4" w:space="0" w:color="auto"/>
              <w:bottom w:val="single" w:sz="4" w:space="0" w:color="auto"/>
              <w:right w:val="single" w:sz="4" w:space="0" w:color="auto"/>
            </w:tcBorders>
          </w:tcPr>
          <w:p w14:paraId="24B2FE85" w14:textId="77777777" w:rsidR="00C438B9" w:rsidRPr="00C25A68" w:rsidRDefault="00C438B9" w:rsidP="00F22901">
            <w:pPr>
              <w:pStyle w:val="ac"/>
              <w:rPr>
                <w:rFonts w:ascii="Times New Roman" w:hAnsi="Times New Roman" w:cs="Times New Roman"/>
              </w:rPr>
            </w:pPr>
          </w:p>
        </w:tc>
        <w:tc>
          <w:tcPr>
            <w:tcW w:w="6913" w:type="dxa"/>
            <w:tcBorders>
              <w:top w:val="single" w:sz="4" w:space="0" w:color="auto"/>
              <w:left w:val="single" w:sz="4" w:space="0" w:color="auto"/>
              <w:bottom w:val="single" w:sz="4" w:space="0" w:color="auto"/>
            </w:tcBorders>
          </w:tcPr>
          <w:p w14:paraId="01DAF06A" w14:textId="77777777" w:rsidR="00C438B9" w:rsidRPr="00C25A68" w:rsidRDefault="00C438B9" w:rsidP="00F22901">
            <w:pPr>
              <w:pStyle w:val="ac"/>
              <w:rPr>
                <w:rFonts w:ascii="Times New Roman" w:hAnsi="Times New Roman" w:cs="Times New Roman"/>
              </w:rPr>
            </w:pPr>
          </w:p>
        </w:tc>
      </w:tr>
    </w:tbl>
    <w:p w14:paraId="58EBFBB0" w14:textId="77777777" w:rsidR="00C438B9" w:rsidRDefault="00C438B9" w:rsidP="00C438B9"/>
    <w:p w14:paraId="702378E2" w14:textId="77777777" w:rsidR="00C438B9" w:rsidRDefault="00C438B9" w:rsidP="00C438B9"/>
    <w:p w14:paraId="1BE1702A" w14:textId="77777777" w:rsidR="00C438B9" w:rsidRDefault="00C438B9" w:rsidP="00C438B9"/>
    <w:p w14:paraId="3298AAB0" w14:textId="77777777" w:rsidR="00C438B9" w:rsidRDefault="00C438B9" w:rsidP="00C438B9"/>
    <w:p w14:paraId="25D8FAF4" w14:textId="77777777" w:rsidR="00C438B9" w:rsidRDefault="00C438B9" w:rsidP="00C438B9"/>
    <w:p w14:paraId="10203464" w14:textId="77777777" w:rsidR="00C438B9" w:rsidRDefault="00C438B9" w:rsidP="00C438B9"/>
    <w:p w14:paraId="3E869A53" w14:textId="77777777" w:rsidR="00C438B9" w:rsidRDefault="00C438B9" w:rsidP="00C438B9"/>
    <w:p w14:paraId="4CDB2C42" w14:textId="77777777" w:rsidR="00C438B9" w:rsidRDefault="00C438B9" w:rsidP="00C438B9"/>
    <w:p w14:paraId="0F3DAC1B" w14:textId="77777777" w:rsidR="00C438B9" w:rsidRDefault="00C438B9" w:rsidP="00C438B9"/>
    <w:p w14:paraId="4C005044" w14:textId="77777777" w:rsidR="00C438B9" w:rsidRDefault="00C438B9" w:rsidP="00C438B9"/>
    <w:p w14:paraId="43140CFB" w14:textId="77777777" w:rsidR="00C438B9" w:rsidRDefault="00C438B9" w:rsidP="00C438B9"/>
    <w:p w14:paraId="7342CF93" w14:textId="77777777" w:rsidR="00C438B9" w:rsidRDefault="00C438B9" w:rsidP="00C438B9"/>
    <w:p w14:paraId="652224CC" w14:textId="77777777" w:rsidR="00C438B9" w:rsidRDefault="00C438B9" w:rsidP="00C438B9"/>
    <w:p w14:paraId="69EAA39D" w14:textId="77777777" w:rsidR="00C438B9" w:rsidRDefault="00C438B9" w:rsidP="00C438B9"/>
    <w:p w14:paraId="6993A163" w14:textId="77777777" w:rsidR="00C438B9" w:rsidRDefault="00C438B9" w:rsidP="00C438B9"/>
    <w:p w14:paraId="5FA34D9F" w14:textId="77777777" w:rsidR="00C438B9" w:rsidRDefault="00C438B9" w:rsidP="00C438B9"/>
    <w:p w14:paraId="16E5B3DE" w14:textId="77777777" w:rsidR="00C438B9" w:rsidRDefault="00C438B9" w:rsidP="00C438B9"/>
    <w:p w14:paraId="0531FCBB" w14:textId="77777777" w:rsidR="00C438B9" w:rsidRDefault="00C438B9" w:rsidP="00C438B9"/>
    <w:p w14:paraId="69B9446F" w14:textId="77777777" w:rsidR="00C438B9" w:rsidRDefault="00C438B9" w:rsidP="00C438B9"/>
    <w:p w14:paraId="03834080" w14:textId="77777777" w:rsidR="00C438B9" w:rsidRDefault="00C438B9" w:rsidP="00C438B9"/>
    <w:p w14:paraId="5D4E30BC" w14:textId="77777777" w:rsidR="00C438B9" w:rsidRDefault="00C438B9" w:rsidP="00C438B9"/>
    <w:p w14:paraId="1BB08C04" w14:textId="77777777" w:rsidR="00C438B9" w:rsidRDefault="00C438B9" w:rsidP="00C438B9"/>
    <w:p w14:paraId="5EF8489F" w14:textId="77777777" w:rsidR="00C438B9" w:rsidRDefault="00C438B9" w:rsidP="00C438B9"/>
    <w:p w14:paraId="7606ED6D" w14:textId="77777777" w:rsidR="00C438B9" w:rsidRDefault="00C438B9" w:rsidP="00C438B9"/>
    <w:p w14:paraId="02CF5D7F" w14:textId="77777777" w:rsidR="00C438B9" w:rsidRDefault="00C438B9" w:rsidP="00C438B9"/>
    <w:p w14:paraId="68427E04" w14:textId="77777777" w:rsidR="00C438B9" w:rsidRDefault="00C438B9" w:rsidP="00C438B9"/>
    <w:p w14:paraId="59E95817" w14:textId="77777777" w:rsidR="00C438B9" w:rsidRDefault="00C438B9" w:rsidP="00C438B9"/>
    <w:p w14:paraId="67E545C4" w14:textId="77777777" w:rsidR="00C438B9" w:rsidRDefault="00C438B9" w:rsidP="00C438B9"/>
    <w:p w14:paraId="61B2611E" w14:textId="77777777" w:rsidR="00C438B9" w:rsidRDefault="00C438B9" w:rsidP="00C438B9"/>
    <w:p w14:paraId="1344B1D7" w14:textId="77777777" w:rsidR="00C438B9" w:rsidRDefault="00C438B9" w:rsidP="00C438B9"/>
    <w:p w14:paraId="4D6734D6" w14:textId="77777777" w:rsidR="00C438B9" w:rsidRPr="00C25A68" w:rsidRDefault="00C438B9" w:rsidP="00C438B9"/>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C438B9" w:rsidRPr="00C25A68" w14:paraId="631362E4" w14:textId="77777777" w:rsidTr="00F22901">
        <w:tc>
          <w:tcPr>
            <w:tcW w:w="8898" w:type="dxa"/>
            <w:tcBorders>
              <w:top w:val="single" w:sz="4" w:space="0" w:color="auto"/>
              <w:bottom w:val="single" w:sz="4" w:space="0" w:color="auto"/>
              <w:right w:val="single" w:sz="4" w:space="0" w:color="auto"/>
            </w:tcBorders>
          </w:tcPr>
          <w:p w14:paraId="0B62C445" w14:textId="77777777" w:rsidR="00C438B9" w:rsidRPr="00C25A68" w:rsidRDefault="00C438B9" w:rsidP="00F22901">
            <w:pPr>
              <w:pStyle w:val="ac"/>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tcPr>
          <w:p w14:paraId="67104C54" w14:textId="77777777" w:rsidR="00C438B9" w:rsidRPr="00C25A68" w:rsidRDefault="00C438B9" w:rsidP="00F22901">
            <w:pPr>
              <w:pStyle w:val="ab"/>
              <w:rPr>
                <w:rFonts w:ascii="Times New Roman" w:hAnsi="Times New Roman" w:cs="Times New Roman"/>
              </w:rPr>
            </w:pPr>
            <w:r w:rsidRPr="00C25A68">
              <w:rPr>
                <w:rStyle w:val="ae"/>
                <w:rFonts w:ascii="Times New Roman" w:hAnsi="Times New Roman" w:cs="Times New Roman"/>
              </w:rPr>
              <w:t>Лист N _________</w:t>
            </w:r>
          </w:p>
        </w:tc>
        <w:tc>
          <w:tcPr>
            <w:tcW w:w="3041" w:type="dxa"/>
            <w:tcBorders>
              <w:top w:val="single" w:sz="4" w:space="0" w:color="auto"/>
              <w:left w:val="single" w:sz="4" w:space="0" w:color="auto"/>
              <w:bottom w:val="single" w:sz="4" w:space="0" w:color="auto"/>
            </w:tcBorders>
          </w:tcPr>
          <w:p w14:paraId="774D145E" w14:textId="77777777" w:rsidR="00C438B9" w:rsidRPr="00C25A68" w:rsidRDefault="00C438B9" w:rsidP="00F22901">
            <w:pPr>
              <w:pStyle w:val="ab"/>
              <w:rPr>
                <w:rFonts w:ascii="Times New Roman" w:hAnsi="Times New Roman" w:cs="Times New Roman"/>
              </w:rPr>
            </w:pPr>
            <w:r w:rsidRPr="00C25A68">
              <w:rPr>
                <w:rStyle w:val="ae"/>
                <w:rFonts w:ascii="Times New Roman" w:hAnsi="Times New Roman" w:cs="Times New Roman"/>
              </w:rPr>
              <w:t>Всего листов ________</w:t>
            </w:r>
          </w:p>
        </w:tc>
      </w:tr>
    </w:tbl>
    <w:p w14:paraId="79C5B1B2" w14:textId="77777777" w:rsidR="00C438B9" w:rsidRPr="00C25A68" w:rsidRDefault="00C438B9" w:rsidP="00C438B9"/>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7"/>
        <w:gridCol w:w="24"/>
        <w:gridCol w:w="722"/>
        <w:gridCol w:w="63"/>
        <w:gridCol w:w="814"/>
        <w:gridCol w:w="693"/>
        <w:gridCol w:w="710"/>
        <w:gridCol w:w="2422"/>
        <w:gridCol w:w="154"/>
        <w:gridCol w:w="1511"/>
        <w:gridCol w:w="934"/>
        <w:gridCol w:w="746"/>
        <w:gridCol w:w="226"/>
        <w:gridCol w:w="758"/>
        <w:gridCol w:w="2272"/>
        <w:gridCol w:w="2528"/>
        <w:gridCol w:w="52"/>
      </w:tblGrid>
      <w:tr w:rsidR="00C438B9" w:rsidRPr="00C25A68" w14:paraId="2BA78072" w14:textId="77777777" w:rsidTr="00F22901">
        <w:tc>
          <w:tcPr>
            <w:tcW w:w="757" w:type="dxa"/>
            <w:vMerge w:val="restart"/>
            <w:tcBorders>
              <w:top w:val="single" w:sz="4" w:space="0" w:color="auto"/>
              <w:bottom w:val="nil"/>
              <w:right w:val="single" w:sz="4" w:space="0" w:color="auto"/>
            </w:tcBorders>
          </w:tcPr>
          <w:p w14:paraId="303EF6F2" w14:textId="77777777" w:rsidR="00C438B9" w:rsidRPr="00C25A68" w:rsidRDefault="00C438B9" w:rsidP="00F22901">
            <w:pPr>
              <w:pStyle w:val="ac"/>
              <w:jc w:val="center"/>
              <w:rPr>
                <w:rFonts w:ascii="Times New Roman" w:hAnsi="Times New Roman" w:cs="Times New Roman"/>
              </w:rPr>
            </w:pPr>
            <w:bookmarkStart w:id="27" w:name="sub_1005"/>
            <w:r w:rsidRPr="00C25A68">
              <w:rPr>
                <w:rFonts w:ascii="Times New Roman" w:hAnsi="Times New Roman" w:cs="Times New Roman"/>
              </w:rPr>
              <w:t>4</w:t>
            </w:r>
            <w:bookmarkEnd w:id="27"/>
          </w:p>
        </w:tc>
        <w:tc>
          <w:tcPr>
            <w:tcW w:w="14629" w:type="dxa"/>
            <w:gridSpan w:val="16"/>
            <w:tcBorders>
              <w:top w:val="single" w:sz="4" w:space="0" w:color="auto"/>
              <w:left w:val="single" w:sz="4" w:space="0" w:color="auto"/>
              <w:bottom w:val="single" w:sz="4" w:space="0" w:color="auto"/>
            </w:tcBorders>
          </w:tcPr>
          <w:p w14:paraId="7A94705C"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Собственник объекта адресации или лицо, обладающее иным вещным правом на объект адресации</w:t>
            </w:r>
          </w:p>
        </w:tc>
      </w:tr>
      <w:tr w:rsidR="00C438B9" w:rsidRPr="00C25A68" w14:paraId="5914855A" w14:textId="77777777" w:rsidTr="00F22901">
        <w:tc>
          <w:tcPr>
            <w:tcW w:w="757" w:type="dxa"/>
            <w:vMerge/>
            <w:tcBorders>
              <w:top w:val="nil"/>
              <w:bottom w:val="nil"/>
              <w:right w:val="single" w:sz="4" w:space="0" w:color="auto"/>
            </w:tcBorders>
          </w:tcPr>
          <w:p w14:paraId="53F7552D" w14:textId="77777777" w:rsidR="00C438B9" w:rsidRPr="00C25A68" w:rsidRDefault="00C438B9" w:rsidP="00F22901">
            <w:pPr>
              <w:pStyle w:val="ac"/>
              <w:rPr>
                <w:rFonts w:ascii="Times New Roman" w:hAnsi="Times New Roman" w:cs="Times New Roman"/>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14:paraId="528B8F4A" w14:textId="77777777" w:rsidR="00C438B9" w:rsidRPr="00C25A68" w:rsidRDefault="00C438B9" w:rsidP="00F22901">
            <w:pPr>
              <w:pStyle w:val="ac"/>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14:paraId="4F04F1F5" w14:textId="77777777" w:rsidR="00C438B9" w:rsidRPr="00C25A68" w:rsidRDefault="00C438B9" w:rsidP="00F22901">
            <w:pPr>
              <w:pStyle w:val="ac"/>
              <w:rPr>
                <w:rFonts w:ascii="Times New Roman" w:hAnsi="Times New Roman" w:cs="Times New Roman"/>
              </w:rPr>
            </w:pPr>
          </w:p>
        </w:tc>
        <w:tc>
          <w:tcPr>
            <w:tcW w:w="13006" w:type="dxa"/>
            <w:gridSpan w:val="12"/>
            <w:tcBorders>
              <w:top w:val="single" w:sz="4" w:space="0" w:color="auto"/>
              <w:left w:val="single" w:sz="4" w:space="0" w:color="auto"/>
              <w:bottom w:val="single" w:sz="4" w:space="0" w:color="auto"/>
            </w:tcBorders>
          </w:tcPr>
          <w:p w14:paraId="0BC3294F"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физическое лицо:</w:t>
            </w:r>
          </w:p>
        </w:tc>
      </w:tr>
      <w:tr w:rsidR="00C438B9" w:rsidRPr="00C25A68" w14:paraId="57EA0C0E" w14:textId="77777777" w:rsidTr="00F22901">
        <w:tc>
          <w:tcPr>
            <w:tcW w:w="757" w:type="dxa"/>
            <w:vMerge/>
            <w:tcBorders>
              <w:top w:val="nil"/>
              <w:bottom w:val="nil"/>
              <w:right w:val="single" w:sz="4" w:space="0" w:color="auto"/>
            </w:tcBorders>
          </w:tcPr>
          <w:p w14:paraId="034CBCBE" w14:textId="77777777" w:rsidR="00C438B9" w:rsidRPr="00C25A68" w:rsidRDefault="00C438B9" w:rsidP="00F22901">
            <w:pPr>
              <w:pStyle w:val="ac"/>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31F17FD8" w14:textId="77777777" w:rsidR="00C438B9" w:rsidRPr="00C25A68" w:rsidRDefault="00C438B9" w:rsidP="00F22901">
            <w:pPr>
              <w:pStyle w:val="ac"/>
              <w:rPr>
                <w:rFonts w:ascii="Times New Roman" w:hAnsi="Times New Roman" w:cs="Times New Roman"/>
              </w:rPr>
            </w:pPr>
          </w:p>
        </w:tc>
        <w:tc>
          <w:tcPr>
            <w:tcW w:w="814" w:type="dxa"/>
            <w:vMerge w:val="restart"/>
            <w:tcBorders>
              <w:top w:val="nil"/>
              <w:left w:val="single" w:sz="4" w:space="0" w:color="auto"/>
              <w:bottom w:val="nil"/>
              <w:right w:val="single" w:sz="4" w:space="0" w:color="auto"/>
            </w:tcBorders>
          </w:tcPr>
          <w:p w14:paraId="18C24B81" w14:textId="77777777" w:rsidR="00C438B9" w:rsidRPr="00C25A68" w:rsidRDefault="00C438B9" w:rsidP="00F22901">
            <w:pPr>
              <w:pStyle w:val="ac"/>
              <w:rPr>
                <w:rFonts w:ascii="Times New Roman" w:hAnsi="Times New Roman" w:cs="Times New Roman"/>
              </w:rPr>
            </w:pPr>
          </w:p>
        </w:tc>
        <w:tc>
          <w:tcPr>
            <w:tcW w:w="3825" w:type="dxa"/>
            <w:gridSpan w:val="3"/>
            <w:tcBorders>
              <w:top w:val="single" w:sz="4" w:space="0" w:color="auto"/>
              <w:left w:val="single" w:sz="4" w:space="0" w:color="auto"/>
              <w:bottom w:val="single" w:sz="4" w:space="0" w:color="auto"/>
              <w:right w:val="single" w:sz="4" w:space="0" w:color="auto"/>
            </w:tcBorders>
          </w:tcPr>
          <w:p w14:paraId="70D749A9"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фамилия:</w:t>
            </w:r>
          </w:p>
        </w:tc>
        <w:tc>
          <w:tcPr>
            <w:tcW w:w="3571" w:type="dxa"/>
            <w:gridSpan w:val="5"/>
            <w:tcBorders>
              <w:top w:val="single" w:sz="4" w:space="0" w:color="auto"/>
              <w:left w:val="single" w:sz="4" w:space="0" w:color="auto"/>
              <w:bottom w:val="single" w:sz="4" w:space="0" w:color="auto"/>
              <w:right w:val="single" w:sz="4" w:space="0" w:color="auto"/>
            </w:tcBorders>
          </w:tcPr>
          <w:p w14:paraId="0E31C246"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имя (полностью):</w:t>
            </w:r>
          </w:p>
        </w:tc>
        <w:tc>
          <w:tcPr>
            <w:tcW w:w="3030" w:type="dxa"/>
            <w:gridSpan w:val="2"/>
            <w:tcBorders>
              <w:top w:val="single" w:sz="4" w:space="0" w:color="auto"/>
              <w:left w:val="single" w:sz="4" w:space="0" w:color="auto"/>
              <w:bottom w:val="single" w:sz="4" w:space="0" w:color="auto"/>
              <w:right w:val="single" w:sz="4" w:space="0" w:color="auto"/>
            </w:tcBorders>
          </w:tcPr>
          <w:p w14:paraId="25F69DDF"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отчество (полностью) (при наличии):</w:t>
            </w:r>
          </w:p>
        </w:tc>
        <w:tc>
          <w:tcPr>
            <w:tcW w:w="2580" w:type="dxa"/>
            <w:gridSpan w:val="2"/>
            <w:tcBorders>
              <w:top w:val="single" w:sz="4" w:space="0" w:color="auto"/>
              <w:left w:val="single" w:sz="4" w:space="0" w:color="auto"/>
              <w:bottom w:val="single" w:sz="4" w:space="0" w:color="auto"/>
            </w:tcBorders>
          </w:tcPr>
          <w:p w14:paraId="01132E76"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ИНН (при наличии):</w:t>
            </w:r>
          </w:p>
        </w:tc>
      </w:tr>
      <w:tr w:rsidR="00C438B9" w:rsidRPr="00C25A68" w14:paraId="55EACBED" w14:textId="77777777" w:rsidTr="00F22901">
        <w:tc>
          <w:tcPr>
            <w:tcW w:w="757" w:type="dxa"/>
            <w:vMerge/>
            <w:tcBorders>
              <w:top w:val="nil"/>
              <w:bottom w:val="nil"/>
              <w:right w:val="single" w:sz="4" w:space="0" w:color="auto"/>
            </w:tcBorders>
          </w:tcPr>
          <w:p w14:paraId="48DD4EDA" w14:textId="77777777" w:rsidR="00C438B9" w:rsidRPr="00C25A68" w:rsidRDefault="00C438B9" w:rsidP="00F22901">
            <w:pPr>
              <w:pStyle w:val="ac"/>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6D26D75C"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0620E048" w14:textId="77777777" w:rsidR="00C438B9" w:rsidRPr="00C25A68" w:rsidRDefault="00C438B9" w:rsidP="00F22901">
            <w:pPr>
              <w:pStyle w:val="ac"/>
              <w:rPr>
                <w:rFonts w:ascii="Times New Roman" w:hAnsi="Times New Roman" w:cs="Times New Roman"/>
              </w:rPr>
            </w:pPr>
          </w:p>
        </w:tc>
        <w:tc>
          <w:tcPr>
            <w:tcW w:w="3825" w:type="dxa"/>
            <w:gridSpan w:val="3"/>
            <w:tcBorders>
              <w:top w:val="single" w:sz="4" w:space="0" w:color="auto"/>
              <w:left w:val="single" w:sz="4" w:space="0" w:color="auto"/>
              <w:bottom w:val="single" w:sz="4" w:space="0" w:color="auto"/>
              <w:right w:val="single" w:sz="4" w:space="0" w:color="auto"/>
            </w:tcBorders>
          </w:tcPr>
          <w:p w14:paraId="3648E760" w14:textId="77777777" w:rsidR="00C438B9" w:rsidRPr="00C25A68" w:rsidRDefault="00C438B9" w:rsidP="00F22901">
            <w:pPr>
              <w:pStyle w:val="ac"/>
              <w:rPr>
                <w:rFonts w:ascii="Times New Roman" w:hAnsi="Times New Roman" w:cs="Times New Roman"/>
              </w:rPr>
            </w:pPr>
          </w:p>
        </w:tc>
        <w:tc>
          <w:tcPr>
            <w:tcW w:w="3571" w:type="dxa"/>
            <w:gridSpan w:val="5"/>
            <w:tcBorders>
              <w:top w:val="single" w:sz="4" w:space="0" w:color="auto"/>
              <w:left w:val="single" w:sz="4" w:space="0" w:color="auto"/>
              <w:bottom w:val="single" w:sz="4" w:space="0" w:color="auto"/>
              <w:right w:val="single" w:sz="4" w:space="0" w:color="auto"/>
            </w:tcBorders>
          </w:tcPr>
          <w:p w14:paraId="25E110B7" w14:textId="77777777" w:rsidR="00C438B9" w:rsidRPr="00C25A68" w:rsidRDefault="00C438B9" w:rsidP="00F22901">
            <w:pPr>
              <w:pStyle w:val="ac"/>
              <w:rPr>
                <w:rFonts w:ascii="Times New Roman" w:hAnsi="Times New Roman" w:cs="Times New Roman"/>
              </w:rPr>
            </w:pPr>
          </w:p>
        </w:tc>
        <w:tc>
          <w:tcPr>
            <w:tcW w:w="3030" w:type="dxa"/>
            <w:gridSpan w:val="2"/>
            <w:tcBorders>
              <w:top w:val="single" w:sz="4" w:space="0" w:color="auto"/>
              <w:left w:val="single" w:sz="4" w:space="0" w:color="auto"/>
              <w:bottom w:val="single" w:sz="4" w:space="0" w:color="auto"/>
              <w:right w:val="single" w:sz="4" w:space="0" w:color="auto"/>
            </w:tcBorders>
          </w:tcPr>
          <w:p w14:paraId="464AF0DB" w14:textId="77777777" w:rsidR="00C438B9" w:rsidRPr="00C25A68" w:rsidRDefault="00C438B9" w:rsidP="00F22901">
            <w:pPr>
              <w:pStyle w:val="ac"/>
              <w:rPr>
                <w:rFonts w:ascii="Times New Roman" w:hAnsi="Times New Roman" w:cs="Times New Roman"/>
              </w:rPr>
            </w:pPr>
          </w:p>
        </w:tc>
        <w:tc>
          <w:tcPr>
            <w:tcW w:w="2580" w:type="dxa"/>
            <w:gridSpan w:val="2"/>
            <w:tcBorders>
              <w:top w:val="single" w:sz="4" w:space="0" w:color="auto"/>
              <w:left w:val="single" w:sz="4" w:space="0" w:color="auto"/>
              <w:bottom w:val="single" w:sz="4" w:space="0" w:color="auto"/>
            </w:tcBorders>
          </w:tcPr>
          <w:p w14:paraId="4406DA20" w14:textId="77777777" w:rsidR="00C438B9" w:rsidRPr="00C25A68" w:rsidRDefault="00C438B9" w:rsidP="00F22901">
            <w:pPr>
              <w:pStyle w:val="ac"/>
              <w:rPr>
                <w:rFonts w:ascii="Times New Roman" w:hAnsi="Times New Roman" w:cs="Times New Roman"/>
              </w:rPr>
            </w:pPr>
          </w:p>
        </w:tc>
      </w:tr>
      <w:tr w:rsidR="00C438B9" w:rsidRPr="00C25A68" w14:paraId="46085145" w14:textId="77777777" w:rsidTr="00F22901">
        <w:tc>
          <w:tcPr>
            <w:tcW w:w="757" w:type="dxa"/>
            <w:vMerge/>
            <w:tcBorders>
              <w:top w:val="nil"/>
              <w:bottom w:val="nil"/>
              <w:right w:val="single" w:sz="4" w:space="0" w:color="auto"/>
            </w:tcBorders>
          </w:tcPr>
          <w:p w14:paraId="2B9E15D2" w14:textId="77777777" w:rsidR="00C438B9" w:rsidRPr="00C25A68" w:rsidRDefault="00C438B9" w:rsidP="00F22901">
            <w:pPr>
              <w:pStyle w:val="ac"/>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6AB7E125"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2B4529B3" w14:textId="77777777" w:rsidR="00C438B9" w:rsidRPr="00C25A68" w:rsidRDefault="00C438B9" w:rsidP="00F22901">
            <w:pPr>
              <w:pStyle w:val="ac"/>
              <w:rPr>
                <w:rFonts w:ascii="Times New Roman" w:hAnsi="Times New Roman" w:cs="Times New Roman"/>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14:paraId="175D8907"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документ, удостоверяющий личность:</w:t>
            </w:r>
          </w:p>
        </w:tc>
        <w:tc>
          <w:tcPr>
            <w:tcW w:w="3571" w:type="dxa"/>
            <w:gridSpan w:val="5"/>
            <w:tcBorders>
              <w:top w:val="single" w:sz="4" w:space="0" w:color="auto"/>
              <w:left w:val="single" w:sz="4" w:space="0" w:color="auto"/>
              <w:bottom w:val="single" w:sz="4" w:space="0" w:color="auto"/>
              <w:right w:val="single" w:sz="4" w:space="0" w:color="auto"/>
            </w:tcBorders>
          </w:tcPr>
          <w:p w14:paraId="7A5E9294"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вид:</w:t>
            </w:r>
          </w:p>
        </w:tc>
        <w:tc>
          <w:tcPr>
            <w:tcW w:w="3030" w:type="dxa"/>
            <w:gridSpan w:val="2"/>
            <w:tcBorders>
              <w:top w:val="single" w:sz="4" w:space="0" w:color="auto"/>
              <w:left w:val="single" w:sz="4" w:space="0" w:color="auto"/>
              <w:bottom w:val="single" w:sz="4" w:space="0" w:color="auto"/>
              <w:right w:val="single" w:sz="4" w:space="0" w:color="auto"/>
            </w:tcBorders>
          </w:tcPr>
          <w:p w14:paraId="192A2B15"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серия:</w:t>
            </w:r>
          </w:p>
        </w:tc>
        <w:tc>
          <w:tcPr>
            <w:tcW w:w="2580" w:type="dxa"/>
            <w:gridSpan w:val="2"/>
            <w:tcBorders>
              <w:top w:val="single" w:sz="4" w:space="0" w:color="auto"/>
              <w:left w:val="single" w:sz="4" w:space="0" w:color="auto"/>
              <w:bottom w:val="single" w:sz="4" w:space="0" w:color="auto"/>
            </w:tcBorders>
          </w:tcPr>
          <w:p w14:paraId="01C38D17"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номер:</w:t>
            </w:r>
          </w:p>
        </w:tc>
      </w:tr>
      <w:tr w:rsidR="00C438B9" w:rsidRPr="00C25A68" w14:paraId="166198EA" w14:textId="77777777" w:rsidTr="00F22901">
        <w:tc>
          <w:tcPr>
            <w:tcW w:w="757" w:type="dxa"/>
            <w:vMerge/>
            <w:tcBorders>
              <w:top w:val="nil"/>
              <w:bottom w:val="nil"/>
              <w:right w:val="single" w:sz="4" w:space="0" w:color="auto"/>
            </w:tcBorders>
          </w:tcPr>
          <w:p w14:paraId="48229A76" w14:textId="77777777" w:rsidR="00C438B9" w:rsidRPr="00C25A68" w:rsidRDefault="00C438B9" w:rsidP="00F22901">
            <w:pPr>
              <w:pStyle w:val="ac"/>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728C7BE7"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127A415C" w14:textId="77777777" w:rsidR="00C438B9" w:rsidRPr="00C25A68" w:rsidRDefault="00C438B9" w:rsidP="00F22901">
            <w:pPr>
              <w:pStyle w:val="ac"/>
              <w:rPr>
                <w:rFonts w:ascii="Times New Roman" w:hAnsi="Times New Roman" w:cs="Times New Roman"/>
              </w:rPr>
            </w:pPr>
          </w:p>
        </w:tc>
        <w:tc>
          <w:tcPr>
            <w:tcW w:w="3825" w:type="dxa"/>
            <w:gridSpan w:val="3"/>
            <w:vMerge/>
            <w:tcBorders>
              <w:top w:val="nil"/>
              <w:left w:val="single" w:sz="4" w:space="0" w:color="auto"/>
              <w:bottom w:val="nil"/>
              <w:right w:val="single" w:sz="4" w:space="0" w:color="auto"/>
            </w:tcBorders>
          </w:tcPr>
          <w:p w14:paraId="772A2462" w14:textId="77777777" w:rsidR="00C438B9" w:rsidRPr="00C25A68" w:rsidRDefault="00C438B9" w:rsidP="00F22901">
            <w:pPr>
              <w:pStyle w:val="ac"/>
              <w:rPr>
                <w:rFonts w:ascii="Times New Roman" w:hAnsi="Times New Roman" w:cs="Times New Roman"/>
              </w:rPr>
            </w:pPr>
          </w:p>
        </w:tc>
        <w:tc>
          <w:tcPr>
            <w:tcW w:w="3571" w:type="dxa"/>
            <w:gridSpan w:val="5"/>
            <w:tcBorders>
              <w:top w:val="single" w:sz="4" w:space="0" w:color="auto"/>
              <w:left w:val="single" w:sz="4" w:space="0" w:color="auto"/>
              <w:bottom w:val="single" w:sz="4" w:space="0" w:color="auto"/>
              <w:right w:val="single" w:sz="4" w:space="0" w:color="auto"/>
            </w:tcBorders>
          </w:tcPr>
          <w:p w14:paraId="26C2CC1F" w14:textId="77777777" w:rsidR="00C438B9" w:rsidRPr="00C25A68" w:rsidRDefault="00C438B9" w:rsidP="00F22901">
            <w:pPr>
              <w:pStyle w:val="ac"/>
              <w:rPr>
                <w:rFonts w:ascii="Times New Roman" w:hAnsi="Times New Roman" w:cs="Times New Roman"/>
              </w:rPr>
            </w:pPr>
          </w:p>
        </w:tc>
        <w:tc>
          <w:tcPr>
            <w:tcW w:w="3030" w:type="dxa"/>
            <w:gridSpan w:val="2"/>
            <w:tcBorders>
              <w:top w:val="single" w:sz="4" w:space="0" w:color="auto"/>
              <w:left w:val="single" w:sz="4" w:space="0" w:color="auto"/>
              <w:bottom w:val="single" w:sz="4" w:space="0" w:color="auto"/>
              <w:right w:val="single" w:sz="4" w:space="0" w:color="auto"/>
            </w:tcBorders>
          </w:tcPr>
          <w:p w14:paraId="1A1D994E" w14:textId="77777777" w:rsidR="00C438B9" w:rsidRPr="00C25A68" w:rsidRDefault="00C438B9" w:rsidP="00F22901">
            <w:pPr>
              <w:pStyle w:val="ac"/>
              <w:rPr>
                <w:rFonts w:ascii="Times New Roman" w:hAnsi="Times New Roman" w:cs="Times New Roman"/>
              </w:rPr>
            </w:pPr>
          </w:p>
        </w:tc>
        <w:tc>
          <w:tcPr>
            <w:tcW w:w="2580" w:type="dxa"/>
            <w:gridSpan w:val="2"/>
            <w:tcBorders>
              <w:top w:val="single" w:sz="4" w:space="0" w:color="auto"/>
              <w:left w:val="single" w:sz="4" w:space="0" w:color="auto"/>
              <w:bottom w:val="single" w:sz="4" w:space="0" w:color="auto"/>
            </w:tcBorders>
          </w:tcPr>
          <w:p w14:paraId="7C8F0938" w14:textId="77777777" w:rsidR="00C438B9" w:rsidRPr="00C25A68" w:rsidRDefault="00C438B9" w:rsidP="00F22901">
            <w:pPr>
              <w:pStyle w:val="ac"/>
              <w:rPr>
                <w:rFonts w:ascii="Times New Roman" w:hAnsi="Times New Roman" w:cs="Times New Roman"/>
              </w:rPr>
            </w:pPr>
          </w:p>
        </w:tc>
      </w:tr>
      <w:tr w:rsidR="00C438B9" w:rsidRPr="00C25A68" w14:paraId="454EE8E6" w14:textId="77777777" w:rsidTr="00F22901">
        <w:tc>
          <w:tcPr>
            <w:tcW w:w="757" w:type="dxa"/>
            <w:vMerge/>
            <w:tcBorders>
              <w:top w:val="nil"/>
              <w:bottom w:val="nil"/>
              <w:right w:val="single" w:sz="4" w:space="0" w:color="auto"/>
            </w:tcBorders>
          </w:tcPr>
          <w:p w14:paraId="39340E51" w14:textId="77777777" w:rsidR="00C438B9" w:rsidRPr="00C25A68" w:rsidRDefault="00C438B9" w:rsidP="00F22901">
            <w:pPr>
              <w:pStyle w:val="ac"/>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1D1613F1"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7307C835" w14:textId="77777777" w:rsidR="00C438B9" w:rsidRPr="00C25A68" w:rsidRDefault="00C438B9" w:rsidP="00F22901">
            <w:pPr>
              <w:pStyle w:val="ac"/>
              <w:rPr>
                <w:rFonts w:ascii="Times New Roman" w:hAnsi="Times New Roman" w:cs="Times New Roman"/>
              </w:rPr>
            </w:pPr>
          </w:p>
        </w:tc>
        <w:tc>
          <w:tcPr>
            <w:tcW w:w="3825" w:type="dxa"/>
            <w:gridSpan w:val="3"/>
            <w:vMerge/>
            <w:tcBorders>
              <w:top w:val="nil"/>
              <w:left w:val="single" w:sz="4" w:space="0" w:color="auto"/>
              <w:bottom w:val="nil"/>
              <w:right w:val="single" w:sz="4" w:space="0" w:color="auto"/>
            </w:tcBorders>
          </w:tcPr>
          <w:p w14:paraId="0C989A49" w14:textId="77777777" w:rsidR="00C438B9" w:rsidRPr="00C25A68" w:rsidRDefault="00C438B9" w:rsidP="00F22901">
            <w:pPr>
              <w:pStyle w:val="ac"/>
              <w:rPr>
                <w:rFonts w:ascii="Times New Roman" w:hAnsi="Times New Roman" w:cs="Times New Roman"/>
              </w:rPr>
            </w:pPr>
          </w:p>
        </w:tc>
        <w:tc>
          <w:tcPr>
            <w:tcW w:w="3571" w:type="dxa"/>
            <w:gridSpan w:val="5"/>
            <w:tcBorders>
              <w:top w:val="single" w:sz="4" w:space="0" w:color="auto"/>
              <w:left w:val="single" w:sz="4" w:space="0" w:color="auto"/>
              <w:bottom w:val="single" w:sz="4" w:space="0" w:color="auto"/>
              <w:right w:val="single" w:sz="4" w:space="0" w:color="auto"/>
            </w:tcBorders>
          </w:tcPr>
          <w:p w14:paraId="55638DE7"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дата выдачи:</w:t>
            </w:r>
          </w:p>
        </w:tc>
        <w:tc>
          <w:tcPr>
            <w:tcW w:w="5610" w:type="dxa"/>
            <w:gridSpan w:val="4"/>
            <w:tcBorders>
              <w:top w:val="single" w:sz="4" w:space="0" w:color="auto"/>
              <w:left w:val="single" w:sz="4" w:space="0" w:color="auto"/>
              <w:bottom w:val="single" w:sz="4" w:space="0" w:color="auto"/>
            </w:tcBorders>
          </w:tcPr>
          <w:p w14:paraId="6747B746"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кем выдан:</w:t>
            </w:r>
          </w:p>
        </w:tc>
      </w:tr>
      <w:tr w:rsidR="00C438B9" w:rsidRPr="00C25A68" w14:paraId="1EE98E37" w14:textId="77777777" w:rsidTr="00F22901">
        <w:tc>
          <w:tcPr>
            <w:tcW w:w="757" w:type="dxa"/>
            <w:vMerge/>
            <w:tcBorders>
              <w:top w:val="nil"/>
              <w:bottom w:val="nil"/>
              <w:right w:val="single" w:sz="4" w:space="0" w:color="auto"/>
            </w:tcBorders>
          </w:tcPr>
          <w:p w14:paraId="7F498BAE" w14:textId="77777777" w:rsidR="00C438B9" w:rsidRPr="00C25A68" w:rsidRDefault="00C438B9" w:rsidP="00F22901">
            <w:pPr>
              <w:pStyle w:val="ac"/>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43808108"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33E2DC42" w14:textId="77777777" w:rsidR="00C438B9" w:rsidRPr="00C25A68" w:rsidRDefault="00C438B9" w:rsidP="00F22901">
            <w:pPr>
              <w:pStyle w:val="ac"/>
              <w:rPr>
                <w:rFonts w:ascii="Times New Roman" w:hAnsi="Times New Roman" w:cs="Times New Roman"/>
              </w:rPr>
            </w:pPr>
          </w:p>
        </w:tc>
        <w:tc>
          <w:tcPr>
            <w:tcW w:w="3825" w:type="dxa"/>
            <w:gridSpan w:val="3"/>
            <w:vMerge/>
            <w:tcBorders>
              <w:top w:val="nil"/>
              <w:left w:val="single" w:sz="4" w:space="0" w:color="auto"/>
              <w:bottom w:val="nil"/>
              <w:right w:val="single" w:sz="4" w:space="0" w:color="auto"/>
            </w:tcBorders>
          </w:tcPr>
          <w:p w14:paraId="2128AD57" w14:textId="77777777" w:rsidR="00C438B9" w:rsidRPr="00C25A68" w:rsidRDefault="00C438B9" w:rsidP="00F22901">
            <w:pPr>
              <w:pStyle w:val="ac"/>
              <w:rPr>
                <w:rFonts w:ascii="Times New Roman" w:hAnsi="Times New Roman" w:cs="Times New Roman"/>
              </w:rPr>
            </w:pPr>
          </w:p>
        </w:tc>
        <w:tc>
          <w:tcPr>
            <w:tcW w:w="3571" w:type="dxa"/>
            <w:gridSpan w:val="5"/>
            <w:tcBorders>
              <w:top w:val="single" w:sz="4" w:space="0" w:color="auto"/>
              <w:left w:val="single" w:sz="4" w:space="0" w:color="auto"/>
              <w:bottom w:val="nil"/>
              <w:right w:val="single" w:sz="4" w:space="0" w:color="auto"/>
            </w:tcBorders>
          </w:tcPr>
          <w:p w14:paraId="308EA285"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"___"________ ____ г.</w:t>
            </w:r>
          </w:p>
        </w:tc>
        <w:tc>
          <w:tcPr>
            <w:tcW w:w="5610" w:type="dxa"/>
            <w:gridSpan w:val="4"/>
            <w:tcBorders>
              <w:top w:val="single" w:sz="4" w:space="0" w:color="auto"/>
              <w:left w:val="single" w:sz="4" w:space="0" w:color="auto"/>
              <w:bottom w:val="single" w:sz="4" w:space="0" w:color="auto"/>
            </w:tcBorders>
          </w:tcPr>
          <w:p w14:paraId="6AFD9FD5" w14:textId="77777777" w:rsidR="00C438B9" w:rsidRPr="00C25A68" w:rsidRDefault="00C438B9" w:rsidP="00F22901">
            <w:pPr>
              <w:pStyle w:val="ac"/>
              <w:rPr>
                <w:rFonts w:ascii="Times New Roman" w:hAnsi="Times New Roman" w:cs="Times New Roman"/>
              </w:rPr>
            </w:pPr>
          </w:p>
        </w:tc>
      </w:tr>
      <w:tr w:rsidR="00C438B9" w:rsidRPr="00C25A68" w14:paraId="7B3B4E41" w14:textId="77777777" w:rsidTr="00F22901">
        <w:tc>
          <w:tcPr>
            <w:tcW w:w="757" w:type="dxa"/>
            <w:vMerge/>
            <w:tcBorders>
              <w:top w:val="nil"/>
              <w:bottom w:val="nil"/>
              <w:right w:val="single" w:sz="4" w:space="0" w:color="auto"/>
            </w:tcBorders>
          </w:tcPr>
          <w:p w14:paraId="010193C0" w14:textId="77777777" w:rsidR="00C438B9" w:rsidRPr="00C25A68" w:rsidRDefault="00C438B9" w:rsidP="00F22901">
            <w:pPr>
              <w:pStyle w:val="ac"/>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348DCFF8"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3F701ECF" w14:textId="77777777" w:rsidR="00C438B9" w:rsidRPr="00C25A68" w:rsidRDefault="00C438B9" w:rsidP="00F22901">
            <w:pPr>
              <w:pStyle w:val="ac"/>
              <w:rPr>
                <w:rFonts w:ascii="Times New Roman" w:hAnsi="Times New Roman" w:cs="Times New Roman"/>
              </w:rPr>
            </w:pPr>
          </w:p>
        </w:tc>
        <w:tc>
          <w:tcPr>
            <w:tcW w:w="3825" w:type="dxa"/>
            <w:gridSpan w:val="3"/>
            <w:vMerge/>
            <w:tcBorders>
              <w:top w:val="nil"/>
              <w:left w:val="single" w:sz="4" w:space="0" w:color="auto"/>
              <w:bottom w:val="single" w:sz="4" w:space="0" w:color="auto"/>
              <w:right w:val="single" w:sz="4" w:space="0" w:color="auto"/>
            </w:tcBorders>
          </w:tcPr>
          <w:p w14:paraId="4B5AB5A4" w14:textId="77777777" w:rsidR="00C438B9" w:rsidRPr="00C25A68" w:rsidRDefault="00C438B9" w:rsidP="00F22901">
            <w:pPr>
              <w:pStyle w:val="ac"/>
              <w:rPr>
                <w:rFonts w:ascii="Times New Roman" w:hAnsi="Times New Roman" w:cs="Times New Roman"/>
              </w:rPr>
            </w:pPr>
          </w:p>
        </w:tc>
        <w:tc>
          <w:tcPr>
            <w:tcW w:w="3571" w:type="dxa"/>
            <w:gridSpan w:val="5"/>
            <w:vMerge w:val="restart"/>
            <w:tcBorders>
              <w:top w:val="nil"/>
              <w:left w:val="single" w:sz="4" w:space="0" w:color="auto"/>
              <w:bottom w:val="single" w:sz="4" w:space="0" w:color="auto"/>
              <w:right w:val="single" w:sz="4" w:space="0" w:color="auto"/>
            </w:tcBorders>
          </w:tcPr>
          <w:p w14:paraId="71F72CD7" w14:textId="77777777" w:rsidR="00C438B9" w:rsidRPr="00C25A68" w:rsidRDefault="00C438B9" w:rsidP="00F22901">
            <w:pPr>
              <w:pStyle w:val="ac"/>
              <w:rPr>
                <w:rFonts w:ascii="Times New Roman" w:hAnsi="Times New Roman" w:cs="Times New Roman"/>
              </w:rPr>
            </w:pPr>
          </w:p>
        </w:tc>
        <w:tc>
          <w:tcPr>
            <w:tcW w:w="5610" w:type="dxa"/>
            <w:gridSpan w:val="4"/>
            <w:tcBorders>
              <w:top w:val="single" w:sz="4" w:space="0" w:color="auto"/>
              <w:left w:val="single" w:sz="4" w:space="0" w:color="auto"/>
              <w:bottom w:val="single" w:sz="4" w:space="0" w:color="auto"/>
            </w:tcBorders>
          </w:tcPr>
          <w:p w14:paraId="32803343" w14:textId="77777777" w:rsidR="00C438B9" w:rsidRPr="00C25A68" w:rsidRDefault="00C438B9" w:rsidP="00F22901">
            <w:pPr>
              <w:pStyle w:val="ac"/>
              <w:rPr>
                <w:rFonts w:ascii="Times New Roman" w:hAnsi="Times New Roman" w:cs="Times New Roman"/>
              </w:rPr>
            </w:pPr>
          </w:p>
        </w:tc>
      </w:tr>
      <w:tr w:rsidR="00C438B9" w:rsidRPr="00C25A68" w14:paraId="13406DF0" w14:textId="77777777" w:rsidTr="00F22901">
        <w:tc>
          <w:tcPr>
            <w:tcW w:w="757" w:type="dxa"/>
            <w:vMerge/>
            <w:tcBorders>
              <w:top w:val="nil"/>
              <w:bottom w:val="nil"/>
              <w:right w:val="single" w:sz="4" w:space="0" w:color="auto"/>
            </w:tcBorders>
          </w:tcPr>
          <w:p w14:paraId="2D36074E" w14:textId="77777777" w:rsidR="00C438B9" w:rsidRPr="00C25A68" w:rsidRDefault="00C438B9" w:rsidP="00F22901">
            <w:pPr>
              <w:pStyle w:val="ac"/>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0CC30033"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2FEB553B" w14:textId="77777777" w:rsidR="00C438B9" w:rsidRPr="00C25A68" w:rsidRDefault="00C438B9" w:rsidP="00F22901">
            <w:pPr>
              <w:pStyle w:val="ac"/>
              <w:rPr>
                <w:rFonts w:ascii="Times New Roman" w:hAnsi="Times New Roman" w:cs="Times New Roman"/>
              </w:rPr>
            </w:pPr>
          </w:p>
        </w:tc>
        <w:tc>
          <w:tcPr>
            <w:tcW w:w="3825" w:type="dxa"/>
            <w:gridSpan w:val="3"/>
            <w:tcBorders>
              <w:top w:val="single" w:sz="4" w:space="0" w:color="auto"/>
              <w:left w:val="single" w:sz="4" w:space="0" w:color="auto"/>
              <w:bottom w:val="single" w:sz="4" w:space="0" w:color="auto"/>
              <w:right w:val="single" w:sz="4" w:space="0" w:color="auto"/>
            </w:tcBorders>
          </w:tcPr>
          <w:p w14:paraId="723194D1"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почтовый адрес:</w:t>
            </w:r>
          </w:p>
        </w:tc>
        <w:tc>
          <w:tcPr>
            <w:tcW w:w="4329" w:type="dxa"/>
            <w:gridSpan w:val="6"/>
            <w:tcBorders>
              <w:top w:val="single" w:sz="4" w:space="0" w:color="auto"/>
              <w:left w:val="single" w:sz="4" w:space="0" w:color="auto"/>
              <w:bottom w:val="single" w:sz="4" w:space="0" w:color="auto"/>
              <w:right w:val="single" w:sz="4" w:space="0" w:color="auto"/>
            </w:tcBorders>
          </w:tcPr>
          <w:p w14:paraId="732714B4"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телефон для связи:</w:t>
            </w:r>
          </w:p>
        </w:tc>
        <w:tc>
          <w:tcPr>
            <w:tcW w:w="4852" w:type="dxa"/>
            <w:gridSpan w:val="3"/>
            <w:tcBorders>
              <w:top w:val="single" w:sz="4" w:space="0" w:color="auto"/>
              <w:left w:val="single" w:sz="4" w:space="0" w:color="auto"/>
              <w:bottom w:val="single" w:sz="4" w:space="0" w:color="auto"/>
            </w:tcBorders>
          </w:tcPr>
          <w:p w14:paraId="3D52241E"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адрес электронной почты (при наличии):</w:t>
            </w:r>
          </w:p>
        </w:tc>
      </w:tr>
      <w:tr w:rsidR="00C438B9" w:rsidRPr="00C25A68" w14:paraId="24423AC2" w14:textId="77777777" w:rsidTr="00F22901">
        <w:tc>
          <w:tcPr>
            <w:tcW w:w="757" w:type="dxa"/>
            <w:vMerge/>
            <w:tcBorders>
              <w:top w:val="nil"/>
              <w:bottom w:val="nil"/>
              <w:right w:val="single" w:sz="4" w:space="0" w:color="auto"/>
            </w:tcBorders>
          </w:tcPr>
          <w:p w14:paraId="29C65E44" w14:textId="77777777" w:rsidR="00C438B9" w:rsidRPr="00C25A68" w:rsidRDefault="00C438B9" w:rsidP="00F22901">
            <w:pPr>
              <w:pStyle w:val="ac"/>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3A1B1485"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3BEF0689" w14:textId="77777777" w:rsidR="00C438B9" w:rsidRPr="00C25A68" w:rsidRDefault="00C438B9" w:rsidP="00F22901">
            <w:pPr>
              <w:pStyle w:val="ac"/>
              <w:rPr>
                <w:rFonts w:ascii="Times New Roman" w:hAnsi="Times New Roman" w:cs="Times New Roman"/>
              </w:rPr>
            </w:pPr>
          </w:p>
        </w:tc>
        <w:tc>
          <w:tcPr>
            <w:tcW w:w="3825" w:type="dxa"/>
            <w:gridSpan w:val="3"/>
            <w:tcBorders>
              <w:top w:val="single" w:sz="4" w:space="0" w:color="auto"/>
              <w:left w:val="single" w:sz="4" w:space="0" w:color="auto"/>
              <w:bottom w:val="single" w:sz="4" w:space="0" w:color="auto"/>
              <w:right w:val="single" w:sz="4" w:space="0" w:color="auto"/>
            </w:tcBorders>
          </w:tcPr>
          <w:p w14:paraId="5BDA95E7" w14:textId="77777777" w:rsidR="00C438B9" w:rsidRPr="00C25A68" w:rsidRDefault="00C438B9" w:rsidP="00F22901">
            <w:pPr>
              <w:pStyle w:val="ac"/>
              <w:rPr>
                <w:rFonts w:ascii="Times New Roman" w:hAnsi="Times New Roman" w:cs="Times New Roman"/>
              </w:rPr>
            </w:pPr>
          </w:p>
        </w:tc>
        <w:tc>
          <w:tcPr>
            <w:tcW w:w="4329" w:type="dxa"/>
            <w:gridSpan w:val="6"/>
            <w:vMerge w:val="restart"/>
            <w:tcBorders>
              <w:top w:val="single" w:sz="4" w:space="0" w:color="auto"/>
              <w:left w:val="single" w:sz="4" w:space="0" w:color="auto"/>
              <w:bottom w:val="single" w:sz="4" w:space="0" w:color="auto"/>
              <w:right w:val="single" w:sz="4" w:space="0" w:color="auto"/>
            </w:tcBorders>
          </w:tcPr>
          <w:p w14:paraId="6BB59A7A" w14:textId="77777777" w:rsidR="00C438B9" w:rsidRPr="00C25A68" w:rsidRDefault="00C438B9" w:rsidP="00F22901">
            <w:pPr>
              <w:pStyle w:val="ac"/>
              <w:rPr>
                <w:rFonts w:ascii="Times New Roman" w:hAnsi="Times New Roman" w:cs="Times New Roman"/>
              </w:rPr>
            </w:pPr>
          </w:p>
        </w:tc>
        <w:tc>
          <w:tcPr>
            <w:tcW w:w="4852" w:type="dxa"/>
            <w:gridSpan w:val="3"/>
            <w:vMerge w:val="restart"/>
            <w:tcBorders>
              <w:top w:val="single" w:sz="4" w:space="0" w:color="auto"/>
              <w:left w:val="single" w:sz="4" w:space="0" w:color="auto"/>
              <w:bottom w:val="single" w:sz="4" w:space="0" w:color="auto"/>
            </w:tcBorders>
          </w:tcPr>
          <w:p w14:paraId="30F4392D" w14:textId="77777777" w:rsidR="00C438B9" w:rsidRPr="00C25A68" w:rsidRDefault="00C438B9" w:rsidP="00F22901">
            <w:pPr>
              <w:pStyle w:val="ac"/>
              <w:rPr>
                <w:rFonts w:ascii="Times New Roman" w:hAnsi="Times New Roman" w:cs="Times New Roman"/>
              </w:rPr>
            </w:pPr>
          </w:p>
        </w:tc>
      </w:tr>
      <w:tr w:rsidR="00C438B9" w:rsidRPr="00C25A68" w14:paraId="70222742" w14:textId="77777777" w:rsidTr="00F22901">
        <w:tc>
          <w:tcPr>
            <w:tcW w:w="757" w:type="dxa"/>
            <w:vMerge/>
            <w:tcBorders>
              <w:top w:val="nil"/>
              <w:bottom w:val="nil"/>
              <w:right w:val="single" w:sz="4" w:space="0" w:color="auto"/>
            </w:tcBorders>
          </w:tcPr>
          <w:p w14:paraId="1BD4DBED" w14:textId="77777777" w:rsidR="00C438B9" w:rsidRPr="00C25A68" w:rsidRDefault="00C438B9" w:rsidP="00F22901">
            <w:pPr>
              <w:pStyle w:val="ac"/>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5005D675"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single" w:sz="4" w:space="0" w:color="auto"/>
              <w:right w:val="single" w:sz="4" w:space="0" w:color="auto"/>
            </w:tcBorders>
          </w:tcPr>
          <w:p w14:paraId="0B012BA9" w14:textId="77777777" w:rsidR="00C438B9" w:rsidRPr="00C25A68" w:rsidRDefault="00C438B9" w:rsidP="00F22901">
            <w:pPr>
              <w:pStyle w:val="ac"/>
              <w:rPr>
                <w:rFonts w:ascii="Times New Roman" w:hAnsi="Times New Roman" w:cs="Times New Roman"/>
              </w:rPr>
            </w:pPr>
          </w:p>
        </w:tc>
        <w:tc>
          <w:tcPr>
            <w:tcW w:w="3825" w:type="dxa"/>
            <w:gridSpan w:val="3"/>
            <w:tcBorders>
              <w:top w:val="single" w:sz="4" w:space="0" w:color="auto"/>
              <w:left w:val="single" w:sz="4" w:space="0" w:color="auto"/>
              <w:bottom w:val="single" w:sz="4" w:space="0" w:color="auto"/>
              <w:right w:val="single" w:sz="4" w:space="0" w:color="auto"/>
            </w:tcBorders>
          </w:tcPr>
          <w:p w14:paraId="46F4AE1D" w14:textId="77777777" w:rsidR="00C438B9" w:rsidRPr="00C25A68" w:rsidRDefault="00C438B9" w:rsidP="00F22901">
            <w:pPr>
              <w:pStyle w:val="ac"/>
              <w:rPr>
                <w:rFonts w:ascii="Times New Roman" w:hAnsi="Times New Roman" w:cs="Times New Roman"/>
              </w:rPr>
            </w:pPr>
          </w:p>
        </w:tc>
        <w:tc>
          <w:tcPr>
            <w:tcW w:w="4329" w:type="dxa"/>
            <w:gridSpan w:val="6"/>
            <w:vMerge/>
            <w:tcBorders>
              <w:top w:val="nil"/>
              <w:left w:val="single" w:sz="4" w:space="0" w:color="auto"/>
              <w:bottom w:val="single" w:sz="4" w:space="0" w:color="auto"/>
              <w:right w:val="single" w:sz="4" w:space="0" w:color="auto"/>
            </w:tcBorders>
          </w:tcPr>
          <w:p w14:paraId="33C85F75" w14:textId="77777777" w:rsidR="00C438B9" w:rsidRPr="00C25A68" w:rsidRDefault="00C438B9" w:rsidP="00F22901">
            <w:pPr>
              <w:pStyle w:val="ac"/>
              <w:rPr>
                <w:rFonts w:ascii="Times New Roman" w:hAnsi="Times New Roman" w:cs="Times New Roman"/>
              </w:rPr>
            </w:pPr>
          </w:p>
        </w:tc>
        <w:tc>
          <w:tcPr>
            <w:tcW w:w="4852" w:type="dxa"/>
            <w:gridSpan w:val="3"/>
            <w:vMerge/>
            <w:tcBorders>
              <w:top w:val="nil"/>
              <w:left w:val="single" w:sz="4" w:space="0" w:color="auto"/>
              <w:bottom w:val="single" w:sz="4" w:space="0" w:color="auto"/>
            </w:tcBorders>
          </w:tcPr>
          <w:p w14:paraId="2902EBF0" w14:textId="77777777" w:rsidR="00C438B9" w:rsidRPr="00C25A68" w:rsidRDefault="00C438B9" w:rsidP="00F22901">
            <w:pPr>
              <w:pStyle w:val="ac"/>
              <w:rPr>
                <w:rFonts w:ascii="Times New Roman" w:hAnsi="Times New Roman" w:cs="Times New Roman"/>
              </w:rPr>
            </w:pPr>
          </w:p>
        </w:tc>
      </w:tr>
      <w:tr w:rsidR="00C438B9" w:rsidRPr="00C25A68" w14:paraId="20994BA3" w14:textId="77777777" w:rsidTr="00F22901">
        <w:tc>
          <w:tcPr>
            <w:tcW w:w="757" w:type="dxa"/>
            <w:vMerge/>
            <w:tcBorders>
              <w:top w:val="nil"/>
              <w:bottom w:val="nil"/>
              <w:right w:val="single" w:sz="4" w:space="0" w:color="auto"/>
            </w:tcBorders>
          </w:tcPr>
          <w:p w14:paraId="6948FD58" w14:textId="77777777" w:rsidR="00C438B9" w:rsidRPr="00C25A68" w:rsidRDefault="00C438B9" w:rsidP="00F22901">
            <w:pPr>
              <w:pStyle w:val="ac"/>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302C083D" w14:textId="77777777" w:rsidR="00C438B9" w:rsidRPr="00C25A68" w:rsidRDefault="00C438B9" w:rsidP="00F22901">
            <w:pPr>
              <w:pStyle w:val="ac"/>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14:paraId="2444DBE3" w14:textId="77777777" w:rsidR="00C438B9" w:rsidRPr="00C25A68" w:rsidRDefault="00C438B9" w:rsidP="00F22901">
            <w:pPr>
              <w:pStyle w:val="ac"/>
              <w:rPr>
                <w:rFonts w:ascii="Times New Roman" w:hAnsi="Times New Roman" w:cs="Times New Roman"/>
              </w:rPr>
            </w:pPr>
          </w:p>
        </w:tc>
        <w:tc>
          <w:tcPr>
            <w:tcW w:w="13006" w:type="dxa"/>
            <w:gridSpan w:val="12"/>
            <w:tcBorders>
              <w:top w:val="single" w:sz="4" w:space="0" w:color="auto"/>
              <w:left w:val="single" w:sz="4" w:space="0" w:color="auto"/>
              <w:bottom w:val="single" w:sz="4" w:space="0" w:color="auto"/>
            </w:tcBorders>
          </w:tcPr>
          <w:p w14:paraId="00B45123"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C438B9" w:rsidRPr="00C25A68" w14:paraId="2D0693CE" w14:textId="77777777" w:rsidTr="00F22901">
        <w:tc>
          <w:tcPr>
            <w:tcW w:w="757" w:type="dxa"/>
            <w:vMerge/>
            <w:tcBorders>
              <w:top w:val="nil"/>
              <w:bottom w:val="nil"/>
              <w:right w:val="single" w:sz="4" w:space="0" w:color="auto"/>
            </w:tcBorders>
          </w:tcPr>
          <w:p w14:paraId="33F76E3B" w14:textId="77777777" w:rsidR="00C438B9" w:rsidRPr="00C25A68" w:rsidRDefault="00C438B9" w:rsidP="00F22901">
            <w:pPr>
              <w:pStyle w:val="ac"/>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364C8D63" w14:textId="77777777" w:rsidR="00C438B9" w:rsidRPr="00C25A68" w:rsidRDefault="00C438B9" w:rsidP="00F22901">
            <w:pPr>
              <w:pStyle w:val="ac"/>
              <w:rPr>
                <w:rFonts w:ascii="Times New Roman" w:hAnsi="Times New Roman" w:cs="Times New Roman"/>
              </w:rPr>
            </w:pPr>
          </w:p>
        </w:tc>
        <w:tc>
          <w:tcPr>
            <w:tcW w:w="814" w:type="dxa"/>
            <w:vMerge w:val="restart"/>
            <w:tcBorders>
              <w:top w:val="nil"/>
              <w:left w:val="single" w:sz="4" w:space="0" w:color="auto"/>
              <w:bottom w:val="nil"/>
              <w:right w:val="single" w:sz="4" w:space="0" w:color="auto"/>
            </w:tcBorders>
          </w:tcPr>
          <w:p w14:paraId="31D8D6C9" w14:textId="77777777" w:rsidR="00C438B9" w:rsidRPr="00C25A68" w:rsidRDefault="00C438B9" w:rsidP="00F22901">
            <w:pPr>
              <w:pStyle w:val="ac"/>
              <w:rPr>
                <w:rFonts w:ascii="Times New Roman" w:hAnsi="Times New Roman" w:cs="Times New Roman"/>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14:paraId="66B4A7A5"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полное наименование:</w:t>
            </w:r>
          </w:p>
        </w:tc>
        <w:tc>
          <w:tcPr>
            <w:tcW w:w="9027" w:type="dxa"/>
            <w:gridSpan w:val="8"/>
            <w:tcBorders>
              <w:top w:val="single" w:sz="4" w:space="0" w:color="auto"/>
              <w:left w:val="single" w:sz="4" w:space="0" w:color="auto"/>
              <w:bottom w:val="single" w:sz="4" w:space="0" w:color="auto"/>
            </w:tcBorders>
          </w:tcPr>
          <w:p w14:paraId="3B9061D9" w14:textId="77777777" w:rsidR="00C438B9" w:rsidRPr="00C25A68" w:rsidRDefault="00C438B9" w:rsidP="00F22901">
            <w:pPr>
              <w:pStyle w:val="ac"/>
              <w:rPr>
                <w:rFonts w:ascii="Times New Roman" w:hAnsi="Times New Roman" w:cs="Times New Roman"/>
              </w:rPr>
            </w:pPr>
          </w:p>
        </w:tc>
      </w:tr>
      <w:tr w:rsidR="00C438B9" w:rsidRPr="00C25A68" w14:paraId="64CD2BD3" w14:textId="77777777" w:rsidTr="00F22901">
        <w:tc>
          <w:tcPr>
            <w:tcW w:w="757" w:type="dxa"/>
            <w:vMerge/>
            <w:tcBorders>
              <w:top w:val="nil"/>
              <w:bottom w:val="nil"/>
              <w:right w:val="single" w:sz="4" w:space="0" w:color="auto"/>
            </w:tcBorders>
          </w:tcPr>
          <w:p w14:paraId="706114BC" w14:textId="77777777" w:rsidR="00C438B9" w:rsidRPr="00C25A68" w:rsidRDefault="00C438B9" w:rsidP="00F22901">
            <w:pPr>
              <w:pStyle w:val="ac"/>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57655466"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6563C0AB" w14:textId="77777777" w:rsidR="00C438B9" w:rsidRPr="00C25A68" w:rsidRDefault="00C438B9" w:rsidP="00F22901">
            <w:pPr>
              <w:pStyle w:val="ac"/>
              <w:rPr>
                <w:rFonts w:ascii="Times New Roman" w:hAnsi="Times New Roman" w:cs="Times New Roman"/>
              </w:rPr>
            </w:pPr>
          </w:p>
        </w:tc>
        <w:tc>
          <w:tcPr>
            <w:tcW w:w="3979" w:type="dxa"/>
            <w:gridSpan w:val="4"/>
            <w:vMerge/>
            <w:tcBorders>
              <w:top w:val="nil"/>
              <w:left w:val="single" w:sz="4" w:space="0" w:color="auto"/>
              <w:bottom w:val="single" w:sz="4" w:space="0" w:color="auto"/>
              <w:right w:val="single" w:sz="4" w:space="0" w:color="auto"/>
            </w:tcBorders>
          </w:tcPr>
          <w:p w14:paraId="3EE34460" w14:textId="77777777" w:rsidR="00C438B9" w:rsidRPr="00C25A68" w:rsidRDefault="00C438B9" w:rsidP="00F22901">
            <w:pPr>
              <w:pStyle w:val="ac"/>
              <w:rPr>
                <w:rFonts w:ascii="Times New Roman" w:hAnsi="Times New Roman" w:cs="Times New Roman"/>
              </w:rPr>
            </w:pPr>
          </w:p>
        </w:tc>
        <w:tc>
          <w:tcPr>
            <w:tcW w:w="9027" w:type="dxa"/>
            <w:gridSpan w:val="8"/>
            <w:tcBorders>
              <w:top w:val="single" w:sz="4" w:space="0" w:color="auto"/>
              <w:left w:val="single" w:sz="4" w:space="0" w:color="auto"/>
              <w:bottom w:val="single" w:sz="4" w:space="0" w:color="auto"/>
            </w:tcBorders>
          </w:tcPr>
          <w:p w14:paraId="2FC2F210" w14:textId="77777777" w:rsidR="00C438B9" w:rsidRPr="00C25A68" w:rsidRDefault="00C438B9" w:rsidP="00F22901">
            <w:pPr>
              <w:pStyle w:val="ac"/>
              <w:rPr>
                <w:rFonts w:ascii="Times New Roman" w:hAnsi="Times New Roman" w:cs="Times New Roman"/>
              </w:rPr>
            </w:pPr>
          </w:p>
        </w:tc>
      </w:tr>
      <w:tr w:rsidR="00C438B9" w:rsidRPr="00C25A68" w14:paraId="5ED08E08" w14:textId="77777777" w:rsidTr="00F22901">
        <w:tc>
          <w:tcPr>
            <w:tcW w:w="757" w:type="dxa"/>
            <w:vMerge/>
            <w:tcBorders>
              <w:top w:val="nil"/>
              <w:bottom w:val="nil"/>
              <w:right w:val="single" w:sz="4" w:space="0" w:color="auto"/>
            </w:tcBorders>
          </w:tcPr>
          <w:p w14:paraId="2E171997" w14:textId="77777777" w:rsidR="00C438B9" w:rsidRPr="00C25A68" w:rsidRDefault="00C438B9" w:rsidP="00F22901">
            <w:pPr>
              <w:pStyle w:val="ac"/>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473D8AD3"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1F0399BF" w14:textId="77777777" w:rsidR="00C438B9" w:rsidRPr="00C25A68" w:rsidRDefault="00C438B9" w:rsidP="00F22901">
            <w:pPr>
              <w:pStyle w:val="ac"/>
              <w:rPr>
                <w:rFonts w:ascii="Times New Roman" w:hAnsi="Times New Roman" w:cs="Times New Roman"/>
              </w:rPr>
            </w:pPr>
          </w:p>
        </w:tc>
        <w:tc>
          <w:tcPr>
            <w:tcW w:w="5490" w:type="dxa"/>
            <w:gridSpan w:val="5"/>
            <w:tcBorders>
              <w:top w:val="single" w:sz="4" w:space="0" w:color="auto"/>
              <w:left w:val="single" w:sz="4" w:space="0" w:color="auto"/>
              <w:bottom w:val="single" w:sz="4" w:space="0" w:color="auto"/>
              <w:right w:val="single" w:sz="4" w:space="0" w:color="auto"/>
            </w:tcBorders>
          </w:tcPr>
          <w:p w14:paraId="682DE6BD"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ИНН (для российского юридического лица):</w:t>
            </w:r>
          </w:p>
        </w:tc>
        <w:tc>
          <w:tcPr>
            <w:tcW w:w="7516" w:type="dxa"/>
            <w:gridSpan w:val="7"/>
            <w:tcBorders>
              <w:top w:val="single" w:sz="4" w:space="0" w:color="auto"/>
              <w:left w:val="single" w:sz="4" w:space="0" w:color="auto"/>
              <w:bottom w:val="single" w:sz="4" w:space="0" w:color="auto"/>
            </w:tcBorders>
          </w:tcPr>
          <w:p w14:paraId="43F9BCE6"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КПП (для российского юридического лица):</w:t>
            </w:r>
          </w:p>
        </w:tc>
      </w:tr>
      <w:tr w:rsidR="00C438B9" w:rsidRPr="00C25A68" w14:paraId="5E6373C0" w14:textId="77777777" w:rsidTr="00F22901">
        <w:tc>
          <w:tcPr>
            <w:tcW w:w="757" w:type="dxa"/>
            <w:vMerge/>
            <w:tcBorders>
              <w:top w:val="nil"/>
              <w:bottom w:val="nil"/>
              <w:right w:val="single" w:sz="4" w:space="0" w:color="auto"/>
            </w:tcBorders>
          </w:tcPr>
          <w:p w14:paraId="01E5B7E1" w14:textId="77777777" w:rsidR="00C438B9" w:rsidRPr="00C25A68" w:rsidRDefault="00C438B9" w:rsidP="00F22901">
            <w:pPr>
              <w:pStyle w:val="ac"/>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64CBE696"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7D59FD01" w14:textId="77777777" w:rsidR="00C438B9" w:rsidRPr="00C25A68" w:rsidRDefault="00C438B9" w:rsidP="00F22901">
            <w:pPr>
              <w:pStyle w:val="ac"/>
              <w:rPr>
                <w:rFonts w:ascii="Times New Roman" w:hAnsi="Times New Roman" w:cs="Times New Roman"/>
              </w:rPr>
            </w:pPr>
          </w:p>
        </w:tc>
        <w:tc>
          <w:tcPr>
            <w:tcW w:w="5490" w:type="dxa"/>
            <w:gridSpan w:val="5"/>
            <w:tcBorders>
              <w:top w:val="single" w:sz="4" w:space="0" w:color="auto"/>
              <w:left w:val="single" w:sz="4" w:space="0" w:color="auto"/>
              <w:bottom w:val="single" w:sz="4" w:space="0" w:color="auto"/>
              <w:right w:val="single" w:sz="4" w:space="0" w:color="auto"/>
            </w:tcBorders>
          </w:tcPr>
          <w:p w14:paraId="004C1185" w14:textId="77777777" w:rsidR="00C438B9" w:rsidRPr="00C25A68" w:rsidRDefault="00C438B9" w:rsidP="00F22901">
            <w:pPr>
              <w:pStyle w:val="ac"/>
              <w:rPr>
                <w:rFonts w:ascii="Times New Roman" w:hAnsi="Times New Roman" w:cs="Times New Roman"/>
              </w:rPr>
            </w:pPr>
          </w:p>
        </w:tc>
        <w:tc>
          <w:tcPr>
            <w:tcW w:w="7516" w:type="dxa"/>
            <w:gridSpan w:val="7"/>
            <w:tcBorders>
              <w:top w:val="single" w:sz="4" w:space="0" w:color="auto"/>
              <w:left w:val="single" w:sz="4" w:space="0" w:color="auto"/>
              <w:bottom w:val="single" w:sz="4" w:space="0" w:color="auto"/>
            </w:tcBorders>
          </w:tcPr>
          <w:p w14:paraId="0148BC10" w14:textId="77777777" w:rsidR="00C438B9" w:rsidRPr="00C25A68" w:rsidRDefault="00C438B9" w:rsidP="00F22901">
            <w:pPr>
              <w:pStyle w:val="ac"/>
              <w:rPr>
                <w:rFonts w:ascii="Times New Roman" w:hAnsi="Times New Roman" w:cs="Times New Roman"/>
              </w:rPr>
            </w:pPr>
          </w:p>
        </w:tc>
      </w:tr>
      <w:tr w:rsidR="00C438B9" w:rsidRPr="00C25A68" w14:paraId="4ABDF46C" w14:textId="77777777" w:rsidTr="00F22901">
        <w:tc>
          <w:tcPr>
            <w:tcW w:w="757" w:type="dxa"/>
            <w:vMerge/>
            <w:tcBorders>
              <w:top w:val="nil"/>
              <w:bottom w:val="nil"/>
              <w:right w:val="single" w:sz="4" w:space="0" w:color="auto"/>
            </w:tcBorders>
          </w:tcPr>
          <w:p w14:paraId="285C6EF8" w14:textId="77777777" w:rsidR="00C438B9" w:rsidRPr="00C25A68" w:rsidRDefault="00C438B9" w:rsidP="00F22901">
            <w:pPr>
              <w:pStyle w:val="ac"/>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7D19F38F"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67A1C27D" w14:textId="77777777" w:rsidR="00C438B9" w:rsidRPr="00C25A68" w:rsidRDefault="00C438B9" w:rsidP="00F22901">
            <w:pPr>
              <w:pStyle w:val="ac"/>
              <w:rPr>
                <w:rFonts w:ascii="Times New Roman" w:hAnsi="Times New Roman" w:cs="Times New Roman"/>
              </w:rPr>
            </w:pPr>
          </w:p>
        </w:tc>
        <w:tc>
          <w:tcPr>
            <w:tcW w:w="3979" w:type="dxa"/>
            <w:gridSpan w:val="4"/>
            <w:tcBorders>
              <w:top w:val="single" w:sz="4" w:space="0" w:color="auto"/>
              <w:left w:val="single" w:sz="4" w:space="0" w:color="auto"/>
              <w:bottom w:val="single" w:sz="4" w:space="0" w:color="auto"/>
              <w:right w:val="single" w:sz="4" w:space="0" w:color="auto"/>
            </w:tcBorders>
          </w:tcPr>
          <w:p w14:paraId="43AF13E5"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страна регистрации (инкорпорации) (для иностранного юридического лица);</w:t>
            </w:r>
          </w:p>
        </w:tc>
        <w:tc>
          <w:tcPr>
            <w:tcW w:w="4175" w:type="dxa"/>
            <w:gridSpan w:val="5"/>
            <w:tcBorders>
              <w:top w:val="single" w:sz="4" w:space="0" w:color="auto"/>
              <w:left w:val="single" w:sz="4" w:space="0" w:color="auto"/>
              <w:bottom w:val="single" w:sz="4" w:space="0" w:color="auto"/>
              <w:right w:val="single" w:sz="4" w:space="0" w:color="auto"/>
            </w:tcBorders>
          </w:tcPr>
          <w:p w14:paraId="2E9B13E8"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дата регистрации (для иностранного юридического лица):</w:t>
            </w:r>
          </w:p>
        </w:tc>
        <w:tc>
          <w:tcPr>
            <w:tcW w:w="4852" w:type="dxa"/>
            <w:gridSpan w:val="3"/>
            <w:tcBorders>
              <w:top w:val="single" w:sz="4" w:space="0" w:color="auto"/>
              <w:left w:val="single" w:sz="4" w:space="0" w:color="auto"/>
              <w:bottom w:val="single" w:sz="4" w:space="0" w:color="auto"/>
            </w:tcBorders>
          </w:tcPr>
          <w:p w14:paraId="0E576B59"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номер регистрации (для иностранного юридического лица):</w:t>
            </w:r>
          </w:p>
        </w:tc>
      </w:tr>
      <w:tr w:rsidR="00C438B9" w:rsidRPr="00C25A68" w14:paraId="175CBA57" w14:textId="77777777" w:rsidTr="00F22901">
        <w:tc>
          <w:tcPr>
            <w:tcW w:w="757" w:type="dxa"/>
            <w:vMerge/>
            <w:tcBorders>
              <w:top w:val="nil"/>
              <w:bottom w:val="nil"/>
              <w:right w:val="single" w:sz="4" w:space="0" w:color="auto"/>
            </w:tcBorders>
          </w:tcPr>
          <w:p w14:paraId="7456AAD3" w14:textId="77777777" w:rsidR="00C438B9" w:rsidRPr="00C25A68" w:rsidRDefault="00C438B9" w:rsidP="00F22901">
            <w:pPr>
              <w:pStyle w:val="ac"/>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3BE44774"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3F960F12" w14:textId="77777777" w:rsidR="00C438B9" w:rsidRPr="00C25A68" w:rsidRDefault="00C438B9" w:rsidP="00F22901">
            <w:pPr>
              <w:pStyle w:val="ac"/>
              <w:rPr>
                <w:rFonts w:ascii="Times New Roman" w:hAnsi="Times New Roman" w:cs="Times New Roman"/>
              </w:rPr>
            </w:pPr>
          </w:p>
        </w:tc>
        <w:tc>
          <w:tcPr>
            <w:tcW w:w="3979" w:type="dxa"/>
            <w:gridSpan w:val="4"/>
            <w:tcBorders>
              <w:top w:val="single" w:sz="4" w:space="0" w:color="auto"/>
              <w:left w:val="single" w:sz="4" w:space="0" w:color="auto"/>
              <w:bottom w:val="single" w:sz="4" w:space="0" w:color="auto"/>
              <w:right w:val="single" w:sz="4" w:space="0" w:color="auto"/>
            </w:tcBorders>
          </w:tcPr>
          <w:p w14:paraId="7ACD0EE3" w14:textId="77777777" w:rsidR="00C438B9" w:rsidRPr="00C25A68" w:rsidRDefault="00C438B9" w:rsidP="00F22901">
            <w:pPr>
              <w:pStyle w:val="ac"/>
              <w:rPr>
                <w:rFonts w:ascii="Times New Roman" w:hAnsi="Times New Roman" w:cs="Times New Roman"/>
              </w:rPr>
            </w:pPr>
          </w:p>
        </w:tc>
        <w:tc>
          <w:tcPr>
            <w:tcW w:w="4175" w:type="dxa"/>
            <w:gridSpan w:val="5"/>
            <w:vMerge w:val="restart"/>
            <w:tcBorders>
              <w:top w:val="single" w:sz="4" w:space="0" w:color="auto"/>
              <w:left w:val="single" w:sz="4" w:space="0" w:color="auto"/>
              <w:bottom w:val="single" w:sz="4" w:space="0" w:color="auto"/>
              <w:right w:val="nil"/>
            </w:tcBorders>
          </w:tcPr>
          <w:p w14:paraId="27C10324"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"___"_________ _____ г.</w:t>
            </w:r>
          </w:p>
        </w:tc>
        <w:tc>
          <w:tcPr>
            <w:tcW w:w="4852" w:type="dxa"/>
            <w:gridSpan w:val="3"/>
            <w:vMerge w:val="restart"/>
            <w:tcBorders>
              <w:top w:val="single" w:sz="4" w:space="0" w:color="auto"/>
              <w:left w:val="single" w:sz="4" w:space="0" w:color="auto"/>
              <w:bottom w:val="single" w:sz="4" w:space="0" w:color="auto"/>
            </w:tcBorders>
          </w:tcPr>
          <w:p w14:paraId="32A24C7A" w14:textId="77777777" w:rsidR="00C438B9" w:rsidRPr="00C25A68" w:rsidRDefault="00C438B9" w:rsidP="00F22901">
            <w:pPr>
              <w:pStyle w:val="ac"/>
              <w:rPr>
                <w:rFonts w:ascii="Times New Roman" w:hAnsi="Times New Roman" w:cs="Times New Roman"/>
              </w:rPr>
            </w:pPr>
          </w:p>
        </w:tc>
      </w:tr>
      <w:tr w:rsidR="00C438B9" w:rsidRPr="00C25A68" w14:paraId="149AFAB2" w14:textId="77777777" w:rsidTr="00F22901">
        <w:tc>
          <w:tcPr>
            <w:tcW w:w="757" w:type="dxa"/>
            <w:vMerge/>
            <w:tcBorders>
              <w:top w:val="nil"/>
              <w:bottom w:val="nil"/>
              <w:right w:val="single" w:sz="4" w:space="0" w:color="auto"/>
            </w:tcBorders>
          </w:tcPr>
          <w:p w14:paraId="5B656329" w14:textId="77777777" w:rsidR="00C438B9" w:rsidRPr="00C25A68" w:rsidRDefault="00C438B9" w:rsidP="00F22901">
            <w:pPr>
              <w:pStyle w:val="ac"/>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5B9A07A4"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3F24000F" w14:textId="77777777" w:rsidR="00C438B9" w:rsidRPr="00C25A68" w:rsidRDefault="00C438B9" w:rsidP="00F22901">
            <w:pPr>
              <w:pStyle w:val="ac"/>
              <w:rPr>
                <w:rFonts w:ascii="Times New Roman" w:hAnsi="Times New Roman" w:cs="Times New Roman"/>
              </w:rPr>
            </w:pPr>
          </w:p>
        </w:tc>
        <w:tc>
          <w:tcPr>
            <w:tcW w:w="3979" w:type="dxa"/>
            <w:gridSpan w:val="4"/>
            <w:tcBorders>
              <w:top w:val="single" w:sz="4" w:space="0" w:color="auto"/>
              <w:left w:val="single" w:sz="4" w:space="0" w:color="auto"/>
              <w:bottom w:val="single" w:sz="4" w:space="0" w:color="auto"/>
              <w:right w:val="single" w:sz="4" w:space="0" w:color="auto"/>
            </w:tcBorders>
          </w:tcPr>
          <w:p w14:paraId="6323255A" w14:textId="77777777" w:rsidR="00C438B9" w:rsidRPr="00C25A68" w:rsidRDefault="00C438B9" w:rsidP="00F22901">
            <w:pPr>
              <w:pStyle w:val="ac"/>
              <w:rPr>
                <w:rFonts w:ascii="Times New Roman" w:hAnsi="Times New Roman" w:cs="Times New Roman"/>
              </w:rPr>
            </w:pPr>
          </w:p>
        </w:tc>
        <w:tc>
          <w:tcPr>
            <w:tcW w:w="4175" w:type="dxa"/>
            <w:gridSpan w:val="5"/>
            <w:vMerge/>
            <w:tcBorders>
              <w:top w:val="nil"/>
              <w:left w:val="single" w:sz="4" w:space="0" w:color="auto"/>
              <w:bottom w:val="single" w:sz="4" w:space="0" w:color="auto"/>
              <w:right w:val="nil"/>
            </w:tcBorders>
          </w:tcPr>
          <w:p w14:paraId="565CC8BB" w14:textId="77777777" w:rsidR="00C438B9" w:rsidRPr="00C25A68" w:rsidRDefault="00C438B9" w:rsidP="00F22901">
            <w:pPr>
              <w:pStyle w:val="ac"/>
              <w:rPr>
                <w:rFonts w:ascii="Times New Roman" w:hAnsi="Times New Roman" w:cs="Times New Roman"/>
              </w:rPr>
            </w:pPr>
          </w:p>
        </w:tc>
        <w:tc>
          <w:tcPr>
            <w:tcW w:w="4852" w:type="dxa"/>
            <w:gridSpan w:val="3"/>
            <w:vMerge/>
            <w:tcBorders>
              <w:top w:val="nil"/>
              <w:left w:val="single" w:sz="4" w:space="0" w:color="auto"/>
              <w:bottom w:val="single" w:sz="4" w:space="0" w:color="auto"/>
            </w:tcBorders>
          </w:tcPr>
          <w:p w14:paraId="408DA25F" w14:textId="77777777" w:rsidR="00C438B9" w:rsidRPr="00C25A68" w:rsidRDefault="00C438B9" w:rsidP="00F22901">
            <w:pPr>
              <w:pStyle w:val="ac"/>
              <w:rPr>
                <w:rFonts w:ascii="Times New Roman" w:hAnsi="Times New Roman" w:cs="Times New Roman"/>
              </w:rPr>
            </w:pPr>
          </w:p>
        </w:tc>
      </w:tr>
      <w:tr w:rsidR="00C438B9" w:rsidRPr="00C25A68" w14:paraId="6EDD82A8" w14:textId="77777777" w:rsidTr="00F22901">
        <w:tc>
          <w:tcPr>
            <w:tcW w:w="757" w:type="dxa"/>
            <w:vMerge/>
            <w:tcBorders>
              <w:top w:val="nil"/>
              <w:bottom w:val="nil"/>
              <w:right w:val="single" w:sz="4" w:space="0" w:color="auto"/>
            </w:tcBorders>
          </w:tcPr>
          <w:p w14:paraId="18902C86" w14:textId="77777777" w:rsidR="00C438B9" w:rsidRPr="00C25A68" w:rsidRDefault="00C438B9" w:rsidP="00F22901">
            <w:pPr>
              <w:pStyle w:val="ac"/>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6E08CA72"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624B7957" w14:textId="77777777" w:rsidR="00C438B9" w:rsidRPr="00C25A68" w:rsidRDefault="00C438B9" w:rsidP="00F22901">
            <w:pPr>
              <w:pStyle w:val="ac"/>
              <w:rPr>
                <w:rFonts w:ascii="Times New Roman" w:hAnsi="Times New Roman" w:cs="Times New Roman"/>
              </w:rPr>
            </w:pPr>
          </w:p>
        </w:tc>
        <w:tc>
          <w:tcPr>
            <w:tcW w:w="3979" w:type="dxa"/>
            <w:gridSpan w:val="4"/>
            <w:tcBorders>
              <w:top w:val="single" w:sz="4" w:space="0" w:color="auto"/>
              <w:left w:val="single" w:sz="4" w:space="0" w:color="auto"/>
              <w:bottom w:val="single" w:sz="4" w:space="0" w:color="auto"/>
              <w:right w:val="single" w:sz="4" w:space="0" w:color="auto"/>
            </w:tcBorders>
          </w:tcPr>
          <w:p w14:paraId="047AD740"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почтовый адрес:</w:t>
            </w:r>
          </w:p>
        </w:tc>
        <w:tc>
          <w:tcPr>
            <w:tcW w:w="4175" w:type="dxa"/>
            <w:gridSpan w:val="5"/>
            <w:tcBorders>
              <w:top w:val="single" w:sz="4" w:space="0" w:color="auto"/>
              <w:left w:val="single" w:sz="4" w:space="0" w:color="auto"/>
              <w:bottom w:val="single" w:sz="4" w:space="0" w:color="auto"/>
              <w:right w:val="single" w:sz="4" w:space="0" w:color="auto"/>
            </w:tcBorders>
          </w:tcPr>
          <w:p w14:paraId="77A06127"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телефон для связи:</w:t>
            </w:r>
          </w:p>
        </w:tc>
        <w:tc>
          <w:tcPr>
            <w:tcW w:w="4852" w:type="dxa"/>
            <w:gridSpan w:val="3"/>
            <w:tcBorders>
              <w:top w:val="single" w:sz="4" w:space="0" w:color="auto"/>
              <w:left w:val="single" w:sz="4" w:space="0" w:color="auto"/>
              <w:bottom w:val="single" w:sz="4" w:space="0" w:color="auto"/>
            </w:tcBorders>
          </w:tcPr>
          <w:p w14:paraId="5EBC0A21"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адрес электронной почты (при наличии):</w:t>
            </w:r>
          </w:p>
        </w:tc>
      </w:tr>
      <w:tr w:rsidR="00C438B9" w:rsidRPr="00C25A68" w14:paraId="2804646C" w14:textId="77777777" w:rsidTr="00F22901">
        <w:tc>
          <w:tcPr>
            <w:tcW w:w="757" w:type="dxa"/>
            <w:vMerge/>
            <w:tcBorders>
              <w:top w:val="nil"/>
              <w:bottom w:val="nil"/>
              <w:right w:val="single" w:sz="4" w:space="0" w:color="auto"/>
            </w:tcBorders>
          </w:tcPr>
          <w:p w14:paraId="42EA4BBC" w14:textId="77777777" w:rsidR="00C438B9" w:rsidRPr="00C25A68" w:rsidRDefault="00C438B9" w:rsidP="00F22901">
            <w:pPr>
              <w:pStyle w:val="ac"/>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316849EF"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08E9191D" w14:textId="77777777" w:rsidR="00C438B9" w:rsidRPr="00C25A68" w:rsidRDefault="00C438B9" w:rsidP="00F22901">
            <w:pPr>
              <w:pStyle w:val="ac"/>
              <w:rPr>
                <w:rFonts w:ascii="Times New Roman" w:hAnsi="Times New Roman" w:cs="Times New Roman"/>
              </w:rPr>
            </w:pPr>
          </w:p>
        </w:tc>
        <w:tc>
          <w:tcPr>
            <w:tcW w:w="3979" w:type="dxa"/>
            <w:gridSpan w:val="4"/>
            <w:tcBorders>
              <w:top w:val="single" w:sz="4" w:space="0" w:color="auto"/>
              <w:left w:val="single" w:sz="4" w:space="0" w:color="auto"/>
              <w:bottom w:val="single" w:sz="4" w:space="0" w:color="auto"/>
              <w:right w:val="single" w:sz="4" w:space="0" w:color="auto"/>
            </w:tcBorders>
          </w:tcPr>
          <w:p w14:paraId="7175255B" w14:textId="77777777" w:rsidR="00C438B9" w:rsidRPr="00C25A68" w:rsidRDefault="00C438B9" w:rsidP="00F22901">
            <w:pPr>
              <w:pStyle w:val="ac"/>
              <w:rPr>
                <w:rFonts w:ascii="Times New Roman" w:hAnsi="Times New Roman" w:cs="Times New Roman"/>
              </w:rPr>
            </w:pPr>
          </w:p>
        </w:tc>
        <w:tc>
          <w:tcPr>
            <w:tcW w:w="4175" w:type="dxa"/>
            <w:gridSpan w:val="5"/>
            <w:vMerge w:val="restart"/>
            <w:tcBorders>
              <w:top w:val="single" w:sz="4" w:space="0" w:color="auto"/>
              <w:left w:val="single" w:sz="4" w:space="0" w:color="auto"/>
              <w:bottom w:val="single" w:sz="4" w:space="0" w:color="auto"/>
              <w:right w:val="single" w:sz="4" w:space="0" w:color="auto"/>
            </w:tcBorders>
          </w:tcPr>
          <w:p w14:paraId="3626FA43" w14:textId="77777777" w:rsidR="00C438B9" w:rsidRPr="00C25A68" w:rsidRDefault="00C438B9" w:rsidP="00F22901">
            <w:pPr>
              <w:pStyle w:val="ac"/>
              <w:rPr>
                <w:rFonts w:ascii="Times New Roman" w:hAnsi="Times New Roman" w:cs="Times New Roman"/>
              </w:rPr>
            </w:pPr>
          </w:p>
        </w:tc>
        <w:tc>
          <w:tcPr>
            <w:tcW w:w="4852" w:type="dxa"/>
            <w:gridSpan w:val="3"/>
            <w:vMerge w:val="restart"/>
            <w:tcBorders>
              <w:top w:val="single" w:sz="4" w:space="0" w:color="auto"/>
              <w:left w:val="single" w:sz="4" w:space="0" w:color="auto"/>
              <w:bottom w:val="single" w:sz="4" w:space="0" w:color="auto"/>
            </w:tcBorders>
          </w:tcPr>
          <w:p w14:paraId="105BACE4" w14:textId="77777777" w:rsidR="00C438B9" w:rsidRPr="00C25A68" w:rsidRDefault="00C438B9" w:rsidP="00F22901">
            <w:pPr>
              <w:pStyle w:val="ac"/>
              <w:rPr>
                <w:rFonts w:ascii="Times New Roman" w:hAnsi="Times New Roman" w:cs="Times New Roman"/>
              </w:rPr>
            </w:pPr>
          </w:p>
        </w:tc>
      </w:tr>
      <w:tr w:rsidR="00C438B9" w:rsidRPr="00C25A68" w14:paraId="346DD86D" w14:textId="77777777" w:rsidTr="00F22901">
        <w:tc>
          <w:tcPr>
            <w:tcW w:w="757" w:type="dxa"/>
            <w:vMerge/>
            <w:tcBorders>
              <w:top w:val="nil"/>
              <w:bottom w:val="nil"/>
              <w:right w:val="single" w:sz="4" w:space="0" w:color="auto"/>
            </w:tcBorders>
          </w:tcPr>
          <w:p w14:paraId="4B8D428C" w14:textId="77777777" w:rsidR="00C438B9" w:rsidRPr="00C25A68" w:rsidRDefault="00C438B9" w:rsidP="00F22901">
            <w:pPr>
              <w:pStyle w:val="ac"/>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053EE15C"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single" w:sz="4" w:space="0" w:color="auto"/>
              <w:right w:val="single" w:sz="4" w:space="0" w:color="auto"/>
            </w:tcBorders>
          </w:tcPr>
          <w:p w14:paraId="58583A7F" w14:textId="77777777" w:rsidR="00C438B9" w:rsidRPr="00C25A68" w:rsidRDefault="00C438B9" w:rsidP="00F22901">
            <w:pPr>
              <w:pStyle w:val="ac"/>
              <w:rPr>
                <w:rFonts w:ascii="Times New Roman" w:hAnsi="Times New Roman" w:cs="Times New Roman"/>
              </w:rPr>
            </w:pPr>
          </w:p>
        </w:tc>
        <w:tc>
          <w:tcPr>
            <w:tcW w:w="3979" w:type="dxa"/>
            <w:gridSpan w:val="4"/>
            <w:tcBorders>
              <w:top w:val="single" w:sz="4" w:space="0" w:color="auto"/>
              <w:left w:val="single" w:sz="4" w:space="0" w:color="auto"/>
              <w:bottom w:val="single" w:sz="4" w:space="0" w:color="auto"/>
              <w:right w:val="single" w:sz="4" w:space="0" w:color="auto"/>
            </w:tcBorders>
          </w:tcPr>
          <w:p w14:paraId="4BC8FD31" w14:textId="77777777" w:rsidR="00C438B9" w:rsidRPr="00C25A68" w:rsidRDefault="00C438B9" w:rsidP="00F22901">
            <w:pPr>
              <w:pStyle w:val="ac"/>
              <w:rPr>
                <w:rFonts w:ascii="Times New Roman" w:hAnsi="Times New Roman" w:cs="Times New Roman"/>
              </w:rPr>
            </w:pPr>
          </w:p>
        </w:tc>
        <w:tc>
          <w:tcPr>
            <w:tcW w:w="4175" w:type="dxa"/>
            <w:gridSpan w:val="5"/>
            <w:vMerge/>
            <w:tcBorders>
              <w:top w:val="nil"/>
              <w:left w:val="single" w:sz="4" w:space="0" w:color="auto"/>
              <w:bottom w:val="single" w:sz="4" w:space="0" w:color="auto"/>
              <w:right w:val="single" w:sz="4" w:space="0" w:color="auto"/>
            </w:tcBorders>
          </w:tcPr>
          <w:p w14:paraId="78A61F95" w14:textId="77777777" w:rsidR="00C438B9" w:rsidRPr="00C25A68" w:rsidRDefault="00C438B9" w:rsidP="00F22901">
            <w:pPr>
              <w:pStyle w:val="ac"/>
              <w:rPr>
                <w:rFonts w:ascii="Times New Roman" w:hAnsi="Times New Roman" w:cs="Times New Roman"/>
              </w:rPr>
            </w:pPr>
          </w:p>
        </w:tc>
        <w:tc>
          <w:tcPr>
            <w:tcW w:w="4852" w:type="dxa"/>
            <w:gridSpan w:val="3"/>
            <w:vMerge/>
            <w:tcBorders>
              <w:top w:val="nil"/>
              <w:left w:val="single" w:sz="4" w:space="0" w:color="auto"/>
              <w:bottom w:val="single" w:sz="4" w:space="0" w:color="auto"/>
            </w:tcBorders>
          </w:tcPr>
          <w:p w14:paraId="18168EB8" w14:textId="77777777" w:rsidR="00C438B9" w:rsidRPr="00C25A68" w:rsidRDefault="00C438B9" w:rsidP="00F22901">
            <w:pPr>
              <w:pStyle w:val="ac"/>
              <w:rPr>
                <w:rFonts w:ascii="Times New Roman" w:hAnsi="Times New Roman" w:cs="Times New Roman"/>
              </w:rPr>
            </w:pPr>
          </w:p>
        </w:tc>
      </w:tr>
      <w:tr w:rsidR="00C438B9" w:rsidRPr="00C25A68" w14:paraId="6019F7AC" w14:textId="77777777" w:rsidTr="00F22901">
        <w:tc>
          <w:tcPr>
            <w:tcW w:w="757" w:type="dxa"/>
            <w:vMerge/>
            <w:tcBorders>
              <w:top w:val="nil"/>
              <w:bottom w:val="nil"/>
              <w:right w:val="single" w:sz="4" w:space="0" w:color="auto"/>
            </w:tcBorders>
          </w:tcPr>
          <w:p w14:paraId="75148E2F" w14:textId="77777777" w:rsidR="00C438B9" w:rsidRPr="00C25A68" w:rsidRDefault="00C438B9" w:rsidP="00F22901">
            <w:pPr>
              <w:pStyle w:val="ac"/>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309F90F2" w14:textId="77777777" w:rsidR="00C438B9" w:rsidRPr="00C25A68" w:rsidRDefault="00C438B9" w:rsidP="00F22901">
            <w:pPr>
              <w:pStyle w:val="ac"/>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14:paraId="74884EBB" w14:textId="77777777" w:rsidR="00C438B9" w:rsidRPr="00C25A68" w:rsidRDefault="00C438B9" w:rsidP="00F22901">
            <w:pPr>
              <w:pStyle w:val="ac"/>
              <w:rPr>
                <w:rFonts w:ascii="Times New Roman" w:hAnsi="Times New Roman" w:cs="Times New Roman"/>
              </w:rPr>
            </w:pPr>
          </w:p>
        </w:tc>
        <w:tc>
          <w:tcPr>
            <w:tcW w:w="13006" w:type="dxa"/>
            <w:gridSpan w:val="12"/>
            <w:tcBorders>
              <w:top w:val="single" w:sz="4" w:space="0" w:color="auto"/>
              <w:left w:val="single" w:sz="4" w:space="0" w:color="auto"/>
              <w:bottom w:val="single" w:sz="4" w:space="0" w:color="auto"/>
            </w:tcBorders>
          </w:tcPr>
          <w:p w14:paraId="2C414C54"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Вещное право на объект адресации:</w:t>
            </w:r>
          </w:p>
        </w:tc>
      </w:tr>
      <w:tr w:rsidR="00C438B9" w:rsidRPr="00C25A68" w14:paraId="7552E25F" w14:textId="77777777" w:rsidTr="00F22901">
        <w:tc>
          <w:tcPr>
            <w:tcW w:w="757" w:type="dxa"/>
            <w:vMerge/>
            <w:tcBorders>
              <w:top w:val="nil"/>
              <w:bottom w:val="nil"/>
              <w:right w:val="single" w:sz="4" w:space="0" w:color="auto"/>
            </w:tcBorders>
          </w:tcPr>
          <w:p w14:paraId="5F3F746C" w14:textId="77777777" w:rsidR="00C438B9" w:rsidRPr="00C25A68" w:rsidRDefault="00C438B9" w:rsidP="00F22901">
            <w:pPr>
              <w:pStyle w:val="ac"/>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20624581" w14:textId="77777777" w:rsidR="00C438B9" w:rsidRPr="00C25A68" w:rsidRDefault="00C438B9" w:rsidP="00F22901">
            <w:pPr>
              <w:pStyle w:val="ac"/>
              <w:rPr>
                <w:rFonts w:ascii="Times New Roman" w:hAnsi="Times New Roman" w:cs="Times New Roman"/>
              </w:rPr>
            </w:pPr>
          </w:p>
        </w:tc>
        <w:tc>
          <w:tcPr>
            <w:tcW w:w="814" w:type="dxa"/>
            <w:vMerge w:val="restart"/>
            <w:tcBorders>
              <w:top w:val="nil"/>
              <w:left w:val="single" w:sz="4" w:space="0" w:color="auto"/>
              <w:bottom w:val="single" w:sz="4" w:space="0" w:color="auto"/>
              <w:right w:val="single" w:sz="4" w:space="0" w:color="auto"/>
            </w:tcBorders>
          </w:tcPr>
          <w:p w14:paraId="75111969" w14:textId="77777777" w:rsidR="00C438B9" w:rsidRPr="00C25A68" w:rsidRDefault="00C438B9" w:rsidP="00F22901">
            <w:pPr>
              <w:pStyle w:val="ac"/>
              <w:rPr>
                <w:rFonts w:ascii="Times New Roman" w:hAnsi="Times New Roman" w:cs="Times New Roman"/>
              </w:rPr>
            </w:pPr>
          </w:p>
        </w:tc>
        <w:tc>
          <w:tcPr>
            <w:tcW w:w="693" w:type="dxa"/>
            <w:tcBorders>
              <w:top w:val="single" w:sz="4" w:space="0" w:color="auto"/>
              <w:left w:val="single" w:sz="4" w:space="0" w:color="auto"/>
              <w:bottom w:val="single" w:sz="4" w:space="0" w:color="auto"/>
              <w:right w:val="single" w:sz="4" w:space="0" w:color="auto"/>
            </w:tcBorders>
          </w:tcPr>
          <w:p w14:paraId="2C08D026" w14:textId="77777777" w:rsidR="00C438B9" w:rsidRPr="00C25A68" w:rsidRDefault="00C438B9" w:rsidP="00F22901">
            <w:pPr>
              <w:pStyle w:val="ac"/>
              <w:rPr>
                <w:rFonts w:ascii="Times New Roman" w:hAnsi="Times New Roman" w:cs="Times New Roman"/>
              </w:rPr>
            </w:pPr>
          </w:p>
        </w:tc>
        <w:tc>
          <w:tcPr>
            <w:tcW w:w="12313" w:type="dxa"/>
            <w:gridSpan w:val="11"/>
            <w:tcBorders>
              <w:top w:val="single" w:sz="4" w:space="0" w:color="auto"/>
              <w:left w:val="single" w:sz="4" w:space="0" w:color="auto"/>
              <w:bottom w:val="single" w:sz="4" w:space="0" w:color="auto"/>
            </w:tcBorders>
          </w:tcPr>
          <w:p w14:paraId="69261725"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право собственности</w:t>
            </w:r>
          </w:p>
        </w:tc>
      </w:tr>
      <w:tr w:rsidR="00C438B9" w:rsidRPr="00C25A68" w14:paraId="6B0F8CCB" w14:textId="77777777" w:rsidTr="00F22901">
        <w:tc>
          <w:tcPr>
            <w:tcW w:w="757" w:type="dxa"/>
            <w:vMerge/>
            <w:tcBorders>
              <w:top w:val="nil"/>
              <w:bottom w:val="nil"/>
              <w:right w:val="single" w:sz="4" w:space="0" w:color="auto"/>
            </w:tcBorders>
          </w:tcPr>
          <w:p w14:paraId="07C340FD" w14:textId="77777777" w:rsidR="00C438B9" w:rsidRPr="00C25A68" w:rsidRDefault="00C438B9" w:rsidP="00F22901">
            <w:pPr>
              <w:pStyle w:val="ac"/>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68A0E1BB" w14:textId="77777777" w:rsidR="00C438B9" w:rsidRPr="00C25A68" w:rsidRDefault="00C438B9" w:rsidP="00F22901">
            <w:pPr>
              <w:pStyle w:val="ac"/>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14:paraId="7F00A922" w14:textId="77777777" w:rsidR="00C438B9" w:rsidRPr="00C25A68" w:rsidRDefault="00C438B9" w:rsidP="00F22901">
            <w:pPr>
              <w:pStyle w:val="ac"/>
              <w:rPr>
                <w:rFonts w:ascii="Times New Roman" w:hAnsi="Times New Roman" w:cs="Times New Roman"/>
              </w:rPr>
            </w:pPr>
          </w:p>
        </w:tc>
        <w:tc>
          <w:tcPr>
            <w:tcW w:w="693" w:type="dxa"/>
            <w:tcBorders>
              <w:top w:val="single" w:sz="4" w:space="0" w:color="auto"/>
              <w:left w:val="single" w:sz="4" w:space="0" w:color="auto"/>
              <w:bottom w:val="single" w:sz="4" w:space="0" w:color="auto"/>
              <w:right w:val="single" w:sz="4" w:space="0" w:color="auto"/>
            </w:tcBorders>
          </w:tcPr>
          <w:p w14:paraId="57657443" w14:textId="77777777" w:rsidR="00C438B9" w:rsidRPr="00C25A68" w:rsidRDefault="00C438B9" w:rsidP="00F22901">
            <w:pPr>
              <w:pStyle w:val="ac"/>
              <w:rPr>
                <w:rFonts w:ascii="Times New Roman" w:hAnsi="Times New Roman" w:cs="Times New Roman"/>
              </w:rPr>
            </w:pPr>
          </w:p>
        </w:tc>
        <w:tc>
          <w:tcPr>
            <w:tcW w:w="12313" w:type="dxa"/>
            <w:gridSpan w:val="11"/>
            <w:tcBorders>
              <w:top w:val="single" w:sz="4" w:space="0" w:color="auto"/>
              <w:left w:val="single" w:sz="4" w:space="0" w:color="auto"/>
              <w:bottom w:val="single" w:sz="4" w:space="0" w:color="auto"/>
            </w:tcBorders>
          </w:tcPr>
          <w:p w14:paraId="6A2A125E"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право хозяйственного ведения имуществом на объект адресации</w:t>
            </w:r>
          </w:p>
        </w:tc>
      </w:tr>
      <w:tr w:rsidR="00C438B9" w:rsidRPr="00C25A68" w14:paraId="63DDC017" w14:textId="77777777" w:rsidTr="00F22901">
        <w:tc>
          <w:tcPr>
            <w:tcW w:w="757" w:type="dxa"/>
            <w:vMerge/>
            <w:tcBorders>
              <w:top w:val="nil"/>
              <w:bottom w:val="nil"/>
              <w:right w:val="single" w:sz="4" w:space="0" w:color="auto"/>
            </w:tcBorders>
          </w:tcPr>
          <w:p w14:paraId="4E99301F" w14:textId="77777777" w:rsidR="00C438B9" w:rsidRPr="00C25A68" w:rsidRDefault="00C438B9" w:rsidP="00F22901">
            <w:pPr>
              <w:pStyle w:val="ac"/>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65D7F026" w14:textId="77777777" w:rsidR="00C438B9" w:rsidRPr="00C25A68" w:rsidRDefault="00C438B9" w:rsidP="00F22901">
            <w:pPr>
              <w:pStyle w:val="ac"/>
              <w:rPr>
                <w:rFonts w:ascii="Times New Roman" w:hAnsi="Times New Roman" w:cs="Times New Roman"/>
              </w:rPr>
            </w:pPr>
          </w:p>
        </w:tc>
        <w:tc>
          <w:tcPr>
            <w:tcW w:w="814" w:type="dxa"/>
            <w:vMerge w:val="restart"/>
            <w:tcBorders>
              <w:top w:val="nil"/>
              <w:left w:val="single" w:sz="4" w:space="0" w:color="auto"/>
              <w:bottom w:val="single" w:sz="4" w:space="0" w:color="auto"/>
              <w:right w:val="single" w:sz="4" w:space="0" w:color="auto"/>
            </w:tcBorders>
          </w:tcPr>
          <w:p w14:paraId="2824C84F" w14:textId="77777777" w:rsidR="00C438B9" w:rsidRPr="00C25A68" w:rsidRDefault="00C438B9" w:rsidP="00F22901">
            <w:pPr>
              <w:pStyle w:val="ac"/>
              <w:rPr>
                <w:rFonts w:ascii="Times New Roman" w:hAnsi="Times New Roman" w:cs="Times New Roman"/>
              </w:rPr>
            </w:pPr>
          </w:p>
        </w:tc>
        <w:tc>
          <w:tcPr>
            <w:tcW w:w="693" w:type="dxa"/>
            <w:tcBorders>
              <w:top w:val="single" w:sz="4" w:space="0" w:color="auto"/>
              <w:left w:val="single" w:sz="4" w:space="0" w:color="auto"/>
              <w:bottom w:val="single" w:sz="4" w:space="0" w:color="auto"/>
              <w:right w:val="single" w:sz="4" w:space="0" w:color="auto"/>
            </w:tcBorders>
          </w:tcPr>
          <w:p w14:paraId="262544C2" w14:textId="77777777" w:rsidR="00C438B9" w:rsidRPr="00C25A68" w:rsidRDefault="00C438B9" w:rsidP="00F22901">
            <w:pPr>
              <w:pStyle w:val="ac"/>
              <w:rPr>
                <w:rFonts w:ascii="Times New Roman" w:hAnsi="Times New Roman" w:cs="Times New Roman"/>
              </w:rPr>
            </w:pPr>
          </w:p>
        </w:tc>
        <w:tc>
          <w:tcPr>
            <w:tcW w:w="12313" w:type="dxa"/>
            <w:gridSpan w:val="11"/>
            <w:tcBorders>
              <w:top w:val="single" w:sz="4" w:space="0" w:color="auto"/>
              <w:left w:val="single" w:sz="4" w:space="0" w:color="auto"/>
              <w:bottom w:val="single" w:sz="4" w:space="0" w:color="auto"/>
            </w:tcBorders>
          </w:tcPr>
          <w:p w14:paraId="7ECB99F1"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право оперативного управления имуществом на объект адресации</w:t>
            </w:r>
          </w:p>
        </w:tc>
      </w:tr>
      <w:tr w:rsidR="00C438B9" w:rsidRPr="00C25A68" w14:paraId="14CF2B7F" w14:textId="77777777" w:rsidTr="00F22901">
        <w:tc>
          <w:tcPr>
            <w:tcW w:w="757" w:type="dxa"/>
            <w:vMerge/>
            <w:tcBorders>
              <w:top w:val="nil"/>
              <w:bottom w:val="nil"/>
              <w:right w:val="single" w:sz="4" w:space="0" w:color="auto"/>
            </w:tcBorders>
          </w:tcPr>
          <w:p w14:paraId="4D1F10D7" w14:textId="77777777" w:rsidR="00C438B9" w:rsidRPr="00C25A68" w:rsidRDefault="00C438B9" w:rsidP="00F22901">
            <w:pPr>
              <w:pStyle w:val="ac"/>
              <w:rPr>
                <w:rFonts w:ascii="Times New Roman" w:hAnsi="Times New Roman" w:cs="Times New Roman"/>
              </w:rPr>
            </w:pPr>
          </w:p>
        </w:tc>
        <w:tc>
          <w:tcPr>
            <w:tcW w:w="809" w:type="dxa"/>
            <w:gridSpan w:val="3"/>
            <w:vMerge/>
            <w:tcBorders>
              <w:top w:val="nil"/>
              <w:left w:val="single" w:sz="4" w:space="0" w:color="auto"/>
              <w:bottom w:val="nil"/>
              <w:right w:val="single" w:sz="4" w:space="0" w:color="auto"/>
            </w:tcBorders>
          </w:tcPr>
          <w:p w14:paraId="3BD5E3D1" w14:textId="77777777" w:rsidR="00C438B9" w:rsidRPr="00C25A68" w:rsidRDefault="00C438B9" w:rsidP="00F22901">
            <w:pPr>
              <w:pStyle w:val="ac"/>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14:paraId="1791AF5B" w14:textId="77777777" w:rsidR="00C438B9" w:rsidRPr="00C25A68" w:rsidRDefault="00C438B9" w:rsidP="00F22901">
            <w:pPr>
              <w:pStyle w:val="ac"/>
              <w:rPr>
                <w:rFonts w:ascii="Times New Roman" w:hAnsi="Times New Roman" w:cs="Times New Roman"/>
              </w:rPr>
            </w:pPr>
          </w:p>
        </w:tc>
        <w:tc>
          <w:tcPr>
            <w:tcW w:w="693" w:type="dxa"/>
            <w:tcBorders>
              <w:top w:val="single" w:sz="4" w:space="0" w:color="auto"/>
              <w:left w:val="single" w:sz="4" w:space="0" w:color="auto"/>
              <w:bottom w:val="single" w:sz="4" w:space="0" w:color="auto"/>
              <w:right w:val="single" w:sz="4" w:space="0" w:color="auto"/>
            </w:tcBorders>
          </w:tcPr>
          <w:p w14:paraId="4B00F526" w14:textId="77777777" w:rsidR="00C438B9" w:rsidRPr="00C25A68" w:rsidRDefault="00C438B9" w:rsidP="00F22901">
            <w:pPr>
              <w:pStyle w:val="ac"/>
              <w:rPr>
                <w:rFonts w:ascii="Times New Roman" w:hAnsi="Times New Roman" w:cs="Times New Roman"/>
              </w:rPr>
            </w:pPr>
          </w:p>
        </w:tc>
        <w:tc>
          <w:tcPr>
            <w:tcW w:w="12313" w:type="dxa"/>
            <w:gridSpan w:val="11"/>
            <w:tcBorders>
              <w:top w:val="single" w:sz="4" w:space="0" w:color="auto"/>
              <w:left w:val="single" w:sz="4" w:space="0" w:color="auto"/>
              <w:bottom w:val="single" w:sz="4" w:space="0" w:color="auto"/>
            </w:tcBorders>
          </w:tcPr>
          <w:p w14:paraId="7EC98A64"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право пожизненно наследуемого владения земельным участком</w:t>
            </w:r>
          </w:p>
        </w:tc>
      </w:tr>
      <w:tr w:rsidR="00C438B9" w:rsidRPr="00C25A68" w14:paraId="66895E3F" w14:textId="77777777" w:rsidTr="00F22901">
        <w:tc>
          <w:tcPr>
            <w:tcW w:w="757" w:type="dxa"/>
            <w:vMerge/>
            <w:tcBorders>
              <w:top w:val="nil"/>
              <w:bottom w:val="single" w:sz="4" w:space="0" w:color="auto"/>
              <w:right w:val="single" w:sz="4" w:space="0" w:color="auto"/>
            </w:tcBorders>
          </w:tcPr>
          <w:p w14:paraId="6AC462B4" w14:textId="77777777" w:rsidR="00C438B9" w:rsidRPr="00C25A68" w:rsidRDefault="00C438B9" w:rsidP="00F22901">
            <w:pPr>
              <w:pStyle w:val="ac"/>
              <w:rPr>
                <w:rFonts w:ascii="Times New Roman" w:hAnsi="Times New Roman" w:cs="Times New Roman"/>
              </w:rPr>
            </w:pPr>
          </w:p>
        </w:tc>
        <w:tc>
          <w:tcPr>
            <w:tcW w:w="809" w:type="dxa"/>
            <w:gridSpan w:val="3"/>
            <w:vMerge/>
            <w:tcBorders>
              <w:top w:val="nil"/>
              <w:left w:val="single" w:sz="4" w:space="0" w:color="auto"/>
              <w:bottom w:val="single" w:sz="4" w:space="0" w:color="auto"/>
              <w:right w:val="single" w:sz="4" w:space="0" w:color="auto"/>
            </w:tcBorders>
          </w:tcPr>
          <w:p w14:paraId="0B0B7CBE" w14:textId="77777777" w:rsidR="00C438B9" w:rsidRPr="00C25A68" w:rsidRDefault="00C438B9" w:rsidP="00F22901">
            <w:pPr>
              <w:pStyle w:val="ac"/>
              <w:rPr>
                <w:rFonts w:ascii="Times New Roman" w:hAnsi="Times New Roman" w:cs="Times New Roman"/>
              </w:rPr>
            </w:pPr>
          </w:p>
        </w:tc>
        <w:tc>
          <w:tcPr>
            <w:tcW w:w="814" w:type="dxa"/>
            <w:tcBorders>
              <w:top w:val="single" w:sz="4" w:space="0" w:color="auto"/>
              <w:left w:val="single" w:sz="4" w:space="0" w:color="auto"/>
              <w:bottom w:val="single" w:sz="4" w:space="0" w:color="auto"/>
              <w:right w:val="single" w:sz="4" w:space="0" w:color="auto"/>
            </w:tcBorders>
          </w:tcPr>
          <w:p w14:paraId="52BD4756" w14:textId="77777777" w:rsidR="00C438B9" w:rsidRPr="00C25A68" w:rsidRDefault="00C438B9" w:rsidP="00F22901">
            <w:pPr>
              <w:pStyle w:val="ac"/>
              <w:rPr>
                <w:rFonts w:ascii="Times New Roman" w:hAnsi="Times New Roman" w:cs="Times New Roman"/>
              </w:rPr>
            </w:pPr>
          </w:p>
        </w:tc>
        <w:tc>
          <w:tcPr>
            <w:tcW w:w="693" w:type="dxa"/>
            <w:vMerge w:val="restart"/>
            <w:tcBorders>
              <w:top w:val="single" w:sz="4" w:space="0" w:color="auto"/>
              <w:left w:val="single" w:sz="4" w:space="0" w:color="auto"/>
              <w:bottom w:val="single" w:sz="4" w:space="0" w:color="auto"/>
              <w:right w:val="single" w:sz="4" w:space="0" w:color="auto"/>
            </w:tcBorders>
          </w:tcPr>
          <w:p w14:paraId="42667E91" w14:textId="77777777" w:rsidR="00C438B9" w:rsidRPr="00C25A68" w:rsidRDefault="00C438B9" w:rsidP="00F22901">
            <w:pPr>
              <w:pStyle w:val="ac"/>
              <w:rPr>
                <w:rFonts w:ascii="Times New Roman" w:hAnsi="Times New Roman" w:cs="Times New Roman"/>
              </w:rPr>
            </w:pPr>
          </w:p>
        </w:tc>
        <w:tc>
          <w:tcPr>
            <w:tcW w:w="12313" w:type="dxa"/>
            <w:gridSpan w:val="11"/>
            <w:tcBorders>
              <w:top w:val="single" w:sz="4" w:space="0" w:color="auto"/>
              <w:left w:val="single" w:sz="4" w:space="0" w:color="auto"/>
              <w:bottom w:val="single" w:sz="4" w:space="0" w:color="auto"/>
            </w:tcBorders>
          </w:tcPr>
          <w:p w14:paraId="71124FB9"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право постоянного (бессрочного) пользования земельным участком</w:t>
            </w:r>
          </w:p>
        </w:tc>
      </w:tr>
      <w:tr w:rsidR="00C438B9" w:rsidRPr="00C25A68" w14:paraId="674EFF1B" w14:textId="77777777" w:rsidTr="00F22901">
        <w:tc>
          <w:tcPr>
            <w:tcW w:w="757" w:type="dxa"/>
            <w:vMerge w:val="restart"/>
            <w:tcBorders>
              <w:top w:val="single" w:sz="4" w:space="0" w:color="auto"/>
              <w:bottom w:val="single" w:sz="4" w:space="0" w:color="auto"/>
              <w:right w:val="single" w:sz="4" w:space="0" w:color="auto"/>
            </w:tcBorders>
          </w:tcPr>
          <w:p w14:paraId="3EF18269" w14:textId="77777777" w:rsidR="00C438B9" w:rsidRPr="00C25A68" w:rsidRDefault="00C438B9" w:rsidP="00F22901">
            <w:pPr>
              <w:pStyle w:val="ac"/>
              <w:jc w:val="center"/>
              <w:rPr>
                <w:rFonts w:ascii="Times New Roman" w:hAnsi="Times New Roman" w:cs="Times New Roman"/>
              </w:rPr>
            </w:pPr>
            <w:bookmarkStart w:id="28" w:name="sub_1006"/>
            <w:r w:rsidRPr="00C25A68">
              <w:rPr>
                <w:rFonts w:ascii="Times New Roman" w:hAnsi="Times New Roman" w:cs="Times New Roman"/>
              </w:rPr>
              <w:t>5</w:t>
            </w:r>
            <w:bookmarkEnd w:id="28"/>
          </w:p>
        </w:tc>
        <w:tc>
          <w:tcPr>
            <w:tcW w:w="14629" w:type="dxa"/>
            <w:gridSpan w:val="16"/>
            <w:tcBorders>
              <w:top w:val="single" w:sz="4" w:space="0" w:color="auto"/>
              <w:left w:val="single" w:sz="4" w:space="0" w:color="auto"/>
              <w:bottom w:val="single" w:sz="4" w:space="0" w:color="auto"/>
            </w:tcBorders>
          </w:tcPr>
          <w:p w14:paraId="5224C2B8"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438B9" w:rsidRPr="00C25A68" w14:paraId="674D71B0" w14:textId="77777777" w:rsidTr="00F22901">
        <w:tc>
          <w:tcPr>
            <w:tcW w:w="757" w:type="dxa"/>
            <w:vMerge/>
            <w:tcBorders>
              <w:top w:val="nil"/>
              <w:bottom w:val="nil"/>
              <w:right w:val="single" w:sz="4" w:space="0" w:color="auto"/>
            </w:tcBorders>
          </w:tcPr>
          <w:p w14:paraId="5C9DAF16" w14:textId="77777777" w:rsidR="00C438B9" w:rsidRPr="00C25A68" w:rsidRDefault="00C438B9" w:rsidP="00F22901">
            <w:pPr>
              <w:pStyle w:val="ac"/>
              <w:rPr>
                <w:rFonts w:ascii="Times New Roman" w:hAnsi="Times New Roman" w:cs="Times New Roman"/>
              </w:rPr>
            </w:pPr>
          </w:p>
        </w:tc>
        <w:tc>
          <w:tcPr>
            <w:tcW w:w="809" w:type="dxa"/>
            <w:gridSpan w:val="3"/>
            <w:tcBorders>
              <w:top w:val="single" w:sz="4" w:space="0" w:color="auto"/>
              <w:left w:val="single" w:sz="4" w:space="0" w:color="auto"/>
              <w:bottom w:val="single" w:sz="4" w:space="0" w:color="auto"/>
              <w:right w:val="single" w:sz="4" w:space="0" w:color="auto"/>
            </w:tcBorders>
          </w:tcPr>
          <w:p w14:paraId="2852B7A2" w14:textId="77777777" w:rsidR="00C438B9" w:rsidRPr="00C25A68" w:rsidRDefault="00C438B9" w:rsidP="00F22901">
            <w:pPr>
              <w:pStyle w:val="ac"/>
              <w:rPr>
                <w:rFonts w:ascii="Times New Roman" w:hAnsi="Times New Roman" w:cs="Times New Roman"/>
              </w:rPr>
            </w:pPr>
          </w:p>
        </w:tc>
        <w:tc>
          <w:tcPr>
            <w:tcW w:w="7238" w:type="dxa"/>
            <w:gridSpan w:val="7"/>
            <w:tcBorders>
              <w:top w:val="single" w:sz="4" w:space="0" w:color="auto"/>
              <w:left w:val="single" w:sz="4" w:space="0" w:color="auto"/>
              <w:bottom w:val="single" w:sz="4" w:space="0" w:color="auto"/>
              <w:right w:val="single" w:sz="4" w:space="0" w:color="auto"/>
            </w:tcBorders>
          </w:tcPr>
          <w:p w14:paraId="085B9720"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Лично</w:t>
            </w:r>
          </w:p>
        </w:tc>
        <w:tc>
          <w:tcPr>
            <w:tcW w:w="746" w:type="dxa"/>
            <w:tcBorders>
              <w:top w:val="single" w:sz="4" w:space="0" w:color="auto"/>
              <w:left w:val="single" w:sz="4" w:space="0" w:color="auto"/>
              <w:bottom w:val="single" w:sz="4" w:space="0" w:color="auto"/>
              <w:right w:val="single" w:sz="4" w:space="0" w:color="auto"/>
            </w:tcBorders>
          </w:tcPr>
          <w:p w14:paraId="3CC14EDD" w14:textId="77777777" w:rsidR="00C438B9" w:rsidRPr="00C25A68" w:rsidRDefault="00C438B9" w:rsidP="00F22901">
            <w:pPr>
              <w:pStyle w:val="ac"/>
              <w:rPr>
                <w:rFonts w:ascii="Times New Roman" w:hAnsi="Times New Roman" w:cs="Times New Roman"/>
              </w:rPr>
            </w:pPr>
          </w:p>
        </w:tc>
        <w:tc>
          <w:tcPr>
            <w:tcW w:w="5836" w:type="dxa"/>
            <w:gridSpan w:val="5"/>
            <w:tcBorders>
              <w:top w:val="single" w:sz="4" w:space="0" w:color="auto"/>
              <w:left w:val="single" w:sz="4" w:space="0" w:color="auto"/>
              <w:bottom w:val="single" w:sz="4" w:space="0" w:color="auto"/>
            </w:tcBorders>
          </w:tcPr>
          <w:p w14:paraId="5EFB3C84"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В многофункциональном центре</w:t>
            </w:r>
          </w:p>
        </w:tc>
      </w:tr>
      <w:tr w:rsidR="00C438B9" w:rsidRPr="00C25A68" w14:paraId="3C6B4513" w14:textId="77777777" w:rsidTr="00F22901">
        <w:tc>
          <w:tcPr>
            <w:tcW w:w="757" w:type="dxa"/>
            <w:vMerge/>
            <w:tcBorders>
              <w:top w:val="nil"/>
              <w:bottom w:val="nil"/>
              <w:right w:val="single" w:sz="4" w:space="0" w:color="auto"/>
            </w:tcBorders>
          </w:tcPr>
          <w:p w14:paraId="210F4FB2" w14:textId="77777777" w:rsidR="00C438B9" w:rsidRPr="00C25A68" w:rsidRDefault="00C438B9" w:rsidP="00F22901">
            <w:pPr>
              <w:pStyle w:val="ac"/>
              <w:rPr>
                <w:rFonts w:ascii="Times New Roman" w:hAnsi="Times New Roman" w:cs="Times New Roman"/>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14:paraId="63712293" w14:textId="77777777" w:rsidR="00C438B9" w:rsidRPr="00C25A68" w:rsidRDefault="00C438B9" w:rsidP="00F22901">
            <w:pPr>
              <w:pStyle w:val="ac"/>
              <w:rPr>
                <w:rFonts w:ascii="Times New Roman" w:hAnsi="Times New Roman" w:cs="Times New Roman"/>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14:paraId="0648431D"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Почтовым отправлением по адресу:</w:t>
            </w:r>
          </w:p>
        </w:tc>
        <w:tc>
          <w:tcPr>
            <w:tcW w:w="6582" w:type="dxa"/>
            <w:gridSpan w:val="6"/>
            <w:tcBorders>
              <w:top w:val="single" w:sz="4" w:space="0" w:color="auto"/>
              <w:left w:val="single" w:sz="4" w:space="0" w:color="auto"/>
              <w:bottom w:val="single" w:sz="4" w:space="0" w:color="auto"/>
            </w:tcBorders>
          </w:tcPr>
          <w:p w14:paraId="1D435D9E" w14:textId="77777777" w:rsidR="00C438B9" w:rsidRPr="00C25A68" w:rsidRDefault="00C438B9" w:rsidP="00F22901">
            <w:pPr>
              <w:pStyle w:val="ac"/>
              <w:rPr>
                <w:rFonts w:ascii="Times New Roman" w:hAnsi="Times New Roman" w:cs="Times New Roman"/>
              </w:rPr>
            </w:pPr>
          </w:p>
        </w:tc>
      </w:tr>
      <w:tr w:rsidR="00C438B9" w:rsidRPr="00C25A68" w14:paraId="7E931890" w14:textId="77777777" w:rsidTr="00F22901">
        <w:tc>
          <w:tcPr>
            <w:tcW w:w="757" w:type="dxa"/>
            <w:vMerge/>
            <w:tcBorders>
              <w:top w:val="nil"/>
              <w:bottom w:val="nil"/>
              <w:right w:val="single" w:sz="4" w:space="0" w:color="auto"/>
            </w:tcBorders>
          </w:tcPr>
          <w:p w14:paraId="7A45B919" w14:textId="77777777" w:rsidR="00C438B9" w:rsidRPr="00C25A68" w:rsidRDefault="00C438B9" w:rsidP="00F22901">
            <w:pPr>
              <w:pStyle w:val="ac"/>
              <w:rPr>
                <w:rFonts w:ascii="Times New Roman" w:hAnsi="Times New Roman" w:cs="Times New Roman"/>
              </w:rPr>
            </w:pPr>
          </w:p>
        </w:tc>
        <w:tc>
          <w:tcPr>
            <w:tcW w:w="809" w:type="dxa"/>
            <w:gridSpan w:val="3"/>
            <w:vMerge/>
            <w:tcBorders>
              <w:top w:val="single" w:sz="4" w:space="0" w:color="auto"/>
              <w:left w:val="single" w:sz="4" w:space="0" w:color="auto"/>
              <w:bottom w:val="single" w:sz="4" w:space="0" w:color="auto"/>
              <w:right w:val="single" w:sz="4" w:space="0" w:color="auto"/>
            </w:tcBorders>
          </w:tcPr>
          <w:p w14:paraId="5FDAF40F" w14:textId="77777777" w:rsidR="00C438B9" w:rsidRPr="00C25A68" w:rsidRDefault="00C438B9" w:rsidP="00F22901">
            <w:pPr>
              <w:pStyle w:val="ac"/>
              <w:rPr>
                <w:rFonts w:ascii="Times New Roman" w:hAnsi="Times New Roman" w:cs="Times New Roman"/>
              </w:rPr>
            </w:pPr>
          </w:p>
        </w:tc>
        <w:tc>
          <w:tcPr>
            <w:tcW w:w="7238" w:type="dxa"/>
            <w:gridSpan w:val="7"/>
            <w:vMerge/>
            <w:tcBorders>
              <w:top w:val="nil"/>
              <w:left w:val="single" w:sz="4" w:space="0" w:color="auto"/>
              <w:bottom w:val="single" w:sz="4" w:space="0" w:color="auto"/>
              <w:right w:val="single" w:sz="4" w:space="0" w:color="auto"/>
            </w:tcBorders>
          </w:tcPr>
          <w:p w14:paraId="6DD1C694" w14:textId="77777777" w:rsidR="00C438B9" w:rsidRPr="00C25A68" w:rsidRDefault="00C438B9" w:rsidP="00F22901">
            <w:pPr>
              <w:pStyle w:val="ac"/>
              <w:rPr>
                <w:rFonts w:ascii="Times New Roman" w:hAnsi="Times New Roman" w:cs="Times New Roman"/>
              </w:rPr>
            </w:pPr>
          </w:p>
        </w:tc>
        <w:tc>
          <w:tcPr>
            <w:tcW w:w="6582" w:type="dxa"/>
            <w:gridSpan w:val="6"/>
            <w:tcBorders>
              <w:top w:val="single" w:sz="4" w:space="0" w:color="auto"/>
              <w:left w:val="single" w:sz="4" w:space="0" w:color="auto"/>
              <w:bottom w:val="single" w:sz="4" w:space="0" w:color="auto"/>
            </w:tcBorders>
          </w:tcPr>
          <w:p w14:paraId="23BC0185" w14:textId="77777777" w:rsidR="00C438B9" w:rsidRPr="00C25A68" w:rsidRDefault="00C438B9" w:rsidP="00F22901">
            <w:pPr>
              <w:pStyle w:val="ac"/>
              <w:rPr>
                <w:rFonts w:ascii="Times New Roman" w:hAnsi="Times New Roman" w:cs="Times New Roman"/>
              </w:rPr>
            </w:pPr>
          </w:p>
        </w:tc>
      </w:tr>
      <w:tr w:rsidR="00C438B9" w:rsidRPr="00C25A68" w14:paraId="266B1A17" w14:textId="77777777" w:rsidTr="00F22901">
        <w:tc>
          <w:tcPr>
            <w:tcW w:w="757" w:type="dxa"/>
            <w:vMerge/>
            <w:tcBorders>
              <w:top w:val="nil"/>
              <w:bottom w:val="nil"/>
              <w:right w:val="single" w:sz="4" w:space="0" w:color="auto"/>
            </w:tcBorders>
          </w:tcPr>
          <w:p w14:paraId="6C2256ED" w14:textId="77777777" w:rsidR="00C438B9" w:rsidRPr="00C25A68" w:rsidRDefault="00C438B9" w:rsidP="00F22901">
            <w:pPr>
              <w:pStyle w:val="ac"/>
              <w:rPr>
                <w:rFonts w:ascii="Times New Roman" w:hAnsi="Times New Roman" w:cs="Times New Roman"/>
              </w:rPr>
            </w:pPr>
          </w:p>
        </w:tc>
        <w:tc>
          <w:tcPr>
            <w:tcW w:w="809" w:type="dxa"/>
            <w:gridSpan w:val="3"/>
            <w:tcBorders>
              <w:top w:val="single" w:sz="4" w:space="0" w:color="auto"/>
              <w:left w:val="single" w:sz="4" w:space="0" w:color="auto"/>
              <w:bottom w:val="single" w:sz="4" w:space="0" w:color="auto"/>
              <w:right w:val="single" w:sz="4" w:space="0" w:color="auto"/>
            </w:tcBorders>
          </w:tcPr>
          <w:p w14:paraId="7C6DC3CC" w14:textId="77777777" w:rsidR="00C438B9" w:rsidRPr="00C25A68" w:rsidRDefault="00C438B9" w:rsidP="00F22901">
            <w:pPr>
              <w:pStyle w:val="ac"/>
              <w:rPr>
                <w:rFonts w:ascii="Times New Roman" w:hAnsi="Times New Roman" w:cs="Times New Roman"/>
              </w:rPr>
            </w:pPr>
          </w:p>
        </w:tc>
        <w:tc>
          <w:tcPr>
            <w:tcW w:w="13820" w:type="dxa"/>
            <w:gridSpan w:val="13"/>
            <w:tcBorders>
              <w:top w:val="single" w:sz="4" w:space="0" w:color="auto"/>
              <w:left w:val="single" w:sz="4" w:space="0" w:color="auto"/>
              <w:bottom w:val="single" w:sz="4" w:space="0" w:color="auto"/>
            </w:tcBorders>
          </w:tcPr>
          <w:p w14:paraId="19FD5323"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438B9" w:rsidRPr="00C25A68" w14:paraId="3B138F13" w14:textId="77777777" w:rsidTr="00F22901">
        <w:tc>
          <w:tcPr>
            <w:tcW w:w="757" w:type="dxa"/>
            <w:vMerge/>
            <w:tcBorders>
              <w:top w:val="nil"/>
              <w:bottom w:val="nil"/>
              <w:right w:val="single" w:sz="4" w:space="0" w:color="auto"/>
            </w:tcBorders>
          </w:tcPr>
          <w:p w14:paraId="75D4BCEB" w14:textId="77777777" w:rsidR="00C438B9" w:rsidRPr="00C25A68" w:rsidRDefault="00C438B9" w:rsidP="00F22901">
            <w:pPr>
              <w:pStyle w:val="ac"/>
              <w:rPr>
                <w:rFonts w:ascii="Times New Roman" w:hAnsi="Times New Roman" w:cs="Times New Roman"/>
              </w:rPr>
            </w:pPr>
          </w:p>
        </w:tc>
        <w:tc>
          <w:tcPr>
            <w:tcW w:w="809" w:type="dxa"/>
            <w:gridSpan w:val="3"/>
            <w:tcBorders>
              <w:top w:val="single" w:sz="4" w:space="0" w:color="auto"/>
              <w:left w:val="single" w:sz="4" w:space="0" w:color="auto"/>
              <w:bottom w:val="single" w:sz="4" w:space="0" w:color="auto"/>
              <w:right w:val="single" w:sz="4" w:space="0" w:color="auto"/>
            </w:tcBorders>
          </w:tcPr>
          <w:p w14:paraId="7D607808" w14:textId="77777777" w:rsidR="00C438B9" w:rsidRPr="00C25A68" w:rsidRDefault="00C438B9" w:rsidP="00F22901">
            <w:pPr>
              <w:pStyle w:val="ac"/>
              <w:rPr>
                <w:rFonts w:ascii="Times New Roman" w:hAnsi="Times New Roman" w:cs="Times New Roman"/>
              </w:rPr>
            </w:pPr>
          </w:p>
        </w:tc>
        <w:tc>
          <w:tcPr>
            <w:tcW w:w="13820" w:type="dxa"/>
            <w:gridSpan w:val="13"/>
            <w:tcBorders>
              <w:top w:val="single" w:sz="4" w:space="0" w:color="auto"/>
              <w:left w:val="single" w:sz="4" w:space="0" w:color="auto"/>
              <w:bottom w:val="single" w:sz="4" w:space="0" w:color="auto"/>
            </w:tcBorders>
          </w:tcPr>
          <w:p w14:paraId="78E9C410"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В личном кабинете федеральной информационной адресной системы</w:t>
            </w:r>
          </w:p>
        </w:tc>
      </w:tr>
      <w:tr w:rsidR="00C438B9" w:rsidRPr="00C25A68" w14:paraId="62A329E2" w14:textId="77777777" w:rsidTr="00F22901">
        <w:tc>
          <w:tcPr>
            <w:tcW w:w="757" w:type="dxa"/>
            <w:vMerge/>
            <w:tcBorders>
              <w:top w:val="nil"/>
              <w:bottom w:val="nil"/>
              <w:right w:val="single" w:sz="4" w:space="0" w:color="auto"/>
            </w:tcBorders>
          </w:tcPr>
          <w:p w14:paraId="7864B014" w14:textId="77777777" w:rsidR="00C438B9" w:rsidRPr="00C25A68" w:rsidRDefault="00C438B9" w:rsidP="00F22901">
            <w:pPr>
              <w:pStyle w:val="ac"/>
              <w:rPr>
                <w:rFonts w:ascii="Times New Roman" w:hAnsi="Times New Roman" w:cs="Times New Roman"/>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14:paraId="49C3E9D9" w14:textId="77777777" w:rsidR="00C438B9" w:rsidRPr="00C25A68" w:rsidRDefault="00C438B9" w:rsidP="00F22901">
            <w:pPr>
              <w:pStyle w:val="ac"/>
              <w:rPr>
                <w:rFonts w:ascii="Times New Roman" w:hAnsi="Times New Roman" w:cs="Times New Roman"/>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14:paraId="7BEF09F6"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На адрес электронной почты (для сообщения о получении заявления и документов)</w:t>
            </w:r>
          </w:p>
        </w:tc>
        <w:tc>
          <w:tcPr>
            <w:tcW w:w="6582" w:type="dxa"/>
            <w:gridSpan w:val="6"/>
            <w:tcBorders>
              <w:top w:val="single" w:sz="4" w:space="0" w:color="auto"/>
              <w:left w:val="single" w:sz="4" w:space="0" w:color="auto"/>
              <w:bottom w:val="single" w:sz="4" w:space="0" w:color="auto"/>
            </w:tcBorders>
          </w:tcPr>
          <w:p w14:paraId="1C5E244C" w14:textId="77777777" w:rsidR="00C438B9" w:rsidRPr="00C25A68" w:rsidRDefault="00C438B9" w:rsidP="00F22901">
            <w:pPr>
              <w:pStyle w:val="ac"/>
              <w:rPr>
                <w:rFonts w:ascii="Times New Roman" w:hAnsi="Times New Roman" w:cs="Times New Roman"/>
              </w:rPr>
            </w:pPr>
          </w:p>
        </w:tc>
      </w:tr>
      <w:tr w:rsidR="00C438B9" w:rsidRPr="00C25A68" w14:paraId="5A9ED1DE" w14:textId="77777777" w:rsidTr="00F22901">
        <w:tc>
          <w:tcPr>
            <w:tcW w:w="757" w:type="dxa"/>
            <w:vMerge/>
            <w:tcBorders>
              <w:top w:val="nil"/>
              <w:bottom w:val="single" w:sz="4" w:space="0" w:color="auto"/>
              <w:right w:val="single" w:sz="4" w:space="0" w:color="auto"/>
            </w:tcBorders>
          </w:tcPr>
          <w:p w14:paraId="288ABEBC" w14:textId="77777777" w:rsidR="00C438B9" w:rsidRPr="00C25A68" w:rsidRDefault="00C438B9" w:rsidP="00F22901">
            <w:pPr>
              <w:pStyle w:val="ac"/>
              <w:rPr>
                <w:rFonts w:ascii="Times New Roman" w:hAnsi="Times New Roman" w:cs="Times New Roman"/>
              </w:rPr>
            </w:pPr>
          </w:p>
        </w:tc>
        <w:tc>
          <w:tcPr>
            <w:tcW w:w="809" w:type="dxa"/>
            <w:gridSpan w:val="3"/>
            <w:vMerge/>
            <w:tcBorders>
              <w:top w:val="single" w:sz="4" w:space="0" w:color="auto"/>
              <w:left w:val="single" w:sz="4" w:space="0" w:color="auto"/>
              <w:bottom w:val="single" w:sz="4" w:space="0" w:color="auto"/>
              <w:right w:val="single" w:sz="4" w:space="0" w:color="auto"/>
            </w:tcBorders>
          </w:tcPr>
          <w:p w14:paraId="6DC400E5" w14:textId="77777777" w:rsidR="00C438B9" w:rsidRPr="00C25A68" w:rsidRDefault="00C438B9" w:rsidP="00F22901">
            <w:pPr>
              <w:pStyle w:val="ac"/>
              <w:rPr>
                <w:rFonts w:ascii="Times New Roman" w:hAnsi="Times New Roman" w:cs="Times New Roman"/>
              </w:rPr>
            </w:pPr>
          </w:p>
        </w:tc>
        <w:tc>
          <w:tcPr>
            <w:tcW w:w="7238" w:type="dxa"/>
            <w:gridSpan w:val="7"/>
            <w:vMerge/>
            <w:tcBorders>
              <w:top w:val="nil"/>
              <w:left w:val="single" w:sz="4" w:space="0" w:color="auto"/>
              <w:bottom w:val="single" w:sz="4" w:space="0" w:color="auto"/>
              <w:right w:val="single" w:sz="4" w:space="0" w:color="auto"/>
            </w:tcBorders>
          </w:tcPr>
          <w:p w14:paraId="13633FCA" w14:textId="77777777" w:rsidR="00C438B9" w:rsidRPr="00C25A68" w:rsidRDefault="00C438B9" w:rsidP="00F22901">
            <w:pPr>
              <w:pStyle w:val="ac"/>
              <w:rPr>
                <w:rFonts w:ascii="Times New Roman" w:hAnsi="Times New Roman" w:cs="Times New Roman"/>
              </w:rPr>
            </w:pPr>
          </w:p>
        </w:tc>
        <w:tc>
          <w:tcPr>
            <w:tcW w:w="6582" w:type="dxa"/>
            <w:gridSpan w:val="6"/>
            <w:tcBorders>
              <w:top w:val="single" w:sz="4" w:space="0" w:color="auto"/>
              <w:left w:val="single" w:sz="4" w:space="0" w:color="auto"/>
              <w:bottom w:val="single" w:sz="4" w:space="0" w:color="auto"/>
            </w:tcBorders>
          </w:tcPr>
          <w:p w14:paraId="6192DFC1" w14:textId="77777777" w:rsidR="00C438B9" w:rsidRPr="00C25A68" w:rsidRDefault="00C438B9" w:rsidP="00F22901">
            <w:pPr>
              <w:pStyle w:val="ac"/>
              <w:rPr>
                <w:rFonts w:ascii="Times New Roman" w:hAnsi="Times New Roman" w:cs="Times New Roman"/>
              </w:rPr>
            </w:pPr>
          </w:p>
        </w:tc>
      </w:tr>
      <w:tr w:rsidR="00C438B9" w:rsidRPr="00C25A68" w14:paraId="41DB107F" w14:textId="77777777" w:rsidTr="00F22901">
        <w:tc>
          <w:tcPr>
            <w:tcW w:w="757" w:type="dxa"/>
            <w:vMerge w:val="restart"/>
            <w:tcBorders>
              <w:top w:val="single" w:sz="4" w:space="0" w:color="auto"/>
              <w:bottom w:val="nil"/>
              <w:right w:val="single" w:sz="4" w:space="0" w:color="auto"/>
            </w:tcBorders>
          </w:tcPr>
          <w:p w14:paraId="19E61AED" w14:textId="77777777" w:rsidR="00C438B9" w:rsidRPr="00C25A68" w:rsidRDefault="00C438B9" w:rsidP="00F22901">
            <w:pPr>
              <w:pStyle w:val="ac"/>
              <w:jc w:val="center"/>
              <w:rPr>
                <w:rFonts w:ascii="Times New Roman" w:hAnsi="Times New Roman" w:cs="Times New Roman"/>
              </w:rPr>
            </w:pPr>
            <w:bookmarkStart w:id="29" w:name="sub_1007"/>
            <w:r w:rsidRPr="00C25A68">
              <w:rPr>
                <w:rFonts w:ascii="Times New Roman" w:hAnsi="Times New Roman" w:cs="Times New Roman"/>
              </w:rPr>
              <w:t>6</w:t>
            </w:r>
            <w:bookmarkEnd w:id="29"/>
          </w:p>
        </w:tc>
        <w:tc>
          <w:tcPr>
            <w:tcW w:w="14629" w:type="dxa"/>
            <w:gridSpan w:val="16"/>
            <w:tcBorders>
              <w:top w:val="single" w:sz="4" w:space="0" w:color="auto"/>
              <w:left w:val="single" w:sz="4" w:space="0" w:color="auto"/>
              <w:bottom w:val="single" w:sz="4" w:space="0" w:color="auto"/>
            </w:tcBorders>
          </w:tcPr>
          <w:p w14:paraId="2BA3B171"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Расписку в получении документов прошу:</w:t>
            </w:r>
          </w:p>
        </w:tc>
      </w:tr>
      <w:tr w:rsidR="00C438B9" w:rsidRPr="00C25A68" w14:paraId="0D9F6065" w14:textId="77777777" w:rsidTr="00F22901">
        <w:tc>
          <w:tcPr>
            <w:tcW w:w="757" w:type="dxa"/>
            <w:vMerge/>
            <w:tcBorders>
              <w:top w:val="nil"/>
              <w:bottom w:val="nil"/>
              <w:right w:val="single" w:sz="4" w:space="0" w:color="auto"/>
            </w:tcBorders>
          </w:tcPr>
          <w:p w14:paraId="0C14A6D1" w14:textId="77777777" w:rsidR="00C438B9" w:rsidRPr="00C25A68" w:rsidRDefault="00C438B9" w:rsidP="00F22901">
            <w:pPr>
              <w:pStyle w:val="ac"/>
              <w:rPr>
                <w:rFonts w:ascii="Times New Roman" w:hAnsi="Times New Roman" w:cs="Times New Roman"/>
              </w:rPr>
            </w:pPr>
          </w:p>
        </w:tc>
        <w:tc>
          <w:tcPr>
            <w:tcW w:w="809" w:type="dxa"/>
            <w:gridSpan w:val="3"/>
            <w:tcBorders>
              <w:top w:val="single" w:sz="4" w:space="0" w:color="auto"/>
              <w:left w:val="single" w:sz="4" w:space="0" w:color="auto"/>
              <w:bottom w:val="nil"/>
              <w:right w:val="single" w:sz="4" w:space="0" w:color="auto"/>
            </w:tcBorders>
          </w:tcPr>
          <w:p w14:paraId="0F5048C4" w14:textId="77777777" w:rsidR="00C438B9" w:rsidRPr="00C25A68" w:rsidRDefault="00C438B9" w:rsidP="00F22901">
            <w:pPr>
              <w:pStyle w:val="ac"/>
              <w:rPr>
                <w:rFonts w:ascii="Times New Roman" w:hAnsi="Times New Roman" w:cs="Times New Roman"/>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14:paraId="16043A75"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14:paraId="3B435745"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Расписка получена:</w:t>
            </w:r>
          </w:p>
        </w:tc>
        <w:tc>
          <w:tcPr>
            <w:tcW w:w="6582" w:type="dxa"/>
            <w:gridSpan w:val="6"/>
            <w:tcBorders>
              <w:top w:val="single" w:sz="4" w:space="0" w:color="auto"/>
              <w:left w:val="nil"/>
              <w:bottom w:val="single" w:sz="4" w:space="0" w:color="auto"/>
            </w:tcBorders>
          </w:tcPr>
          <w:p w14:paraId="2177D7D2" w14:textId="77777777" w:rsidR="00C438B9" w:rsidRPr="00C25A68" w:rsidRDefault="00C438B9" w:rsidP="00F22901">
            <w:pPr>
              <w:pStyle w:val="ac"/>
              <w:rPr>
                <w:rFonts w:ascii="Times New Roman" w:hAnsi="Times New Roman" w:cs="Times New Roman"/>
              </w:rPr>
            </w:pPr>
          </w:p>
        </w:tc>
      </w:tr>
      <w:tr w:rsidR="00C438B9" w:rsidRPr="00C25A68" w14:paraId="4B6FC615" w14:textId="77777777" w:rsidTr="00F22901">
        <w:tc>
          <w:tcPr>
            <w:tcW w:w="757" w:type="dxa"/>
            <w:vMerge/>
            <w:tcBorders>
              <w:top w:val="nil"/>
              <w:bottom w:val="nil"/>
              <w:right w:val="single" w:sz="4" w:space="0" w:color="auto"/>
            </w:tcBorders>
          </w:tcPr>
          <w:p w14:paraId="3641B2A5" w14:textId="77777777" w:rsidR="00C438B9" w:rsidRPr="00C25A68" w:rsidRDefault="00C438B9" w:rsidP="00F22901">
            <w:pPr>
              <w:pStyle w:val="ac"/>
              <w:rPr>
                <w:rFonts w:ascii="Times New Roman" w:hAnsi="Times New Roman" w:cs="Times New Roman"/>
              </w:rPr>
            </w:pPr>
          </w:p>
        </w:tc>
        <w:tc>
          <w:tcPr>
            <w:tcW w:w="809" w:type="dxa"/>
            <w:gridSpan w:val="3"/>
            <w:tcBorders>
              <w:top w:val="nil"/>
              <w:left w:val="single" w:sz="4" w:space="0" w:color="auto"/>
              <w:bottom w:val="single" w:sz="4" w:space="0" w:color="auto"/>
              <w:right w:val="single" w:sz="4" w:space="0" w:color="auto"/>
            </w:tcBorders>
          </w:tcPr>
          <w:p w14:paraId="116F4760" w14:textId="77777777" w:rsidR="00C438B9" w:rsidRPr="00C25A68" w:rsidRDefault="00C438B9" w:rsidP="00F22901">
            <w:pPr>
              <w:pStyle w:val="ac"/>
              <w:rPr>
                <w:rFonts w:ascii="Times New Roman" w:hAnsi="Times New Roman" w:cs="Times New Roman"/>
              </w:rPr>
            </w:pPr>
          </w:p>
        </w:tc>
        <w:tc>
          <w:tcPr>
            <w:tcW w:w="2217" w:type="dxa"/>
            <w:gridSpan w:val="3"/>
            <w:vMerge/>
            <w:tcBorders>
              <w:top w:val="nil"/>
              <w:left w:val="single" w:sz="4" w:space="0" w:color="auto"/>
              <w:bottom w:val="single" w:sz="4" w:space="0" w:color="auto"/>
              <w:right w:val="single" w:sz="4" w:space="0" w:color="auto"/>
            </w:tcBorders>
          </w:tcPr>
          <w:p w14:paraId="7511E2C5" w14:textId="77777777" w:rsidR="00C438B9" w:rsidRPr="00C25A68" w:rsidRDefault="00C438B9" w:rsidP="00F22901">
            <w:pPr>
              <w:pStyle w:val="ac"/>
              <w:rPr>
                <w:rFonts w:ascii="Times New Roman" w:hAnsi="Times New Roman" w:cs="Times New Roman"/>
              </w:rPr>
            </w:pPr>
          </w:p>
        </w:tc>
        <w:tc>
          <w:tcPr>
            <w:tcW w:w="5021" w:type="dxa"/>
            <w:gridSpan w:val="4"/>
            <w:vMerge/>
            <w:tcBorders>
              <w:top w:val="nil"/>
              <w:left w:val="single" w:sz="4" w:space="0" w:color="auto"/>
              <w:bottom w:val="single" w:sz="4" w:space="0" w:color="auto"/>
              <w:right w:val="nil"/>
            </w:tcBorders>
          </w:tcPr>
          <w:p w14:paraId="4A35A8E9" w14:textId="77777777" w:rsidR="00C438B9" w:rsidRPr="00C25A68" w:rsidRDefault="00C438B9" w:rsidP="00F22901">
            <w:pPr>
              <w:pStyle w:val="ac"/>
              <w:rPr>
                <w:rFonts w:ascii="Times New Roman" w:hAnsi="Times New Roman" w:cs="Times New Roman"/>
              </w:rPr>
            </w:pPr>
          </w:p>
        </w:tc>
        <w:tc>
          <w:tcPr>
            <w:tcW w:w="6582" w:type="dxa"/>
            <w:gridSpan w:val="6"/>
            <w:tcBorders>
              <w:top w:val="single" w:sz="4" w:space="0" w:color="auto"/>
              <w:left w:val="nil"/>
              <w:bottom w:val="single" w:sz="4" w:space="0" w:color="auto"/>
            </w:tcBorders>
          </w:tcPr>
          <w:p w14:paraId="079DCA8A"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(подпись заявителя)</w:t>
            </w:r>
          </w:p>
        </w:tc>
      </w:tr>
      <w:tr w:rsidR="00C438B9" w:rsidRPr="00C25A68" w14:paraId="2CB13C57" w14:textId="77777777" w:rsidTr="00F22901">
        <w:tc>
          <w:tcPr>
            <w:tcW w:w="757" w:type="dxa"/>
            <w:vMerge/>
            <w:tcBorders>
              <w:top w:val="nil"/>
              <w:bottom w:val="nil"/>
              <w:right w:val="single" w:sz="4" w:space="0" w:color="auto"/>
            </w:tcBorders>
          </w:tcPr>
          <w:p w14:paraId="1A0EE514" w14:textId="77777777" w:rsidR="00C438B9" w:rsidRPr="00C25A68" w:rsidRDefault="00C438B9" w:rsidP="00F22901">
            <w:pPr>
              <w:pStyle w:val="ac"/>
              <w:rPr>
                <w:rFonts w:ascii="Times New Roman" w:hAnsi="Times New Roman" w:cs="Times New Roman"/>
              </w:rPr>
            </w:pPr>
          </w:p>
        </w:tc>
        <w:tc>
          <w:tcPr>
            <w:tcW w:w="809" w:type="dxa"/>
            <w:gridSpan w:val="3"/>
            <w:vMerge w:val="restart"/>
            <w:tcBorders>
              <w:top w:val="single" w:sz="4" w:space="0" w:color="auto"/>
              <w:left w:val="single" w:sz="4" w:space="0" w:color="auto"/>
              <w:bottom w:val="nil"/>
              <w:right w:val="single" w:sz="4" w:space="0" w:color="auto"/>
            </w:tcBorders>
          </w:tcPr>
          <w:p w14:paraId="4876F4C0" w14:textId="77777777" w:rsidR="00C438B9" w:rsidRPr="00C25A68" w:rsidRDefault="00C438B9" w:rsidP="00F22901">
            <w:pPr>
              <w:pStyle w:val="ac"/>
              <w:rPr>
                <w:rFonts w:ascii="Times New Roman" w:hAnsi="Times New Roman" w:cs="Times New Roman"/>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14:paraId="16984457"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Направить почтовым отправлением по адресу:</w:t>
            </w:r>
          </w:p>
        </w:tc>
        <w:tc>
          <w:tcPr>
            <w:tcW w:w="6582" w:type="dxa"/>
            <w:gridSpan w:val="6"/>
            <w:tcBorders>
              <w:top w:val="single" w:sz="4" w:space="0" w:color="auto"/>
              <w:left w:val="single" w:sz="4" w:space="0" w:color="auto"/>
              <w:bottom w:val="single" w:sz="4" w:space="0" w:color="auto"/>
            </w:tcBorders>
          </w:tcPr>
          <w:p w14:paraId="6A82883B" w14:textId="77777777" w:rsidR="00C438B9" w:rsidRPr="00C25A68" w:rsidRDefault="00C438B9" w:rsidP="00F22901">
            <w:pPr>
              <w:pStyle w:val="ac"/>
              <w:rPr>
                <w:rFonts w:ascii="Times New Roman" w:hAnsi="Times New Roman" w:cs="Times New Roman"/>
              </w:rPr>
            </w:pPr>
          </w:p>
        </w:tc>
      </w:tr>
      <w:tr w:rsidR="00C438B9" w:rsidRPr="00C25A68" w14:paraId="1A661307" w14:textId="77777777" w:rsidTr="00F22901">
        <w:tc>
          <w:tcPr>
            <w:tcW w:w="757" w:type="dxa"/>
            <w:vMerge/>
            <w:tcBorders>
              <w:top w:val="nil"/>
              <w:bottom w:val="nil"/>
              <w:right w:val="single" w:sz="4" w:space="0" w:color="auto"/>
            </w:tcBorders>
          </w:tcPr>
          <w:p w14:paraId="2664A794" w14:textId="77777777" w:rsidR="00C438B9" w:rsidRPr="00C25A68" w:rsidRDefault="00C438B9" w:rsidP="00F22901">
            <w:pPr>
              <w:pStyle w:val="ac"/>
              <w:rPr>
                <w:rFonts w:ascii="Times New Roman" w:hAnsi="Times New Roman" w:cs="Times New Roman"/>
              </w:rPr>
            </w:pPr>
          </w:p>
        </w:tc>
        <w:tc>
          <w:tcPr>
            <w:tcW w:w="809" w:type="dxa"/>
            <w:gridSpan w:val="3"/>
            <w:vMerge/>
            <w:tcBorders>
              <w:top w:val="nil"/>
              <w:left w:val="single" w:sz="4" w:space="0" w:color="auto"/>
              <w:bottom w:val="single" w:sz="4" w:space="0" w:color="auto"/>
              <w:right w:val="single" w:sz="4" w:space="0" w:color="auto"/>
            </w:tcBorders>
          </w:tcPr>
          <w:p w14:paraId="7E7DA7A9" w14:textId="77777777" w:rsidR="00C438B9" w:rsidRPr="00C25A68" w:rsidRDefault="00C438B9" w:rsidP="00F22901">
            <w:pPr>
              <w:pStyle w:val="ac"/>
              <w:rPr>
                <w:rFonts w:ascii="Times New Roman" w:hAnsi="Times New Roman" w:cs="Times New Roman"/>
              </w:rPr>
            </w:pPr>
          </w:p>
        </w:tc>
        <w:tc>
          <w:tcPr>
            <w:tcW w:w="7238" w:type="dxa"/>
            <w:gridSpan w:val="7"/>
            <w:vMerge/>
            <w:tcBorders>
              <w:top w:val="nil"/>
              <w:left w:val="single" w:sz="4" w:space="0" w:color="auto"/>
              <w:bottom w:val="single" w:sz="4" w:space="0" w:color="auto"/>
              <w:right w:val="single" w:sz="4" w:space="0" w:color="auto"/>
            </w:tcBorders>
          </w:tcPr>
          <w:p w14:paraId="359608DD" w14:textId="77777777" w:rsidR="00C438B9" w:rsidRPr="00C25A68" w:rsidRDefault="00C438B9" w:rsidP="00F22901">
            <w:pPr>
              <w:pStyle w:val="ac"/>
              <w:rPr>
                <w:rFonts w:ascii="Times New Roman" w:hAnsi="Times New Roman" w:cs="Times New Roman"/>
              </w:rPr>
            </w:pPr>
          </w:p>
        </w:tc>
        <w:tc>
          <w:tcPr>
            <w:tcW w:w="6582" w:type="dxa"/>
            <w:gridSpan w:val="6"/>
            <w:tcBorders>
              <w:top w:val="single" w:sz="4" w:space="0" w:color="auto"/>
              <w:left w:val="single" w:sz="4" w:space="0" w:color="auto"/>
              <w:bottom w:val="single" w:sz="4" w:space="0" w:color="auto"/>
            </w:tcBorders>
          </w:tcPr>
          <w:p w14:paraId="57DED389" w14:textId="77777777" w:rsidR="00C438B9" w:rsidRPr="00C25A68" w:rsidRDefault="00C438B9" w:rsidP="00F22901">
            <w:pPr>
              <w:pStyle w:val="ac"/>
              <w:rPr>
                <w:rFonts w:ascii="Times New Roman" w:hAnsi="Times New Roman" w:cs="Times New Roman"/>
              </w:rPr>
            </w:pPr>
          </w:p>
        </w:tc>
      </w:tr>
      <w:tr w:rsidR="00C438B9" w:rsidRPr="00C25A68" w14:paraId="55ED0A59" w14:textId="77777777" w:rsidTr="00F22901">
        <w:trPr>
          <w:gridAfter w:val="1"/>
          <w:wAfter w:w="52" w:type="dxa"/>
        </w:trPr>
        <w:tc>
          <w:tcPr>
            <w:tcW w:w="781" w:type="dxa"/>
            <w:gridSpan w:val="2"/>
            <w:vMerge w:val="restart"/>
            <w:tcBorders>
              <w:top w:val="nil"/>
              <w:bottom w:val="single" w:sz="4" w:space="0" w:color="auto"/>
              <w:right w:val="single" w:sz="4" w:space="0" w:color="auto"/>
            </w:tcBorders>
          </w:tcPr>
          <w:p w14:paraId="58F4A85E" w14:textId="77777777" w:rsidR="00C438B9" w:rsidRPr="00C25A68" w:rsidRDefault="00C438B9" w:rsidP="00F22901">
            <w:pPr>
              <w:pStyle w:val="ac"/>
              <w:rPr>
                <w:rFonts w:ascii="Times New Roman" w:hAnsi="Times New Roman" w:cs="Times New Roman"/>
              </w:rPr>
            </w:pPr>
          </w:p>
        </w:tc>
        <w:tc>
          <w:tcPr>
            <w:tcW w:w="722" w:type="dxa"/>
            <w:tcBorders>
              <w:top w:val="single" w:sz="4" w:space="0" w:color="auto"/>
              <w:left w:val="single" w:sz="4" w:space="0" w:color="auto"/>
              <w:bottom w:val="single" w:sz="4" w:space="0" w:color="auto"/>
              <w:right w:val="single" w:sz="4" w:space="0" w:color="auto"/>
            </w:tcBorders>
          </w:tcPr>
          <w:p w14:paraId="3CEBFA29" w14:textId="77777777" w:rsidR="00C438B9" w:rsidRPr="00C25A68" w:rsidRDefault="00C438B9" w:rsidP="00F22901">
            <w:pPr>
              <w:pStyle w:val="ac"/>
              <w:rPr>
                <w:rFonts w:ascii="Times New Roman" w:hAnsi="Times New Roman" w:cs="Times New Roman"/>
              </w:rPr>
            </w:pPr>
          </w:p>
        </w:tc>
        <w:tc>
          <w:tcPr>
            <w:tcW w:w="13831" w:type="dxa"/>
            <w:gridSpan w:val="13"/>
            <w:tcBorders>
              <w:top w:val="single" w:sz="4" w:space="0" w:color="auto"/>
              <w:left w:val="single" w:sz="4" w:space="0" w:color="auto"/>
              <w:bottom w:val="single" w:sz="4" w:space="0" w:color="auto"/>
            </w:tcBorders>
          </w:tcPr>
          <w:p w14:paraId="43E8D2D5"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Не направлять</w:t>
            </w:r>
          </w:p>
        </w:tc>
      </w:tr>
    </w:tbl>
    <w:p w14:paraId="01B2D16D" w14:textId="77777777" w:rsidR="00C438B9" w:rsidRDefault="00C438B9" w:rsidP="00C438B9"/>
    <w:p w14:paraId="4418F4F3" w14:textId="77777777" w:rsidR="00C438B9" w:rsidRDefault="00C438B9" w:rsidP="00C438B9"/>
    <w:p w14:paraId="0C79EA85" w14:textId="77777777" w:rsidR="00C438B9" w:rsidRDefault="00C438B9" w:rsidP="00C438B9"/>
    <w:p w14:paraId="3C26AB6F" w14:textId="77777777" w:rsidR="00C438B9" w:rsidRDefault="00C438B9" w:rsidP="00C438B9"/>
    <w:p w14:paraId="328BA73A" w14:textId="77777777" w:rsidR="00C438B9" w:rsidRDefault="00C438B9" w:rsidP="00C438B9"/>
    <w:p w14:paraId="329B371C" w14:textId="77777777" w:rsidR="00C438B9" w:rsidRDefault="00C438B9" w:rsidP="00C438B9"/>
    <w:p w14:paraId="079DFB40" w14:textId="77777777" w:rsidR="00C438B9" w:rsidRDefault="00C438B9" w:rsidP="00C438B9"/>
    <w:p w14:paraId="52BC8411" w14:textId="77777777" w:rsidR="00C438B9" w:rsidRDefault="00C438B9" w:rsidP="00C438B9"/>
    <w:p w14:paraId="25235466" w14:textId="77777777" w:rsidR="00C438B9" w:rsidRDefault="00C438B9" w:rsidP="00C438B9"/>
    <w:p w14:paraId="576986D3" w14:textId="77777777" w:rsidR="00C438B9" w:rsidRDefault="00C438B9" w:rsidP="00C438B9"/>
    <w:p w14:paraId="06662838" w14:textId="77777777" w:rsidR="00C438B9" w:rsidRDefault="00C438B9" w:rsidP="00C438B9"/>
    <w:p w14:paraId="18219E79" w14:textId="77777777" w:rsidR="00C438B9" w:rsidRDefault="00C438B9" w:rsidP="00C438B9"/>
    <w:p w14:paraId="5CC94F4A" w14:textId="77777777" w:rsidR="00C438B9" w:rsidRDefault="00C438B9" w:rsidP="00C438B9"/>
    <w:p w14:paraId="31F3A0BA" w14:textId="77777777" w:rsidR="00C438B9" w:rsidRDefault="00C438B9" w:rsidP="00C438B9"/>
    <w:p w14:paraId="6A69C70D" w14:textId="77777777" w:rsidR="00C438B9" w:rsidRPr="00C25A68" w:rsidRDefault="00C438B9" w:rsidP="00C438B9"/>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C438B9" w:rsidRPr="00C25A68" w14:paraId="78E9EF03" w14:textId="77777777" w:rsidTr="00F22901">
        <w:tc>
          <w:tcPr>
            <w:tcW w:w="8898" w:type="dxa"/>
            <w:tcBorders>
              <w:top w:val="single" w:sz="4" w:space="0" w:color="auto"/>
              <w:bottom w:val="single" w:sz="4" w:space="0" w:color="auto"/>
              <w:right w:val="single" w:sz="4" w:space="0" w:color="auto"/>
            </w:tcBorders>
          </w:tcPr>
          <w:p w14:paraId="77062280" w14:textId="77777777" w:rsidR="00C438B9" w:rsidRPr="00C25A68" w:rsidRDefault="00C438B9" w:rsidP="00F22901">
            <w:pPr>
              <w:pStyle w:val="ac"/>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tcPr>
          <w:p w14:paraId="41666E1A" w14:textId="77777777" w:rsidR="00C438B9" w:rsidRPr="00C25A68" w:rsidRDefault="00C438B9" w:rsidP="00F22901">
            <w:pPr>
              <w:pStyle w:val="ab"/>
              <w:rPr>
                <w:rFonts w:ascii="Times New Roman" w:hAnsi="Times New Roman" w:cs="Times New Roman"/>
              </w:rPr>
            </w:pPr>
            <w:r w:rsidRPr="00C25A68">
              <w:rPr>
                <w:rStyle w:val="ae"/>
                <w:rFonts w:ascii="Times New Roman" w:hAnsi="Times New Roman" w:cs="Times New Roman"/>
              </w:rPr>
              <w:t>Лист N _________</w:t>
            </w:r>
          </w:p>
        </w:tc>
        <w:tc>
          <w:tcPr>
            <w:tcW w:w="3041" w:type="dxa"/>
            <w:tcBorders>
              <w:top w:val="single" w:sz="4" w:space="0" w:color="auto"/>
              <w:left w:val="single" w:sz="4" w:space="0" w:color="auto"/>
              <w:bottom w:val="single" w:sz="4" w:space="0" w:color="auto"/>
            </w:tcBorders>
          </w:tcPr>
          <w:p w14:paraId="119AC0FA" w14:textId="77777777" w:rsidR="00C438B9" w:rsidRPr="00C25A68" w:rsidRDefault="00C438B9" w:rsidP="00F22901">
            <w:pPr>
              <w:pStyle w:val="ab"/>
              <w:rPr>
                <w:rFonts w:ascii="Times New Roman" w:hAnsi="Times New Roman" w:cs="Times New Roman"/>
              </w:rPr>
            </w:pPr>
            <w:r w:rsidRPr="00C25A68">
              <w:rPr>
                <w:rStyle w:val="ae"/>
                <w:rFonts w:ascii="Times New Roman" w:hAnsi="Times New Roman" w:cs="Times New Roman"/>
              </w:rPr>
              <w:t>Всего листов ________</w:t>
            </w:r>
          </w:p>
        </w:tc>
      </w:tr>
    </w:tbl>
    <w:p w14:paraId="41834F22" w14:textId="77777777" w:rsidR="00C438B9" w:rsidRPr="00C25A68" w:rsidRDefault="00C438B9" w:rsidP="00C438B9"/>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7"/>
        <w:gridCol w:w="814"/>
        <w:gridCol w:w="833"/>
        <w:gridCol w:w="3747"/>
        <w:gridCol w:w="453"/>
        <w:gridCol w:w="1226"/>
        <w:gridCol w:w="1490"/>
        <w:gridCol w:w="57"/>
        <w:gridCol w:w="402"/>
        <w:gridCol w:w="12"/>
        <w:gridCol w:w="2945"/>
        <w:gridCol w:w="495"/>
        <w:gridCol w:w="2029"/>
        <w:gridCol w:w="28"/>
        <w:gridCol w:w="29"/>
        <w:gridCol w:w="28"/>
      </w:tblGrid>
      <w:tr w:rsidR="00C438B9" w:rsidRPr="00C25A68" w14:paraId="13EC94E3" w14:textId="77777777" w:rsidTr="00F22901">
        <w:tc>
          <w:tcPr>
            <w:tcW w:w="757" w:type="dxa"/>
            <w:gridSpan w:val="2"/>
            <w:vMerge w:val="restart"/>
            <w:tcBorders>
              <w:top w:val="single" w:sz="4" w:space="0" w:color="auto"/>
              <w:bottom w:val="single" w:sz="4" w:space="0" w:color="auto"/>
              <w:right w:val="single" w:sz="4" w:space="0" w:color="auto"/>
            </w:tcBorders>
          </w:tcPr>
          <w:p w14:paraId="657FADBB" w14:textId="77777777" w:rsidR="00C438B9" w:rsidRPr="00C25A68" w:rsidRDefault="00C438B9" w:rsidP="00F22901">
            <w:pPr>
              <w:pStyle w:val="ac"/>
              <w:jc w:val="center"/>
              <w:rPr>
                <w:rFonts w:ascii="Times New Roman" w:hAnsi="Times New Roman" w:cs="Times New Roman"/>
              </w:rPr>
            </w:pPr>
            <w:bookmarkStart w:id="30" w:name="sub_1008"/>
            <w:r w:rsidRPr="00C25A68">
              <w:rPr>
                <w:rFonts w:ascii="Times New Roman" w:hAnsi="Times New Roman" w:cs="Times New Roman"/>
              </w:rPr>
              <w:t>7</w:t>
            </w:r>
            <w:bookmarkEnd w:id="30"/>
          </w:p>
        </w:tc>
        <w:tc>
          <w:tcPr>
            <w:tcW w:w="14588" w:type="dxa"/>
            <w:gridSpan w:val="15"/>
            <w:tcBorders>
              <w:top w:val="single" w:sz="4" w:space="0" w:color="auto"/>
              <w:left w:val="single" w:sz="4" w:space="0" w:color="auto"/>
              <w:bottom w:val="single" w:sz="4" w:space="0" w:color="auto"/>
            </w:tcBorders>
          </w:tcPr>
          <w:p w14:paraId="6E38CBBA"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Заявитель:</w:t>
            </w:r>
          </w:p>
        </w:tc>
      </w:tr>
      <w:tr w:rsidR="00C438B9" w:rsidRPr="00C25A68" w14:paraId="7C869B94" w14:textId="77777777" w:rsidTr="00F22901">
        <w:tc>
          <w:tcPr>
            <w:tcW w:w="757" w:type="dxa"/>
            <w:gridSpan w:val="2"/>
            <w:vMerge/>
            <w:tcBorders>
              <w:top w:val="nil"/>
              <w:bottom w:val="nil"/>
              <w:right w:val="single" w:sz="4" w:space="0" w:color="auto"/>
            </w:tcBorders>
          </w:tcPr>
          <w:p w14:paraId="761874BF" w14:textId="77777777" w:rsidR="00C438B9" w:rsidRPr="00C25A68" w:rsidRDefault="00C438B9" w:rsidP="00F22901">
            <w:pPr>
              <w:pStyle w:val="ac"/>
              <w:rPr>
                <w:rFonts w:ascii="Times New Roman" w:hAnsi="Times New Roman" w:cs="Times New Roman"/>
              </w:rPr>
            </w:pPr>
          </w:p>
        </w:tc>
        <w:tc>
          <w:tcPr>
            <w:tcW w:w="814" w:type="dxa"/>
            <w:vMerge w:val="restart"/>
            <w:tcBorders>
              <w:top w:val="nil"/>
              <w:left w:val="single" w:sz="4" w:space="0" w:color="auto"/>
              <w:bottom w:val="single" w:sz="4" w:space="0" w:color="auto"/>
              <w:right w:val="single" w:sz="4" w:space="0" w:color="auto"/>
            </w:tcBorders>
          </w:tcPr>
          <w:p w14:paraId="2343AAA4" w14:textId="77777777" w:rsidR="00C438B9" w:rsidRPr="00C25A68" w:rsidRDefault="00C438B9" w:rsidP="00F22901">
            <w:pPr>
              <w:pStyle w:val="ac"/>
              <w:rPr>
                <w:rFonts w:ascii="Times New Roman" w:hAnsi="Times New Roman" w:cs="Times New Roman"/>
              </w:rPr>
            </w:pPr>
          </w:p>
        </w:tc>
        <w:tc>
          <w:tcPr>
            <w:tcW w:w="13774" w:type="dxa"/>
            <w:gridSpan w:val="14"/>
            <w:tcBorders>
              <w:top w:val="single" w:sz="4" w:space="0" w:color="auto"/>
              <w:left w:val="single" w:sz="4" w:space="0" w:color="auto"/>
              <w:bottom w:val="single" w:sz="4" w:space="0" w:color="auto"/>
            </w:tcBorders>
          </w:tcPr>
          <w:p w14:paraId="75F614BD"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Собственник объекта адресации или лицо, обладающее иным вещным правом на объект адресации</w:t>
            </w:r>
          </w:p>
        </w:tc>
      </w:tr>
      <w:tr w:rsidR="00C438B9" w:rsidRPr="00C25A68" w14:paraId="097C6ED2" w14:textId="77777777" w:rsidTr="00F22901">
        <w:tc>
          <w:tcPr>
            <w:tcW w:w="757" w:type="dxa"/>
            <w:gridSpan w:val="2"/>
            <w:vMerge/>
            <w:tcBorders>
              <w:top w:val="nil"/>
              <w:bottom w:val="nil"/>
              <w:right w:val="single" w:sz="4" w:space="0" w:color="auto"/>
            </w:tcBorders>
          </w:tcPr>
          <w:p w14:paraId="530B85F5" w14:textId="77777777" w:rsidR="00C438B9" w:rsidRPr="00C25A68" w:rsidRDefault="00C438B9" w:rsidP="00F22901">
            <w:pPr>
              <w:pStyle w:val="ac"/>
              <w:rPr>
                <w:rFonts w:ascii="Times New Roman" w:hAnsi="Times New Roman" w:cs="Times New Roman"/>
              </w:rPr>
            </w:pPr>
          </w:p>
        </w:tc>
        <w:tc>
          <w:tcPr>
            <w:tcW w:w="814" w:type="dxa"/>
            <w:vMerge/>
            <w:tcBorders>
              <w:top w:val="single" w:sz="4" w:space="0" w:color="auto"/>
              <w:left w:val="single" w:sz="4" w:space="0" w:color="auto"/>
              <w:bottom w:val="single" w:sz="4" w:space="0" w:color="auto"/>
              <w:right w:val="single" w:sz="4" w:space="0" w:color="auto"/>
            </w:tcBorders>
          </w:tcPr>
          <w:p w14:paraId="7C1EF851" w14:textId="77777777" w:rsidR="00C438B9" w:rsidRPr="00C25A68" w:rsidRDefault="00C438B9" w:rsidP="00F22901">
            <w:pPr>
              <w:pStyle w:val="ac"/>
              <w:rPr>
                <w:rFonts w:ascii="Times New Roman" w:hAnsi="Times New Roman" w:cs="Times New Roman"/>
              </w:rPr>
            </w:pPr>
          </w:p>
        </w:tc>
        <w:tc>
          <w:tcPr>
            <w:tcW w:w="13774" w:type="dxa"/>
            <w:gridSpan w:val="14"/>
            <w:tcBorders>
              <w:top w:val="single" w:sz="4" w:space="0" w:color="auto"/>
              <w:left w:val="single" w:sz="4" w:space="0" w:color="auto"/>
              <w:bottom w:val="single" w:sz="4" w:space="0" w:color="auto"/>
            </w:tcBorders>
          </w:tcPr>
          <w:p w14:paraId="4B294658"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C438B9" w:rsidRPr="00C25A68" w14:paraId="1B5586DF" w14:textId="77777777" w:rsidTr="00F22901">
        <w:tc>
          <w:tcPr>
            <w:tcW w:w="757" w:type="dxa"/>
            <w:gridSpan w:val="2"/>
            <w:vMerge/>
            <w:tcBorders>
              <w:top w:val="nil"/>
              <w:bottom w:val="nil"/>
              <w:right w:val="single" w:sz="4" w:space="0" w:color="auto"/>
            </w:tcBorders>
          </w:tcPr>
          <w:p w14:paraId="05B42165" w14:textId="77777777" w:rsidR="00C438B9" w:rsidRPr="00C25A68" w:rsidRDefault="00C438B9" w:rsidP="00F22901">
            <w:pPr>
              <w:pStyle w:val="ac"/>
              <w:rPr>
                <w:rFonts w:ascii="Times New Roman" w:hAnsi="Times New Roman" w:cs="Times New Roman"/>
              </w:rPr>
            </w:pPr>
          </w:p>
        </w:tc>
        <w:tc>
          <w:tcPr>
            <w:tcW w:w="814" w:type="dxa"/>
            <w:vMerge w:val="restart"/>
            <w:tcBorders>
              <w:top w:val="single" w:sz="4" w:space="0" w:color="auto"/>
              <w:left w:val="single" w:sz="4" w:space="0" w:color="auto"/>
              <w:bottom w:val="nil"/>
              <w:right w:val="single" w:sz="4" w:space="0" w:color="auto"/>
            </w:tcBorders>
          </w:tcPr>
          <w:p w14:paraId="6A71CE85" w14:textId="77777777" w:rsidR="00C438B9" w:rsidRPr="00C25A68" w:rsidRDefault="00C438B9" w:rsidP="00F22901">
            <w:pPr>
              <w:pStyle w:val="ac"/>
              <w:rPr>
                <w:rFonts w:ascii="Times New Roman" w:hAnsi="Times New Roman" w:cs="Times New Roman"/>
              </w:rPr>
            </w:pPr>
          </w:p>
        </w:tc>
        <w:tc>
          <w:tcPr>
            <w:tcW w:w="833" w:type="dxa"/>
            <w:vMerge w:val="restart"/>
            <w:tcBorders>
              <w:top w:val="nil"/>
              <w:left w:val="single" w:sz="4" w:space="0" w:color="auto"/>
              <w:bottom w:val="single" w:sz="4" w:space="0" w:color="auto"/>
              <w:right w:val="single" w:sz="4" w:space="0" w:color="auto"/>
            </w:tcBorders>
          </w:tcPr>
          <w:p w14:paraId="2B0CB250" w14:textId="77777777" w:rsidR="00C438B9" w:rsidRPr="00C25A68" w:rsidRDefault="00C438B9" w:rsidP="00F22901">
            <w:pPr>
              <w:pStyle w:val="ac"/>
              <w:rPr>
                <w:rFonts w:ascii="Times New Roman" w:hAnsi="Times New Roman" w:cs="Times New Roman"/>
              </w:rPr>
            </w:pPr>
          </w:p>
        </w:tc>
        <w:tc>
          <w:tcPr>
            <w:tcW w:w="12941" w:type="dxa"/>
            <w:gridSpan w:val="13"/>
            <w:tcBorders>
              <w:top w:val="single" w:sz="4" w:space="0" w:color="auto"/>
              <w:left w:val="single" w:sz="4" w:space="0" w:color="auto"/>
              <w:bottom w:val="single" w:sz="4" w:space="0" w:color="auto"/>
            </w:tcBorders>
          </w:tcPr>
          <w:p w14:paraId="2121736B"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физическое лицо:</w:t>
            </w:r>
          </w:p>
        </w:tc>
      </w:tr>
      <w:tr w:rsidR="00C438B9" w:rsidRPr="00C25A68" w14:paraId="31CC8F11" w14:textId="77777777" w:rsidTr="00F22901">
        <w:tc>
          <w:tcPr>
            <w:tcW w:w="757" w:type="dxa"/>
            <w:gridSpan w:val="2"/>
            <w:vMerge/>
            <w:tcBorders>
              <w:top w:val="nil"/>
              <w:bottom w:val="nil"/>
              <w:right w:val="single" w:sz="4" w:space="0" w:color="auto"/>
            </w:tcBorders>
          </w:tcPr>
          <w:p w14:paraId="3B23D8ED"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6945D39D" w14:textId="77777777" w:rsidR="00C438B9" w:rsidRPr="00C25A68" w:rsidRDefault="00C438B9" w:rsidP="00F22901">
            <w:pPr>
              <w:pStyle w:val="ac"/>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36D40DDF" w14:textId="77777777" w:rsidR="00C438B9" w:rsidRPr="00C25A68" w:rsidRDefault="00C438B9" w:rsidP="00F22901">
            <w:pPr>
              <w:pStyle w:val="ac"/>
              <w:rPr>
                <w:rFonts w:ascii="Times New Roman" w:hAnsi="Times New Roman" w:cs="Times New Roman"/>
              </w:rPr>
            </w:pPr>
          </w:p>
        </w:tc>
        <w:tc>
          <w:tcPr>
            <w:tcW w:w="3747" w:type="dxa"/>
            <w:tcBorders>
              <w:top w:val="single" w:sz="4" w:space="0" w:color="auto"/>
              <w:left w:val="single" w:sz="4" w:space="0" w:color="auto"/>
              <w:bottom w:val="single" w:sz="4" w:space="0" w:color="auto"/>
              <w:right w:val="single" w:sz="4" w:space="0" w:color="auto"/>
            </w:tcBorders>
          </w:tcPr>
          <w:p w14:paraId="0024E3B4"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фамилия:</w:t>
            </w:r>
          </w:p>
        </w:tc>
        <w:tc>
          <w:tcPr>
            <w:tcW w:w="3628" w:type="dxa"/>
            <w:gridSpan w:val="5"/>
            <w:tcBorders>
              <w:top w:val="single" w:sz="4" w:space="0" w:color="auto"/>
              <w:left w:val="single" w:sz="4" w:space="0" w:color="auto"/>
              <w:bottom w:val="single" w:sz="4" w:space="0" w:color="auto"/>
              <w:right w:val="single" w:sz="4" w:space="0" w:color="auto"/>
            </w:tcBorders>
          </w:tcPr>
          <w:p w14:paraId="22403301"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имя (полностью):</w:t>
            </w:r>
          </w:p>
        </w:tc>
        <w:tc>
          <w:tcPr>
            <w:tcW w:w="2957" w:type="dxa"/>
            <w:gridSpan w:val="2"/>
            <w:tcBorders>
              <w:top w:val="single" w:sz="4" w:space="0" w:color="auto"/>
              <w:left w:val="single" w:sz="4" w:space="0" w:color="auto"/>
              <w:bottom w:val="single" w:sz="4" w:space="0" w:color="auto"/>
              <w:right w:val="single" w:sz="4" w:space="0" w:color="auto"/>
            </w:tcBorders>
          </w:tcPr>
          <w:p w14:paraId="13F17333"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отчество (полностью) (при наличии):</w:t>
            </w:r>
          </w:p>
        </w:tc>
        <w:tc>
          <w:tcPr>
            <w:tcW w:w="2609" w:type="dxa"/>
            <w:gridSpan w:val="5"/>
            <w:tcBorders>
              <w:top w:val="single" w:sz="4" w:space="0" w:color="auto"/>
              <w:left w:val="single" w:sz="4" w:space="0" w:color="auto"/>
              <w:bottom w:val="single" w:sz="4" w:space="0" w:color="auto"/>
            </w:tcBorders>
          </w:tcPr>
          <w:p w14:paraId="30DD387B"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ИНН (при наличии):</w:t>
            </w:r>
          </w:p>
        </w:tc>
      </w:tr>
      <w:tr w:rsidR="00C438B9" w:rsidRPr="00C25A68" w14:paraId="317EEBA4" w14:textId="77777777" w:rsidTr="00F22901">
        <w:tc>
          <w:tcPr>
            <w:tcW w:w="757" w:type="dxa"/>
            <w:gridSpan w:val="2"/>
            <w:vMerge/>
            <w:tcBorders>
              <w:top w:val="nil"/>
              <w:bottom w:val="nil"/>
              <w:right w:val="single" w:sz="4" w:space="0" w:color="auto"/>
            </w:tcBorders>
          </w:tcPr>
          <w:p w14:paraId="0F99447D"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05E52390" w14:textId="77777777" w:rsidR="00C438B9" w:rsidRPr="00C25A68" w:rsidRDefault="00C438B9" w:rsidP="00F22901">
            <w:pPr>
              <w:pStyle w:val="ac"/>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42920EF9" w14:textId="77777777" w:rsidR="00C438B9" w:rsidRPr="00C25A68" w:rsidRDefault="00C438B9" w:rsidP="00F22901">
            <w:pPr>
              <w:pStyle w:val="ac"/>
              <w:rPr>
                <w:rFonts w:ascii="Times New Roman" w:hAnsi="Times New Roman" w:cs="Times New Roman"/>
              </w:rPr>
            </w:pPr>
          </w:p>
        </w:tc>
        <w:tc>
          <w:tcPr>
            <w:tcW w:w="3747" w:type="dxa"/>
            <w:tcBorders>
              <w:top w:val="single" w:sz="4" w:space="0" w:color="auto"/>
              <w:left w:val="single" w:sz="4" w:space="0" w:color="auto"/>
              <w:bottom w:val="single" w:sz="4" w:space="0" w:color="auto"/>
              <w:right w:val="single" w:sz="4" w:space="0" w:color="auto"/>
            </w:tcBorders>
          </w:tcPr>
          <w:p w14:paraId="7855411E" w14:textId="77777777" w:rsidR="00C438B9" w:rsidRPr="00C25A68" w:rsidRDefault="00C438B9" w:rsidP="00F22901">
            <w:pPr>
              <w:pStyle w:val="ac"/>
              <w:rPr>
                <w:rFonts w:ascii="Times New Roman" w:hAnsi="Times New Roman" w:cs="Times New Roman"/>
              </w:rPr>
            </w:pPr>
          </w:p>
        </w:tc>
        <w:tc>
          <w:tcPr>
            <w:tcW w:w="3628" w:type="dxa"/>
            <w:gridSpan w:val="5"/>
            <w:tcBorders>
              <w:top w:val="single" w:sz="4" w:space="0" w:color="auto"/>
              <w:left w:val="single" w:sz="4" w:space="0" w:color="auto"/>
              <w:bottom w:val="single" w:sz="4" w:space="0" w:color="auto"/>
              <w:right w:val="single" w:sz="4" w:space="0" w:color="auto"/>
            </w:tcBorders>
          </w:tcPr>
          <w:p w14:paraId="79B013DB" w14:textId="77777777" w:rsidR="00C438B9" w:rsidRPr="00C25A68" w:rsidRDefault="00C438B9" w:rsidP="00F22901">
            <w:pPr>
              <w:pStyle w:val="ac"/>
              <w:rPr>
                <w:rFonts w:ascii="Times New Roman" w:hAnsi="Times New Roman" w:cs="Times New Roman"/>
              </w:rPr>
            </w:pPr>
          </w:p>
        </w:tc>
        <w:tc>
          <w:tcPr>
            <w:tcW w:w="2957" w:type="dxa"/>
            <w:gridSpan w:val="2"/>
            <w:tcBorders>
              <w:top w:val="single" w:sz="4" w:space="0" w:color="auto"/>
              <w:left w:val="single" w:sz="4" w:space="0" w:color="auto"/>
              <w:bottom w:val="single" w:sz="4" w:space="0" w:color="auto"/>
              <w:right w:val="single" w:sz="4" w:space="0" w:color="auto"/>
            </w:tcBorders>
          </w:tcPr>
          <w:p w14:paraId="72F6B16A" w14:textId="77777777" w:rsidR="00C438B9" w:rsidRPr="00C25A68" w:rsidRDefault="00C438B9" w:rsidP="00F22901">
            <w:pPr>
              <w:pStyle w:val="ac"/>
              <w:rPr>
                <w:rFonts w:ascii="Times New Roman" w:hAnsi="Times New Roman" w:cs="Times New Roman"/>
              </w:rPr>
            </w:pPr>
          </w:p>
        </w:tc>
        <w:tc>
          <w:tcPr>
            <w:tcW w:w="2609" w:type="dxa"/>
            <w:gridSpan w:val="5"/>
            <w:tcBorders>
              <w:top w:val="single" w:sz="4" w:space="0" w:color="auto"/>
              <w:left w:val="single" w:sz="4" w:space="0" w:color="auto"/>
              <w:bottom w:val="single" w:sz="4" w:space="0" w:color="auto"/>
            </w:tcBorders>
          </w:tcPr>
          <w:p w14:paraId="7D012F42" w14:textId="77777777" w:rsidR="00C438B9" w:rsidRPr="00C25A68" w:rsidRDefault="00C438B9" w:rsidP="00F22901">
            <w:pPr>
              <w:pStyle w:val="ac"/>
              <w:rPr>
                <w:rFonts w:ascii="Times New Roman" w:hAnsi="Times New Roman" w:cs="Times New Roman"/>
              </w:rPr>
            </w:pPr>
          </w:p>
        </w:tc>
      </w:tr>
      <w:tr w:rsidR="00C438B9" w:rsidRPr="00C25A68" w14:paraId="69406F9A" w14:textId="77777777" w:rsidTr="00F22901">
        <w:tc>
          <w:tcPr>
            <w:tcW w:w="757" w:type="dxa"/>
            <w:gridSpan w:val="2"/>
            <w:vMerge/>
            <w:tcBorders>
              <w:top w:val="nil"/>
              <w:bottom w:val="nil"/>
              <w:right w:val="single" w:sz="4" w:space="0" w:color="auto"/>
            </w:tcBorders>
          </w:tcPr>
          <w:p w14:paraId="6D22C55F"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69FAC2B3" w14:textId="77777777" w:rsidR="00C438B9" w:rsidRPr="00C25A68" w:rsidRDefault="00C438B9" w:rsidP="00F22901">
            <w:pPr>
              <w:pStyle w:val="ac"/>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540C2A2A" w14:textId="77777777" w:rsidR="00C438B9" w:rsidRPr="00C25A68" w:rsidRDefault="00C438B9" w:rsidP="00F22901">
            <w:pPr>
              <w:pStyle w:val="ac"/>
              <w:rPr>
                <w:rFonts w:ascii="Times New Roman" w:hAnsi="Times New Roman" w:cs="Times New Roman"/>
              </w:rPr>
            </w:pPr>
          </w:p>
        </w:tc>
        <w:tc>
          <w:tcPr>
            <w:tcW w:w="3747" w:type="dxa"/>
            <w:vMerge w:val="restart"/>
            <w:tcBorders>
              <w:top w:val="single" w:sz="4" w:space="0" w:color="auto"/>
              <w:left w:val="single" w:sz="4" w:space="0" w:color="auto"/>
              <w:bottom w:val="single" w:sz="4" w:space="0" w:color="auto"/>
              <w:right w:val="single" w:sz="4" w:space="0" w:color="auto"/>
            </w:tcBorders>
          </w:tcPr>
          <w:p w14:paraId="71BA5EA1"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документ,</w:t>
            </w:r>
          </w:p>
          <w:p w14:paraId="15CD2A5F"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удостоверяющий</w:t>
            </w:r>
          </w:p>
          <w:p w14:paraId="7ADF36EE"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личность:</w:t>
            </w:r>
          </w:p>
        </w:tc>
        <w:tc>
          <w:tcPr>
            <w:tcW w:w="3628" w:type="dxa"/>
            <w:gridSpan w:val="5"/>
            <w:tcBorders>
              <w:top w:val="single" w:sz="4" w:space="0" w:color="auto"/>
              <w:left w:val="single" w:sz="4" w:space="0" w:color="auto"/>
              <w:bottom w:val="single" w:sz="4" w:space="0" w:color="auto"/>
              <w:right w:val="single" w:sz="4" w:space="0" w:color="auto"/>
            </w:tcBorders>
          </w:tcPr>
          <w:p w14:paraId="604B400B"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вид:</w:t>
            </w:r>
          </w:p>
        </w:tc>
        <w:tc>
          <w:tcPr>
            <w:tcW w:w="2957" w:type="dxa"/>
            <w:gridSpan w:val="2"/>
            <w:tcBorders>
              <w:top w:val="single" w:sz="4" w:space="0" w:color="auto"/>
              <w:left w:val="single" w:sz="4" w:space="0" w:color="auto"/>
              <w:bottom w:val="single" w:sz="4" w:space="0" w:color="auto"/>
              <w:right w:val="single" w:sz="4" w:space="0" w:color="auto"/>
            </w:tcBorders>
          </w:tcPr>
          <w:p w14:paraId="41E4E24D"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серия:</w:t>
            </w:r>
          </w:p>
        </w:tc>
        <w:tc>
          <w:tcPr>
            <w:tcW w:w="2609" w:type="dxa"/>
            <w:gridSpan w:val="5"/>
            <w:tcBorders>
              <w:top w:val="single" w:sz="4" w:space="0" w:color="auto"/>
              <w:left w:val="single" w:sz="4" w:space="0" w:color="auto"/>
              <w:bottom w:val="single" w:sz="4" w:space="0" w:color="auto"/>
            </w:tcBorders>
          </w:tcPr>
          <w:p w14:paraId="04CA8AEE"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номер:</w:t>
            </w:r>
          </w:p>
        </w:tc>
      </w:tr>
      <w:tr w:rsidR="00C438B9" w:rsidRPr="00C25A68" w14:paraId="56E20A6F" w14:textId="77777777" w:rsidTr="00F22901">
        <w:tc>
          <w:tcPr>
            <w:tcW w:w="757" w:type="dxa"/>
            <w:gridSpan w:val="2"/>
            <w:vMerge/>
            <w:tcBorders>
              <w:top w:val="nil"/>
              <w:bottom w:val="nil"/>
              <w:right w:val="single" w:sz="4" w:space="0" w:color="auto"/>
            </w:tcBorders>
          </w:tcPr>
          <w:p w14:paraId="6806480D"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54070425" w14:textId="77777777" w:rsidR="00C438B9" w:rsidRPr="00C25A68" w:rsidRDefault="00C438B9" w:rsidP="00F22901">
            <w:pPr>
              <w:pStyle w:val="ac"/>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2C36EF16" w14:textId="77777777" w:rsidR="00C438B9" w:rsidRPr="00C25A68" w:rsidRDefault="00C438B9" w:rsidP="00F22901">
            <w:pPr>
              <w:pStyle w:val="ac"/>
              <w:rPr>
                <w:rFonts w:ascii="Times New Roman" w:hAnsi="Times New Roman" w:cs="Times New Roman"/>
              </w:rPr>
            </w:pPr>
          </w:p>
        </w:tc>
        <w:tc>
          <w:tcPr>
            <w:tcW w:w="3747" w:type="dxa"/>
            <w:vMerge/>
            <w:tcBorders>
              <w:top w:val="nil"/>
              <w:left w:val="single" w:sz="4" w:space="0" w:color="auto"/>
              <w:bottom w:val="nil"/>
              <w:right w:val="single" w:sz="4" w:space="0" w:color="auto"/>
            </w:tcBorders>
          </w:tcPr>
          <w:p w14:paraId="527EEB32" w14:textId="77777777" w:rsidR="00C438B9" w:rsidRPr="00C25A68" w:rsidRDefault="00C438B9" w:rsidP="00F22901">
            <w:pPr>
              <w:pStyle w:val="ac"/>
              <w:rPr>
                <w:rFonts w:ascii="Times New Roman" w:hAnsi="Times New Roman" w:cs="Times New Roman"/>
              </w:rPr>
            </w:pPr>
          </w:p>
        </w:tc>
        <w:tc>
          <w:tcPr>
            <w:tcW w:w="3628" w:type="dxa"/>
            <w:gridSpan w:val="5"/>
            <w:tcBorders>
              <w:top w:val="single" w:sz="4" w:space="0" w:color="auto"/>
              <w:left w:val="single" w:sz="4" w:space="0" w:color="auto"/>
              <w:bottom w:val="single" w:sz="4" w:space="0" w:color="auto"/>
              <w:right w:val="single" w:sz="4" w:space="0" w:color="auto"/>
            </w:tcBorders>
          </w:tcPr>
          <w:p w14:paraId="6A11AC96" w14:textId="77777777" w:rsidR="00C438B9" w:rsidRPr="00C25A68" w:rsidRDefault="00C438B9" w:rsidP="00F22901">
            <w:pPr>
              <w:pStyle w:val="ac"/>
              <w:rPr>
                <w:rFonts w:ascii="Times New Roman" w:hAnsi="Times New Roman" w:cs="Times New Roman"/>
              </w:rPr>
            </w:pPr>
          </w:p>
        </w:tc>
        <w:tc>
          <w:tcPr>
            <w:tcW w:w="2957" w:type="dxa"/>
            <w:gridSpan w:val="2"/>
            <w:tcBorders>
              <w:top w:val="single" w:sz="4" w:space="0" w:color="auto"/>
              <w:left w:val="single" w:sz="4" w:space="0" w:color="auto"/>
              <w:bottom w:val="single" w:sz="4" w:space="0" w:color="auto"/>
              <w:right w:val="single" w:sz="4" w:space="0" w:color="auto"/>
            </w:tcBorders>
          </w:tcPr>
          <w:p w14:paraId="4316E503" w14:textId="77777777" w:rsidR="00C438B9" w:rsidRPr="00C25A68" w:rsidRDefault="00C438B9" w:rsidP="00F22901">
            <w:pPr>
              <w:pStyle w:val="ac"/>
              <w:rPr>
                <w:rFonts w:ascii="Times New Roman" w:hAnsi="Times New Roman" w:cs="Times New Roman"/>
              </w:rPr>
            </w:pPr>
          </w:p>
        </w:tc>
        <w:tc>
          <w:tcPr>
            <w:tcW w:w="2609" w:type="dxa"/>
            <w:gridSpan w:val="5"/>
            <w:tcBorders>
              <w:top w:val="single" w:sz="4" w:space="0" w:color="auto"/>
              <w:left w:val="single" w:sz="4" w:space="0" w:color="auto"/>
              <w:bottom w:val="single" w:sz="4" w:space="0" w:color="auto"/>
            </w:tcBorders>
          </w:tcPr>
          <w:p w14:paraId="605C7ADB" w14:textId="77777777" w:rsidR="00C438B9" w:rsidRPr="00C25A68" w:rsidRDefault="00C438B9" w:rsidP="00F22901">
            <w:pPr>
              <w:pStyle w:val="ac"/>
              <w:rPr>
                <w:rFonts w:ascii="Times New Roman" w:hAnsi="Times New Roman" w:cs="Times New Roman"/>
              </w:rPr>
            </w:pPr>
          </w:p>
        </w:tc>
      </w:tr>
      <w:tr w:rsidR="00C438B9" w:rsidRPr="00C25A68" w14:paraId="339D4328" w14:textId="77777777" w:rsidTr="00F22901">
        <w:tc>
          <w:tcPr>
            <w:tcW w:w="757" w:type="dxa"/>
            <w:gridSpan w:val="2"/>
            <w:vMerge/>
            <w:tcBorders>
              <w:top w:val="nil"/>
              <w:bottom w:val="nil"/>
              <w:right w:val="single" w:sz="4" w:space="0" w:color="auto"/>
            </w:tcBorders>
          </w:tcPr>
          <w:p w14:paraId="38B72D39"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664EC8EF" w14:textId="77777777" w:rsidR="00C438B9" w:rsidRPr="00C25A68" w:rsidRDefault="00C438B9" w:rsidP="00F22901">
            <w:pPr>
              <w:pStyle w:val="ac"/>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777F61DF" w14:textId="77777777" w:rsidR="00C438B9" w:rsidRPr="00C25A68" w:rsidRDefault="00C438B9" w:rsidP="00F22901">
            <w:pPr>
              <w:pStyle w:val="ac"/>
              <w:rPr>
                <w:rFonts w:ascii="Times New Roman" w:hAnsi="Times New Roman" w:cs="Times New Roman"/>
              </w:rPr>
            </w:pPr>
          </w:p>
        </w:tc>
        <w:tc>
          <w:tcPr>
            <w:tcW w:w="3747" w:type="dxa"/>
            <w:vMerge/>
            <w:tcBorders>
              <w:top w:val="nil"/>
              <w:left w:val="single" w:sz="4" w:space="0" w:color="auto"/>
              <w:bottom w:val="nil"/>
              <w:right w:val="single" w:sz="4" w:space="0" w:color="auto"/>
            </w:tcBorders>
          </w:tcPr>
          <w:p w14:paraId="6CDA9B2D" w14:textId="77777777" w:rsidR="00C438B9" w:rsidRPr="00C25A68" w:rsidRDefault="00C438B9" w:rsidP="00F22901">
            <w:pPr>
              <w:pStyle w:val="ac"/>
              <w:rPr>
                <w:rFonts w:ascii="Times New Roman" w:hAnsi="Times New Roman" w:cs="Times New Roman"/>
              </w:rPr>
            </w:pPr>
          </w:p>
        </w:tc>
        <w:tc>
          <w:tcPr>
            <w:tcW w:w="3628" w:type="dxa"/>
            <w:gridSpan w:val="5"/>
            <w:tcBorders>
              <w:top w:val="single" w:sz="4" w:space="0" w:color="auto"/>
              <w:left w:val="single" w:sz="4" w:space="0" w:color="auto"/>
              <w:bottom w:val="single" w:sz="4" w:space="0" w:color="auto"/>
              <w:right w:val="single" w:sz="4" w:space="0" w:color="auto"/>
            </w:tcBorders>
          </w:tcPr>
          <w:p w14:paraId="197FEE3C"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дата выдачи:</w:t>
            </w:r>
          </w:p>
        </w:tc>
        <w:tc>
          <w:tcPr>
            <w:tcW w:w="5566" w:type="dxa"/>
            <w:gridSpan w:val="7"/>
            <w:tcBorders>
              <w:top w:val="single" w:sz="4" w:space="0" w:color="auto"/>
              <w:left w:val="single" w:sz="4" w:space="0" w:color="auto"/>
              <w:bottom w:val="single" w:sz="4" w:space="0" w:color="auto"/>
            </w:tcBorders>
          </w:tcPr>
          <w:p w14:paraId="5BE32207"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кем выдан:</w:t>
            </w:r>
          </w:p>
        </w:tc>
      </w:tr>
      <w:tr w:rsidR="00C438B9" w:rsidRPr="00C25A68" w14:paraId="58FB9178" w14:textId="77777777" w:rsidTr="00F22901">
        <w:tc>
          <w:tcPr>
            <w:tcW w:w="757" w:type="dxa"/>
            <w:gridSpan w:val="2"/>
            <w:vMerge/>
            <w:tcBorders>
              <w:top w:val="nil"/>
              <w:bottom w:val="nil"/>
              <w:right w:val="single" w:sz="4" w:space="0" w:color="auto"/>
            </w:tcBorders>
          </w:tcPr>
          <w:p w14:paraId="33261C7D"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581FC1C6" w14:textId="77777777" w:rsidR="00C438B9" w:rsidRPr="00C25A68" w:rsidRDefault="00C438B9" w:rsidP="00F22901">
            <w:pPr>
              <w:pStyle w:val="ac"/>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5559A504" w14:textId="77777777" w:rsidR="00C438B9" w:rsidRPr="00C25A68" w:rsidRDefault="00C438B9" w:rsidP="00F22901">
            <w:pPr>
              <w:pStyle w:val="ac"/>
              <w:rPr>
                <w:rFonts w:ascii="Times New Roman" w:hAnsi="Times New Roman" w:cs="Times New Roman"/>
              </w:rPr>
            </w:pPr>
          </w:p>
        </w:tc>
        <w:tc>
          <w:tcPr>
            <w:tcW w:w="3747" w:type="dxa"/>
            <w:vMerge/>
            <w:tcBorders>
              <w:top w:val="nil"/>
              <w:left w:val="single" w:sz="4" w:space="0" w:color="auto"/>
              <w:bottom w:val="nil"/>
              <w:right w:val="single" w:sz="4" w:space="0" w:color="auto"/>
            </w:tcBorders>
          </w:tcPr>
          <w:p w14:paraId="6B1C6D5B" w14:textId="77777777" w:rsidR="00C438B9" w:rsidRPr="00C25A68" w:rsidRDefault="00C438B9" w:rsidP="00F22901">
            <w:pPr>
              <w:pStyle w:val="ac"/>
              <w:rPr>
                <w:rFonts w:ascii="Times New Roman" w:hAnsi="Times New Roman" w:cs="Times New Roman"/>
              </w:rPr>
            </w:pPr>
          </w:p>
        </w:tc>
        <w:tc>
          <w:tcPr>
            <w:tcW w:w="3640" w:type="dxa"/>
            <w:gridSpan w:val="6"/>
            <w:vMerge w:val="restart"/>
            <w:tcBorders>
              <w:top w:val="single" w:sz="4" w:space="0" w:color="auto"/>
              <w:left w:val="single" w:sz="4" w:space="0" w:color="auto"/>
              <w:bottom w:val="single" w:sz="4" w:space="0" w:color="auto"/>
              <w:right w:val="nil"/>
            </w:tcBorders>
          </w:tcPr>
          <w:p w14:paraId="3C9C3345"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"____"_________ ____ г.</w:t>
            </w:r>
          </w:p>
        </w:tc>
        <w:tc>
          <w:tcPr>
            <w:tcW w:w="5554" w:type="dxa"/>
            <w:gridSpan w:val="6"/>
            <w:tcBorders>
              <w:top w:val="single" w:sz="4" w:space="0" w:color="auto"/>
              <w:left w:val="single" w:sz="4" w:space="0" w:color="auto"/>
              <w:bottom w:val="single" w:sz="4" w:space="0" w:color="auto"/>
              <w:right w:val="nil"/>
            </w:tcBorders>
          </w:tcPr>
          <w:p w14:paraId="4F67B79B" w14:textId="77777777" w:rsidR="00C438B9" w:rsidRPr="00C25A68" w:rsidRDefault="00C438B9" w:rsidP="00F22901">
            <w:pPr>
              <w:pStyle w:val="ac"/>
              <w:rPr>
                <w:rFonts w:ascii="Times New Roman" w:hAnsi="Times New Roman" w:cs="Times New Roman"/>
              </w:rPr>
            </w:pPr>
          </w:p>
        </w:tc>
      </w:tr>
      <w:tr w:rsidR="00C438B9" w:rsidRPr="00C25A68" w14:paraId="07A59625" w14:textId="77777777" w:rsidTr="00F22901">
        <w:trPr>
          <w:trHeight w:val="276"/>
        </w:trPr>
        <w:tc>
          <w:tcPr>
            <w:tcW w:w="757" w:type="dxa"/>
            <w:gridSpan w:val="2"/>
            <w:vMerge/>
            <w:tcBorders>
              <w:top w:val="nil"/>
              <w:bottom w:val="nil"/>
              <w:right w:val="single" w:sz="4" w:space="0" w:color="auto"/>
            </w:tcBorders>
          </w:tcPr>
          <w:p w14:paraId="46089278"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51E7D252" w14:textId="77777777" w:rsidR="00C438B9" w:rsidRPr="00C25A68" w:rsidRDefault="00C438B9" w:rsidP="00F22901">
            <w:pPr>
              <w:pStyle w:val="ac"/>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457C6DA1" w14:textId="77777777" w:rsidR="00C438B9" w:rsidRPr="00C25A68" w:rsidRDefault="00C438B9" w:rsidP="00F22901">
            <w:pPr>
              <w:pStyle w:val="ac"/>
              <w:rPr>
                <w:rFonts w:ascii="Times New Roman" w:hAnsi="Times New Roman" w:cs="Times New Roman"/>
              </w:rPr>
            </w:pPr>
          </w:p>
        </w:tc>
        <w:tc>
          <w:tcPr>
            <w:tcW w:w="3747" w:type="dxa"/>
            <w:vMerge/>
            <w:tcBorders>
              <w:top w:val="nil"/>
              <w:left w:val="single" w:sz="4" w:space="0" w:color="auto"/>
              <w:bottom w:val="nil"/>
              <w:right w:val="single" w:sz="4" w:space="0" w:color="auto"/>
            </w:tcBorders>
          </w:tcPr>
          <w:p w14:paraId="51868B29" w14:textId="77777777" w:rsidR="00C438B9" w:rsidRPr="00C25A68" w:rsidRDefault="00C438B9" w:rsidP="00F22901">
            <w:pPr>
              <w:pStyle w:val="ac"/>
              <w:rPr>
                <w:rFonts w:ascii="Times New Roman" w:hAnsi="Times New Roman" w:cs="Times New Roman"/>
              </w:rPr>
            </w:pPr>
          </w:p>
        </w:tc>
        <w:tc>
          <w:tcPr>
            <w:tcW w:w="3640" w:type="dxa"/>
            <w:gridSpan w:val="6"/>
            <w:vMerge/>
            <w:tcBorders>
              <w:top w:val="single" w:sz="4" w:space="0" w:color="auto"/>
              <w:left w:val="single" w:sz="4" w:space="0" w:color="auto"/>
              <w:bottom w:val="single" w:sz="4" w:space="0" w:color="auto"/>
              <w:right w:val="nil"/>
            </w:tcBorders>
          </w:tcPr>
          <w:p w14:paraId="31957D49" w14:textId="77777777" w:rsidR="00C438B9" w:rsidRPr="00C25A68" w:rsidRDefault="00C438B9" w:rsidP="00F22901">
            <w:pPr>
              <w:pStyle w:val="ac"/>
              <w:rPr>
                <w:rFonts w:ascii="Times New Roman" w:hAnsi="Times New Roman" w:cs="Times New Roman"/>
              </w:rPr>
            </w:pPr>
          </w:p>
        </w:tc>
        <w:tc>
          <w:tcPr>
            <w:tcW w:w="5554" w:type="dxa"/>
            <w:gridSpan w:val="6"/>
            <w:vMerge w:val="restart"/>
            <w:tcBorders>
              <w:top w:val="single" w:sz="4" w:space="0" w:color="auto"/>
              <w:left w:val="single" w:sz="4" w:space="0" w:color="auto"/>
              <w:bottom w:val="single" w:sz="4" w:space="0" w:color="auto"/>
              <w:right w:val="nil"/>
            </w:tcBorders>
          </w:tcPr>
          <w:p w14:paraId="4EF427BE" w14:textId="77777777" w:rsidR="00C438B9" w:rsidRPr="00C25A68" w:rsidRDefault="00C438B9" w:rsidP="00F22901">
            <w:pPr>
              <w:pStyle w:val="ac"/>
              <w:rPr>
                <w:rFonts w:ascii="Times New Roman" w:hAnsi="Times New Roman" w:cs="Times New Roman"/>
              </w:rPr>
            </w:pPr>
          </w:p>
        </w:tc>
      </w:tr>
      <w:tr w:rsidR="00C438B9" w:rsidRPr="00C25A68" w14:paraId="665265FD" w14:textId="77777777" w:rsidTr="00F22901">
        <w:tc>
          <w:tcPr>
            <w:tcW w:w="757" w:type="dxa"/>
            <w:gridSpan w:val="2"/>
            <w:vMerge/>
            <w:tcBorders>
              <w:top w:val="nil"/>
              <w:bottom w:val="nil"/>
              <w:right w:val="single" w:sz="4" w:space="0" w:color="auto"/>
            </w:tcBorders>
          </w:tcPr>
          <w:p w14:paraId="767DAF0D"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4EB18CF8" w14:textId="77777777" w:rsidR="00C438B9" w:rsidRPr="00C25A68" w:rsidRDefault="00C438B9" w:rsidP="00F22901">
            <w:pPr>
              <w:pStyle w:val="ac"/>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0C79DAB1" w14:textId="77777777" w:rsidR="00C438B9" w:rsidRPr="00C25A68" w:rsidRDefault="00C438B9" w:rsidP="00F22901">
            <w:pPr>
              <w:pStyle w:val="ac"/>
              <w:rPr>
                <w:rFonts w:ascii="Times New Roman" w:hAnsi="Times New Roman" w:cs="Times New Roman"/>
              </w:rPr>
            </w:pPr>
          </w:p>
        </w:tc>
        <w:tc>
          <w:tcPr>
            <w:tcW w:w="3747" w:type="dxa"/>
            <w:tcBorders>
              <w:top w:val="single" w:sz="4" w:space="0" w:color="auto"/>
              <w:left w:val="single" w:sz="4" w:space="0" w:color="auto"/>
              <w:bottom w:val="single" w:sz="4" w:space="0" w:color="auto"/>
              <w:right w:val="single" w:sz="4" w:space="0" w:color="auto"/>
            </w:tcBorders>
          </w:tcPr>
          <w:p w14:paraId="39C76E8D"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почтовый адрес:</w:t>
            </w:r>
          </w:p>
        </w:tc>
        <w:tc>
          <w:tcPr>
            <w:tcW w:w="7080" w:type="dxa"/>
            <w:gridSpan w:val="8"/>
            <w:tcBorders>
              <w:top w:val="single" w:sz="4" w:space="0" w:color="auto"/>
              <w:left w:val="single" w:sz="4" w:space="0" w:color="auto"/>
              <w:bottom w:val="single" w:sz="4" w:space="0" w:color="auto"/>
              <w:right w:val="single" w:sz="4" w:space="0" w:color="auto"/>
            </w:tcBorders>
          </w:tcPr>
          <w:p w14:paraId="32E8DE2E"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телефон для связи:</w:t>
            </w:r>
          </w:p>
        </w:tc>
        <w:tc>
          <w:tcPr>
            <w:tcW w:w="2114" w:type="dxa"/>
            <w:gridSpan w:val="4"/>
            <w:tcBorders>
              <w:top w:val="single" w:sz="4" w:space="0" w:color="auto"/>
              <w:left w:val="single" w:sz="4" w:space="0" w:color="auto"/>
              <w:bottom w:val="single" w:sz="4" w:space="0" w:color="auto"/>
            </w:tcBorders>
          </w:tcPr>
          <w:p w14:paraId="2AA06513"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адрес электронной почты (при наличии):</w:t>
            </w:r>
          </w:p>
        </w:tc>
      </w:tr>
      <w:tr w:rsidR="00C438B9" w:rsidRPr="00C25A68" w14:paraId="76324335" w14:textId="77777777" w:rsidTr="00F22901">
        <w:tc>
          <w:tcPr>
            <w:tcW w:w="757" w:type="dxa"/>
            <w:gridSpan w:val="2"/>
            <w:vMerge/>
            <w:tcBorders>
              <w:top w:val="nil"/>
              <w:bottom w:val="nil"/>
              <w:right w:val="single" w:sz="4" w:space="0" w:color="auto"/>
            </w:tcBorders>
          </w:tcPr>
          <w:p w14:paraId="021F7DD2"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0D2A8BC7" w14:textId="77777777" w:rsidR="00C438B9" w:rsidRPr="00C25A68" w:rsidRDefault="00C438B9" w:rsidP="00F22901">
            <w:pPr>
              <w:pStyle w:val="ac"/>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34410466" w14:textId="77777777" w:rsidR="00C438B9" w:rsidRPr="00C25A68" w:rsidRDefault="00C438B9" w:rsidP="00F22901">
            <w:pPr>
              <w:pStyle w:val="ac"/>
              <w:rPr>
                <w:rFonts w:ascii="Times New Roman" w:hAnsi="Times New Roman" w:cs="Times New Roman"/>
              </w:rPr>
            </w:pPr>
          </w:p>
        </w:tc>
        <w:tc>
          <w:tcPr>
            <w:tcW w:w="3747" w:type="dxa"/>
            <w:tcBorders>
              <w:top w:val="single" w:sz="4" w:space="0" w:color="auto"/>
              <w:left w:val="single" w:sz="4" w:space="0" w:color="auto"/>
              <w:bottom w:val="single" w:sz="4" w:space="0" w:color="auto"/>
              <w:right w:val="single" w:sz="4" w:space="0" w:color="auto"/>
            </w:tcBorders>
          </w:tcPr>
          <w:p w14:paraId="3D5282E1" w14:textId="77777777" w:rsidR="00C438B9" w:rsidRPr="00C25A68" w:rsidRDefault="00C438B9" w:rsidP="00F22901">
            <w:pPr>
              <w:pStyle w:val="ac"/>
              <w:rPr>
                <w:rFonts w:ascii="Times New Roman" w:hAnsi="Times New Roman" w:cs="Times New Roman"/>
              </w:rPr>
            </w:pPr>
          </w:p>
        </w:tc>
        <w:tc>
          <w:tcPr>
            <w:tcW w:w="7080" w:type="dxa"/>
            <w:gridSpan w:val="8"/>
            <w:vMerge w:val="restart"/>
            <w:tcBorders>
              <w:top w:val="single" w:sz="4" w:space="0" w:color="auto"/>
              <w:left w:val="single" w:sz="4" w:space="0" w:color="auto"/>
              <w:bottom w:val="single" w:sz="4" w:space="0" w:color="auto"/>
              <w:right w:val="single" w:sz="4" w:space="0" w:color="auto"/>
            </w:tcBorders>
          </w:tcPr>
          <w:p w14:paraId="2173C76C" w14:textId="77777777" w:rsidR="00C438B9" w:rsidRPr="00C25A68" w:rsidRDefault="00C438B9" w:rsidP="00F22901">
            <w:pPr>
              <w:pStyle w:val="ac"/>
              <w:rPr>
                <w:rFonts w:ascii="Times New Roman" w:hAnsi="Times New Roman" w:cs="Times New Roman"/>
              </w:rPr>
            </w:pPr>
          </w:p>
        </w:tc>
        <w:tc>
          <w:tcPr>
            <w:tcW w:w="2114" w:type="dxa"/>
            <w:gridSpan w:val="4"/>
            <w:vMerge w:val="restart"/>
            <w:tcBorders>
              <w:top w:val="single" w:sz="4" w:space="0" w:color="auto"/>
              <w:left w:val="single" w:sz="4" w:space="0" w:color="auto"/>
              <w:bottom w:val="single" w:sz="4" w:space="0" w:color="auto"/>
            </w:tcBorders>
          </w:tcPr>
          <w:p w14:paraId="71B63593" w14:textId="77777777" w:rsidR="00C438B9" w:rsidRPr="00C25A68" w:rsidRDefault="00C438B9" w:rsidP="00F22901">
            <w:pPr>
              <w:pStyle w:val="ac"/>
              <w:rPr>
                <w:rFonts w:ascii="Times New Roman" w:hAnsi="Times New Roman" w:cs="Times New Roman"/>
              </w:rPr>
            </w:pPr>
          </w:p>
        </w:tc>
      </w:tr>
      <w:tr w:rsidR="00C438B9" w:rsidRPr="00C25A68" w14:paraId="53F296F1" w14:textId="77777777" w:rsidTr="00F22901">
        <w:tc>
          <w:tcPr>
            <w:tcW w:w="757" w:type="dxa"/>
            <w:gridSpan w:val="2"/>
            <w:vMerge/>
            <w:tcBorders>
              <w:top w:val="nil"/>
              <w:bottom w:val="nil"/>
              <w:right w:val="single" w:sz="4" w:space="0" w:color="auto"/>
            </w:tcBorders>
          </w:tcPr>
          <w:p w14:paraId="01493D5F"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71C41563" w14:textId="77777777" w:rsidR="00C438B9" w:rsidRPr="00C25A68" w:rsidRDefault="00C438B9" w:rsidP="00F22901">
            <w:pPr>
              <w:pStyle w:val="ac"/>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0A7579CB" w14:textId="77777777" w:rsidR="00C438B9" w:rsidRPr="00C25A68" w:rsidRDefault="00C438B9" w:rsidP="00F22901">
            <w:pPr>
              <w:pStyle w:val="ac"/>
              <w:rPr>
                <w:rFonts w:ascii="Times New Roman" w:hAnsi="Times New Roman" w:cs="Times New Roman"/>
              </w:rPr>
            </w:pPr>
          </w:p>
        </w:tc>
        <w:tc>
          <w:tcPr>
            <w:tcW w:w="3747" w:type="dxa"/>
            <w:tcBorders>
              <w:top w:val="single" w:sz="4" w:space="0" w:color="auto"/>
              <w:left w:val="single" w:sz="4" w:space="0" w:color="auto"/>
              <w:bottom w:val="single" w:sz="4" w:space="0" w:color="auto"/>
              <w:right w:val="single" w:sz="4" w:space="0" w:color="auto"/>
            </w:tcBorders>
          </w:tcPr>
          <w:p w14:paraId="57CE254E" w14:textId="77777777" w:rsidR="00C438B9" w:rsidRPr="00C25A68" w:rsidRDefault="00C438B9" w:rsidP="00F22901">
            <w:pPr>
              <w:pStyle w:val="ac"/>
              <w:rPr>
                <w:rFonts w:ascii="Times New Roman" w:hAnsi="Times New Roman" w:cs="Times New Roman"/>
              </w:rPr>
            </w:pPr>
          </w:p>
        </w:tc>
        <w:tc>
          <w:tcPr>
            <w:tcW w:w="7080" w:type="dxa"/>
            <w:gridSpan w:val="8"/>
            <w:vMerge/>
            <w:tcBorders>
              <w:top w:val="nil"/>
              <w:left w:val="single" w:sz="4" w:space="0" w:color="auto"/>
              <w:bottom w:val="single" w:sz="4" w:space="0" w:color="auto"/>
              <w:right w:val="single" w:sz="4" w:space="0" w:color="auto"/>
            </w:tcBorders>
          </w:tcPr>
          <w:p w14:paraId="1A7A02E5" w14:textId="77777777" w:rsidR="00C438B9" w:rsidRPr="00C25A68" w:rsidRDefault="00C438B9" w:rsidP="00F22901">
            <w:pPr>
              <w:pStyle w:val="ac"/>
              <w:rPr>
                <w:rFonts w:ascii="Times New Roman" w:hAnsi="Times New Roman" w:cs="Times New Roman"/>
              </w:rPr>
            </w:pPr>
          </w:p>
        </w:tc>
        <w:tc>
          <w:tcPr>
            <w:tcW w:w="2114" w:type="dxa"/>
            <w:gridSpan w:val="4"/>
            <w:vMerge/>
            <w:tcBorders>
              <w:top w:val="nil"/>
              <w:left w:val="single" w:sz="4" w:space="0" w:color="auto"/>
              <w:bottom w:val="single" w:sz="4" w:space="0" w:color="auto"/>
            </w:tcBorders>
          </w:tcPr>
          <w:p w14:paraId="55CDD1B3" w14:textId="77777777" w:rsidR="00C438B9" w:rsidRPr="00C25A68" w:rsidRDefault="00C438B9" w:rsidP="00F22901">
            <w:pPr>
              <w:pStyle w:val="ac"/>
              <w:rPr>
                <w:rFonts w:ascii="Times New Roman" w:hAnsi="Times New Roman" w:cs="Times New Roman"/>
              </w:rPr>
            </w:pPr>
          </w:p>
        </w:tc>
      </w:tr>
      <w:tr w:rsidR="00C438B9" w:rsidRPr="00C25A68" w14:paraId="29433E2E" w14:textId="77777777" w:rsidTr="00F22901">
        <w:tc>
          <w:tcPr>
            <w:tcW w:w="757" w:type="dxa"/>
            <w:gridSpan w:val="2"/>
            <w:vMerge/>
            <w:tcBorders>
              <w:top w:val="nil"/>
              <w:bottom w:val="nil"/>
              <w:right w:val="single" w:sz="4" w:space="0" w:color="auto"/>
            </w:tcBorders>
          </w:tcPr>
          <w:p w14:paraId="1C95905E"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30D02072" w14:textId="77777777" w:rsidR="00C438B9" w:rsidRPr="00C25A68" w:rsidRDefault="00C438B9" w:rsidP="00F22901">
            <w:pPr>
              <w:pStyle w:val="ac"/>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3B797507" w14:textId="77777777" w:rsidR="00C438B9" w:rsidRPr="00C25A68" w:rsidRDefault="00C438B9" w:rsidP="00F22901">
            <w:pPr>
              <w:pStyle w:val="ac"/>
              <w:rPr>
                <w:rFonts w:ascii="Times New Roman" w:hAnsi="Times New Roman" w:cs="Times New Roman"/>
              </w:rPr>
            </w:pPr>
          </w:p>
        </w:tc>
        <w:tc>
          <w:tcPr>
            <w:tcW w:w="12941" w:type="dxa"/>
            <w:gridSpan w:val="13"/>
            <w:tcBorders>
              <w:top w:val="single" w:sz="4" w:space="0" w:color="auto"/>
              <w:left w:val="single" w:sz="4" w:space="0" w:color="auto"/>
              <w:bottom w:val="single" w:sz="4" w:space="0" w:color="auto"/>
            </w:tcBorders>
          </w:tcPr>
          <w:p w14:paraId="3D8B6F8D"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наименование и реквизиты документа, подтверждающего полномочия представителя:</w:t>
            </w:r>
          </w:p>
        </w:tc>
      </w:tr>
      <w:tr w:rsidR="00C438B9" w:rsidRPr="00C25A68" w14:paraId="282F91A7" w14:textId="77777777" w:rsidTr="00F22901">
        <w:tc>
          <w:tcPr>
            <w:tcW w:w="757" w:type="dxa"/>
            <w:gridSpan w:val="2"/>
            <w:vMerge/>
            <w:tcBorders>
              <w:top w:val="nil"/>
              <w:bottom w:val="nil"/>
              <w:right w:val="single" w:sz="4" w:space="0" w:color="auto"/>
            </w:tcBorders>
          </w:tcPr>
          <w:p w14:paraId="13B528E8"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27EEF69E" w14:textId="77777777" w:rsidR="00C438B9" w:rsidRPr="00C25A68" w:rsidRDefault="00C438B9" w:rsidP="00F22901">
            <w:pPr>
              <w:pStyle w:val="ac"/>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1577D6EE" w14:textId="77777777" w:rsidR="00C438B9" w:rsidRPr="00C25A68" w:rsidRDefault="00C438B9" w:rsidP="00F22901">
            <w:pPr>
              <w:pStyle w:val="ac"/>
              <w:rPr>
                <w:rFonts w:ascii="Times New Roman" w:hAnsi="Times New Roman" w:cs="Times New Roman"/>
              </w:rPr>
            </w:pPr>
          </w:p>
        </w:tc>
        <w:tc>
          <w:tcPr>
            <w:tcW w:w="12941" w:type="dxa"/>
            <w:gridSpan w:val="13"/>
            <w:tcBorders>
              <w:top w:val="single" w:sz="4" w:space="0" w:color="auto"/>
              <w:left w:val="single" w:sz="4" w:space="0" w:color="auto"/>
              <w:bottom w:val="single" w:sz="4" w:space="0" w:color="auto"/>
            </w:tcBorders>
          </w:tcPr>
          <w:p w14:paraId="317D1F89" w14:textId="77777777" w:rsidR="00C438B9" w:rsidRPr="00C25A68" w:rsidRDefault="00C438B9" w:rsidP="00F22901">
            <w:pPr>
              <w:pStyle w:val="ac"/>
              <w:rPr>
                <w:rFonts w:ascii="Times New Roman" w:hAnsi="Times New Roman" w:cs="Times New Roman"/>
              </w:rPr>
            </w:pPr>
          </w:p>
        </w:tc>
      </w:tr>
      <w:tr w:rsidR="00C438B9" w:rsidRPr="00C25A68" w14:paraId="7F54A9F7" w14:textId="77777777" w:rsidTr="00F22901">
        <w:tc>
          <w:tcPr>
            <w:tcW w:w="757" w:type="dxa"/>
            <w:gridSpan w:val="2"/>
            <w:vMerge/>
            <w:tcBorders>
              <w:top w:val="nil"/>
              <w:bottom w:val="nil"/>
              <w:right w:val="single" w:sz="4" w:space="0" w:color="auto"/>
            </w:tcBorders>
          </w:tcPr>
          <w:p w14:paraId="43F38710"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70915105" w14:textId="77777777" w:rsidR="00C438B9" w:rsidRPr="00C25A68" w:rsidRDefault="00C438B9" w:rsidP="00F22901">
            <w:pPr>
              <w:pStyle w:val="ac"/>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11DE0F5A" w14:textId="77777777" w:rsidR="00C438B9" w:rsidRPr="00C25A68" w:rsidRDefault="00C438B9" w:rsidP="00F22901">
            <w:pPr>
              <w:pStyle w:val="ac"/>
              <w:rPr>
                <w:rFonts w:ascii="Times New Roman" w:hAnsi="Times New Roman" w:cs="Times New Roman"/>
              </w:rPr>
            </w:pPr>
          </w:p>
        </w:tc>
        <w:tc>
          <w:tcPr>
            <w:tcW w:w="12941" w:type="dxa"/>
            <w:gridSpan w:val="13"/>
            <w:tcBorders>
              <w:top w:val="single" w:sz="4" w:space="0" w:color="auto"/>
              <w:left w:val="single" w:sz="4" w:space="0" w:color="auto"/>
              <w:bottom w:val="single" w:sz="4" w:space="0" w:color="auto"/>
            </w:tcBorders>
          </w:tcPr>
          <w:p w14:paraId="0EFF9DC8" w14:textId="77777777" w:rsidR="00C438B9" w:rsidRPr="00C25A68" w:rsidRDefault="00C438B9" w:rsidP="00F22901">
            <w:pPr>
              <w:pStyle w:val="ac"/>
              <w:rPr>
                <w:rFonts w:ascii="Times New Roman" w:hAnsi="Times New Roman" w:cs="Times New Roman"/>
              </w:rPr>
            </w:pPr>
          </w:p>
        </w:tc>
      </w:tr>
      <w:tr w:rsidR="00C438B9" w:rsidRPr="00C25A68" w14:paraId="00F94677" w14:textId="77777777" w:rsidTr="00F22901">
        <w:tc>
          <w:tcPr>
            <w:tcW w:w="757" w:type="dxa"/>
            <w:gridSpan w:val="2"/>
            <w:vMerge/>
            <w:tcBorders>
              <w:top w:val="nil"/>
              <w:bottom w:val="nil"/>
              <w:right w:val="single" w:sz="4" w:space="0" w:color="auto"/>
            </w:tcBorders>
          </w:tcPr>
          <w:p w14:paraId="6E095E4A"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78733CEF" w14:textId="77777777" w:rsidR="00C438B9" w:rsidRPr="00C25A68" w:rsidRDefault="00C438B9" w:rsidP="00F22901">
            <w:pPr>
              <w:pStyle w:val="ac"/>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77F586FF" w14:textId="77777777" w:rsidR="00C438B9" w:rsidRPr="00C25A68" w:rsidRDefault="00C438B9" w:rsidP="00F22901">
            <w:pPr>
              <w:pStyle w:val="ac"/>
              <w:rPr>
                <w:rFonts w:ascii="Times New Roman" w:hAnsi="Times New Roman" w:cs="Times New Roman"/>
              </w:rPr>
            </w:pPr>
          </w:p>
        </w:tc>
        <w:tc>
          <w:tcPr>
            <w:tcW w:w="12941" w:type="dxa"/>
            <w:gridSpan w:val="13"/>
            <w:tcBorders>
              <w:top w:val="single" w:sz="4" w:space="0" w:color="auto"/>
              <w:left w:val="single" w:sz="4" w:space="0" w:color="auto"/>
              <w:bottom w:val="single" w:sz="4" w:space="0" w:color="auto"/>
            </w:tcBorders>
          </w:tcPr>
          <w:p w14:paraId="2148CD50"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C438B9" w:rsidRPr="00C25A68" w14:paraId="5A8AFA11" w14:textId="77777777" w:rsidTr="00F22901">
        <w:tc>
          <w:tcPr>
            <w:tcW w:w="757" w:type="dxa"/>
            <w:gridSpan w:val="2"/>
            <w:vMerge/>
            <w:tcBorders>
              <w:top w:val="nil"/>
              <w:bottom w:val="nil"/>
              <w:right w:val="single" w:sz="4" w:space="0" w:color="auto"/>
            </w:tcBorders>
          </w:tcPr>
          <w:p w14:paraId="7610F2E2"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0342B607" w14:textId="77777777" w:rsidR="00C438B9" w:rsidRPr="00C25A68" w:rsidRDefault="00C438B9" w:rsidP="00F22901">
            <w:pPr>
              <w:pStyle w:val="ac"/>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314DD52E" w14:textId="77777777" w:rsidR="00C438B9" w:rsidRPr="00C25A68" w:rsidRDefault="00C438B9" w:rsidP="00F22901">
            <w:pPr>
              <w:pStyle w:val="ac"/>
              <w:rPr>
                <w:rFonts w:ascii="Times New Roman" w:hAnsi="Times New Roman" w:cs="Times New Roman"/>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14:paraId="11F806C1"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полное наименование:</w:t>
            </w:r>
          </w:p>
        </w:tc>
        <w:tc>
          <w:tcPr>
            <w:tcW w:w="8741" w:type="dxa"/>
            <w:gridSpan w:val="11"/>
            <w:tcBorders>
              <w:top w:val="single" w:sz="4" w:space="0" w:color="auto"/>
              <w:left w:val="single" w:sz="4" w:space="0" w:color="auto"/>
              <w:bottom w:val="single" w:sz="4" w:space="0" w:color="auto"/>
            </w:tcBorders>
          </w:tcPr>
          <w:p w14:paraId="7327D7B4" w14:textId="77777777" w:rsidR="00C438B9" w:rsidRPr="00C25A68" w:rsidRDefault="00C438B9" w:rsidP="00F22901">
            <w:pPr>
              <w:pStyle w:val="ac"/>
              <w:rPr>
                <w:rFonts w:ascii="Times New Roman" w:hAnsi="Times New Roman" w:cs="Times New Roman"/>
              </w:rPr>
            </w:pPr>
          </w:p>
        </w:tc>
      </w:tr>
      <w:tr w:rsidR="00C438B9" w:rsidRPr="00C25A68" w14:paraId="5B16815B" w14:textId="77777777" w:rsidTr="00F22901">
        <w:tc>
          <w:tcPr>
            <w:tcW w:w="757" w:type="dxa"/>
            <w:gridSpan w:val="2"/>
            <w:vMerge/>
            <w:tcBorders>
              <w:top w:val="nil"/>
              <w:bottom w:val="nil"/>
              <w:right w:val="single" w:sz="4" w:space="0" w:color="auto"/>
            </w:tcBorders>
          </w:tcPr>
          <w:p w14:paraId="20A84AC0"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734862CA" w14:textId="77777777" w:rsidR="00C438B9" w:rsidRPr="00C25A68" w:rsidRDefault="00C438B9" w:rsidP="00F22901">
            <w:pPr>
              <w:pStyle w:val="ac"/>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3B02E4AE" w14:textId="77777777" w:rsidR="00C438B9" w:rsidRPr="00C25A68" w:rsidRDefault="00C438B9" w:rsidP="00F22901">
            <w:pPr>
              <w:pStyle w:val="ac"/>
              <w:rPr>
                <w:rFonts w:ascii="Times New Roman" w:hAnsi="Times New Roman" w:cs="Times New Roman"/>
              </w:rPr>
            </w:pPr>
          </w:p>
        </w:tc>
        <w:tc>
          <w:tcPr>
            <w:tcW w:w="4200" w:type="dxa"/>
            <w:gridSpan w:val="2"/>
            <w:vMerge/>
            <w:tcBorders>
              <w:top w:val="nil"/>
              <w:left w:val="single" w:sz="4" w:space="0" w:color="auto"/>
              <w:bottom w:val="single" w:sz="4" w:space="0" w:color="auto"/>
              <w:right w:val="single" w:sz="4" w:space="0" w:color="auto"/>
            </w:tcBorders>
          </w:tcPr>
          <w:p w14:paraId="790BC671" w14:textId="77777777" w:rsidR="00C438B9" w:rsidRPr="00C25A68" w:rsidRDefault="00C438B9" w:rsidP="00F22901">
            <w:pPr>
              <w:pStyle w:val="ac"/>
              <w:rPr>
                <w:rFonts w:ascii="Times New Roman" w:hAnsi="Times New Roman" w:cs="Times New Roman"/>
              </w:rPr>
            </w:pPr>
          </w:p>
        </w:tc>
        <w:tc>
          <w:tcPr>
            <w:tcW w:w="8741" w:type="dxa"/>
            <w:gridSpan w:val="11"/>
            <w:tcBorders>
              <w:top w:val="single" w:sz="4" w:space="0" w:color="auto"/>
              <w:left w:val="single" w:sz="4" w:space="0" w:color="auto"/>
              <w:bottom w:val="single" w:sz="4" w:space="0" w:color="auto"/>
            </w:tcBorders>
          </w:tcPr>
          <w:p w14:paraId="53C8D815" w14:textId="77777777" w:rsidR="00C438B9" w:rsidRPr="00C25A68" w:rsidRDefault="00C438B9" w:rsidP="00F22901">
            <w:pPr>
              <w:pStyle w:val="ac"/>
              <w:rPr>
                <w:rFonts w:ascii="Times New Roman" w:hAnsi="Times New Roman" w:cs="Times New Roman"/>
              </w:rPr>
            </w:pPr>
          </w:p>
        </w:tc>
      </w:tr>
      <w:tr w:rsidR="00C438B9" w:rsidRPr="00C25A68" w14:paraId="7A242738" w14:textId="77777777" w:rsidTr="00F22901">
        <w:tc>
          <w:tcPr>
            <w:tcW w:w="757" w:type="dxa"/>
            <w:gridSpan w:val="2"/>
            <w:vMerge/>
            <w:tcBorders>
              <w:top w:val="nil"/>
              <w:bottom w:val="nil"/>
              <w:right w:val="single" w:sz="4" w:space="0" w:color="auto"/>
            </w:tcBorders>
          </w:tcPr>
          <w:p w14:paraId="096D7733"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47828BA9" w14:textId="77777777" w:rsidR="00C438B9" w:rsidRPr="00C25A68" w:rsidRDefault="00C438B9" w:rsidP="00F22901">
            <w:pPr>
              <w:pStyle w:val="ac"/>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7634ABB5" w14:textId="77777777" w:rsidR="00C438B9" w:rsidRPr="00C25A68" w:rsidRDefault="00C438B9" w:rsidP="00F22901">
            <w:pPr>
              <w:pStyle w:val="ac"/>
              <w:rPr>
                <w:rFonts w:ascii="Times New Roman" w:hAnsi="Times New Roman" w:cs="Times New Roman"/>
              </w:rPr>
            </w:pPr>
          </w:p>
        </w:tc>
        <w:tc>
          <w:tcPr>
            <w:tcW w:w="5426" w:type="dxa"/>
            <w:gridSpan w:val="3"/>
            <w:tcBorders>
              <w:top w:val="single" w:sz="4" w:space="0" w:color="auto"/>
              <w:left w:val="single" w:sz="4" w:space="0" w:color="auto"/>
              <w:bottom w:val="single" w:sz="4" w:space="0" w:color="auto"/>
              <w:right w:val="single" w:sz="4" w:space="0" w:color="auto"/>
            </w:tcBorders>
          </w:tcPr>
          <w:p w14:paraId="5DAC2C5F"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КПП (для российского юридического лица):</w:t>
            </w:r>
          </w:p>
        </w:tc>
        <w:tc>
          <w:tcPr>
            <w:tcW w:w="7515" w:type="dxa"/>
            <w:gridSpan w:val="10"/>
            <w:tcBorders>
              <w:top w:val="single" w:sz="4" w:space="0" w:color="auto"/>
              <w:left w:val="single" w:sz="4" w:space="0" w:color="auto"/>
              <w:bottom w:val="single" w:sz="4" w:space="0" w:color="auto"/>
            </w:tcBorders>
          </w:tcPr>
          <w:p w14:paraId="312F2ED3"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ИНН (для российского юридического лица):</w:t>
            </w:r>
          </w:p>
        </w:tc>
      </w:tr>
      <w:tr w:rsidR="00C438B9" w:rsidRPr="00C25A68" w14:paraId="725EDACE" w14:textId="77777777" w:rsidTr="00F22901">
        <w:tc>
          <w:tcPr>
            <w:tcW w:w="757" w:type="dxa"/>
            <w:gridSpan w:val="2"/>
            <w:vMerge/>
            <w:tcBorders>
              <w:top w:val="nil"/>
              <w:bottom w:val="nil"/>
              <w:right w:val="single" w:sz="4" w:space="0" w:color="auto"/>
            </w:tcBorders>
          </w:tcPr>
          <w:p w14:paraId="580195FD"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4FE3F47C" w14:textId="77777777" w:rsidR="00C438B9" w:rsidRPr="00C25A68" w:rsidRDefault="00C438B9" w:rsidP="00F22901">
            <w:pPr>
              <w:pStyle w:val="ac"/>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77271043" w14:textId="77777777" w:rsidR="00C438B9" w:rsidRPr="00C25A68" w:rsidRDefault="00C438B9" w:rsidP="00F22901">
            <w:pPr>
              <w:pStyle w:val="ac"/>
              <w:rPr>
                <w:rFonts w:ascii="Times New Roman" w:hAnsi="Times New Roman" w:cs="Times New Roman"/>
              </w:rPr>
            </w:pPr>
          </w:p>
        </w:tc>
        <w:tc>
          <w:tcPr>
            <w:tcW w:w="5426" w:type="dxa"/>
            <w:gridSpan w:val="3"/>
            <w:tcBorders>
              <w:top w:val="single" w:sz="4" w:space="0" w:color="auto"/>
              <w:left w:val="single" w:sz="4" w:space="0" w:color="auto"/>
              <w:bottom w:val="single" w:sz="4" w:space="0" w:color="auto"/>
              <w:right w:val="single" w:sz="4" w:space="0" w:color="auto"/>
            </w:tcBorders>
          </w:tcPr>
          <w:p w14:paraId="30A7C4AA" w14:textId="77777777" w:rsidR="00C438B9" w:rsidRPr="00C25A68" w:rsidRDefault="00C438B9" w:rsidP="00F22901">
            <w:pPr>
              <w:pStyle w:val="ac"/>
              <w:rPr>
                <w:rFonts w:ascii="Times New Roman" w:hAnsi="Times New Roman" w:cs="Times New Roman"/>
              </w:rPr>
            </w:pPr>
          </w:p>
        </w:tc>
        <w:tc>
          <w:tcPr>
            <w:tcW w:w="7515" w:type="dxa"/>
            <w:gridSpan w:val="10"/>
            <w:tcBorders>
              <w:top w:val="single" w:sz="4" w:space="0" w:color="auto"/>
              <w:left w:val="single" w:sz="4" w:space="0" w:color="auto"/>
              <w:bottom w:val="single" w:sz="4" w:space="0" w:color="auto"/>
            </w:tcBorders>
          </w:tcPr>
          <w:p w14:paraId="2F307E02" w14:textId="77777777" w:rsidR="00C438B9" w:rsidRPr="00C25A68" w:rsidRDefault="00C438B9" w:rsidP="00F22901">
            <w:pPr>
              <w:pStyle w:val="ac"/>
              <w:rPr>
                <w:rFonts w:ascii="Times New Roman" w:hAnsi="Times New Roman" w:cs="Times New Roman"/>
              </w:rPr>
            </w:pPr>
          </w:p>
        </w:tc>
      </w:tr>
      <w:tr w:rsidR="00C438B9" w:rsidRPr="00C25A68" w14:paraId="4166CA31" w14:textId="77777777" w:rsidTr="00F22901">
        <w:tc>
          <w:tcPr>
            <w:tcW w:w="757" w:type="dxa"/>
            <w:gridSpan w:val="2"/>
            <w:vMerge/>
            <w:tcBorders>
              <w:top w:val="nil"/>
              <w:bottom w:val="nil"/>
              <w:right w:val="single" w:sz="4" w:space="0" w:color="auto"/>
            </w:tcBorders>
          </w:tcPr>
          <w:p w14:paraId="3BFD0700"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75024FB5" w14:textId="77777777" w:rsidR="00C438B9" w:rsidRPr="00C25A68" w:rsidRDefault="00C438B9" w:rsidP="00F22901">
            <w:pPr>
              <w:pStyle w:val="ac"/>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74B8C23F" w14:textId="77777777" w:rsidR="00C438B9" w:rsidRPr="00C25A68" w:rsidRDefault="00C438B9" w:rsidP="00F22901">
            <w:pPr>
              <w:pStyle w:val="ac"/>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14:paraId="6F00CF83"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страна регистрации (инкорпорации) (для иностранного юридического лица):</w:t>
            </w:r>
          </w:p>
        </w:tc>
        <w:tc>
          <w:tcPr>
            <w:tcW w:w="6627" w:type="dxa"/>
            <w:gridSpan w:val="7"/>
            <w:tcBorders>
              <w:top w:val="single" w:sz="4" w:space="0" w:color="auto"/>
              <w:left w:val="single" w:sz="4" w:space="0" w:color="auto"/>
              <w:bottom w:val="single" w:sz="4" w:space="0" w:color="auto"/>
              <w:right w:val="single" w:sz="4" w:space="0" w:color="auto"/>
            </w:tcBorders>
          </w:tcPr>
          <w:p w14:paraId="0D25D2B3"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дата регистрации (для иностранного юридического лица):</w:t>
            </w:r>
          </w:p>
        </w:tc>
        <w:tc>
          <w:tcPr>
            <w:tcW w:w="2114" w:type="dxa"/>
            <w:gridSpan w:val="4"/>
            <w:tcBorders>
              <w:top w:val="single" w:sz="4" w:space="0" w:color="auto"/>
              <w:left w:val="single" w:sz="4" w:space="0" w:color="auto"/>
              <w:bottom w:val="single" w:sz="4" w:space="0" w:color="auto"/>
            </w:tcBorders>
          </w:tcPr>
          <w:p w14:paraId="7F10C51C"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номер регистрации (для иностранного юридического лица):</w:t>
            </w:r>
          </w:p>
        </w:tc>
      </w:tr>
      <w:tr w:rsidR="00C438B9" w:rsidRPr="00C25A68" w14:paraId="2264CC98" w14:textId="77777777" w:rsidTr="00F22901">
        <w:tc>
          <w:tcPr>
            <w:tcW w:w="757" w:type="dxa"/>
            <w:gridSpan w:val="2"/>
            <w:vMerge/>
            <w:tcBorders>
              <w:top w:val="nil"/>
              <w:bottom w:val="nil"/>
              <w:right w:val="single" w:sz="4" w:space="0" w:color="auto"/>
            </w:tcBorders>
          </w:tcPr>
          <w:p w14:paraId="1F679FEE"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656F370A" w14:textId="77777777" w:rsidR="00C438B9" w:rsidRPr="00C25A68" w:rsidRDefault="00C438B9" w:rsidP="00F22901">
            <w:pPr>
              <w:pStyle w:val="ac"/>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769F62B5" w14:textId="77777777" w:rsidR="00C438B9" w:rsidRPr="00C25A68" w:rsidRDefault="00C438B9" w:rsidP="00F22901">
            <w:pPr>
              <w:pStyle w:val="ac"/>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14:paraId="5B9A9F0E" w14:textId="77777777" w:rsidR="00C438B9" w:rsidRPr="00C25A68" w:rsidRDefault="00C438B9" w:rsidP="00F22901">
            <w:pPr>
              <w:pStyle w:val="ac"/>
              <w:rPr>
                <w:rFonts w:ascii="Times New Roman" w:hAnsi="Times New Roman" w:cs="Times New Roman"/>
              </w:rPr>
            </w:pPr>
          </w:p>
        </w:tc>
        <w:tc>
          <w:tcPr>
            <w:tcW w:w="6627" w:type="dxa"/>
            <w:gridSpan w:val="7"/>
            <w:vMerge w:val="restart"/>
            <w:tcBorders>
              <w:top w:val="single" w:sz="4" w:space="0" w:color="auto"/>
              <w:left w:val="single" w:sz="4" w:space="0" w:color="auto"/>
              <w:bottom w:val="single" w:sz="4" w:space="0" w:color="auto"/>
              <w:right w:val="nil"/>
            </w:tcBorders>
          </w:tcPr>
          <w:p w14:paraId="55D4CC1A"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"____" _________ ______ г.</w:t>
            </w:r>
          </w:p>
        </w:tc>
        <w:tc>
          <w:tcPr>
            <w:tcW w:w="2114" w:type="dxa"/>
            <w:gridSpan w:val="4"/>
            <w:vMerge w:val="restart"/>
            <w:tcBorders>
              <w:top w:val="single" w:sz="4" w:space="0" w:color="auto"/>
              <w:left w:val="single" w:sz="4" w:space="0" w:color="auto"/>
              <w:bottom w:val="single" w:sz="4" w:space="0" w:color="auto"/>
            </w:tcBorders>
          </w:tcPr>
          <w:p w14:paraId="5FA6F07D" w14:textId="77777777" w:rsidR="00C438B9" w:rsidRPr="00C25A68" w:rsidRDefault="00C438B9" w:rsidP="00F22901">
            <w:pPr>
              <w:pStyle w:val="ac"/>
              <w:rPr>
                <w:rFonts w:ascii="Times New Roman" w:hAnsi="Times New Roman" w:cs="Times New Roman"/>
              </w:rPr>
            </w:pPr>
          </w:p>
        </w:tc>
      </w:tr>
      <w:tr w:rsidR="00C438B9" w:rsidRPr="00C25A68" w14:paraId="61134E1E" w14:textId="77777777" w:rsidTr="00F22901">
        <w:tc>
          <w:tcPr>
            <w:tcW w:w="757" w:type="dxa"/>
            <w:gridSpan w:val="2"/>
            <w:vMerge/>
            <w:tcBorders>
              <w:top w:val="nil"/>
              <w:bottom w:val="nil"/>
              <w:right w:val="single" w:sz="4" w:space="0" w:color="auto"/>
            </w:tcBorders>
          </w:tcPr>
          <w:p w14:paraId="1009AD40"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5E483568" w14:textId="77777777" w:rsidR="00C438B9" w:rsidRPr="00C25A68" w:rsidRDefault="00C438B9" w:rsidP="00F22901">
            <w:pPr>
              <w:pStyle w:val="ac"/>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1335C9B9" w14:textId="77777777" w:rsidR="00C438B9" w:rsidRPr="00C25A68" w:rsidRDefault="00C438B9" w:rsidP="00F22901">
            <w:pPr>
              <w:pStyle w:val="ac"/>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14:paraId="11888A1D" w14:textId="77777777" w:rsidR="00C438B9" w:rsidRPr="00C25A68" w:rsidRDefault="00C438B9" w:rsidP="00F22901">
            <w:pPr>
              <w:pStyle w:val="ac"/>
              <w:rPr>
                <w:rFonts w:ascii="Times New Roman" w:hAnsi="Times New Roman" w:cs="Times New Roman"/>
              </w:rPr>
            </w:pPr>
          </w:p>
        </w:tc>
        <w:tc>
          <w:tcPr>
            <w:tcW w:w="6627" w:type="dxa"/>
            <w:gridSpan w:val="7"/>
            <w:vMerge/>
            <w:tcBorders>
              <w:top w:val="single" w:sz="4" w:space="0" w:color="auto"/>
              <w:left w:val="single" w:sz="4" w:space="0" w:color="auto"/>
              <w:bottom w:val="single" w:sz="4" w:space="0" w:color="auto"/>
              <w:right w:val="nil"/>
            </w:tcBorders>
          </w:tcPr>
          <w:p w14:paraId="3E272E16" w14:textId="77777777" w:rsidR="00C438B9" w:rsidRPr="00C25A68" w:rsidRDefault="00C438B9" w:rsidP="00F22901">
            <w:pPr>
              <w:pStyle w:val="ac"/>
              <w:rPr>
                <w:rFonts w:ascii="Times New Roman" w:hAnsi="Times New Roman" w:cs="Times New Roman"/>
              </w:rPr>
            </w:pPr>
          </w:p>
        </w:tc>
        <w:tc>
          <w:tcPr>
            <w:tcW w:w="2114" w:type="dxa"/>
            <w:gridSpan w:val="4"/>
            <w:vMerge/>
            <w:tcBorders>
              <w:top w:val="nil"/>
              <w:left w:val="single" w:sz="4" w:space="0" w:color="auto"/>
              <w:bottom w:val="single" w:sz="4" w:space="0" w:color="auto"/>
            </w:tcBorders>
          </w:tcPr>
          <w:p w14:paraId="001FDAA3" w14:textId="77777777" w:rsidR="00C438B9" w:rsidRPr="00C25A68" w:rsidRDefault="00C438B9" w:rsidP="00F22901">
            <w:pPr>
              <w:pStyle w:val="ac"/>
              <w:rPr>
                <w:rFonts w:ascii="Times New Roman" w:hAnsi="Times New Roman" w:cs="Times New Roman"/>
              </w:rPr>
            </w:pPr>
          </w:p>
        </w:tc>
      </w:tr>
      <w:tr w:rsidR="00C438B9" w:rsidRPr="00C25A68" w14:paraId="6439CAC3" w14:textId="77777777" w:rsidTr="00F22901">
        <w:tc>
          <w:tcPr>
            <w:tcW w:w="757" w:type="dxa"/>
            <w:gridSpan w:val="2"/>
            <w:vMerge/>
            <w:tcBorders>
              <w:top w:val="nil"/>
              <w:bottom w:val="nil"/>
              <w:right w:val="single" w:sz="4" w:space="0" w:color="auto"/>
            </w:tcBorders>
          </w:tcPr>
          <w:p w14:paraId="3CA8C9DD"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3254F9E7" w14:textId="77777777" w:rsidR="00C438B9" w:rsidRPr="00C25A68" w:rsidRDefault="00C438B9" w:rsidP="00F22901">
            <w:pPr>
              <w:pStyle w:val="ac"/>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0103EBDD" w14:textId="77777777" w:rsidR="00C438B9" w:rsidRPr="00C25A68" w:rsidRDefault="00C438B9" w:rsidP="00F22901">
            <w:pPr>
              <w:pStyle w:val="ac"/>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14:paraId="0E7C21B4"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почтовый адрес:</w:t>
            </w:r>
          </w:p>
        </w:tc>
        <w:tc>
          <w:tcPr>
            <w:tcW w:w="6627" w:type="dxa"/>
            <w:gridSpan w:val="7"/>
            <w:tcBorders>
              <w:top w:val="single" w:sz="4" w:space="0" w:color="auto"/>
              <w:left w:val="single" w:sz="4" w:space="0" w:color="auto"/>
              <w:bottom w:val="single" w:sz="4" w:space="0" w:color="auto"/>
              <w:right w:val="single" w:sz="4" w:space="0" w:color="auto"/>
            </w:tcBorders>
          </w:tcPr>
          <w:p w14:paraId="4B25B482"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телефон для связи:</w:t>
            </w:r>
          </w:p>
        </w:tc>
        <w:tc>
          <w:tcPr>
            <w:tcW w:w="2114" w:type="dxa"/>
            <w:gridSpan w:val="4"/>
            <w:tcBorders>
              <w:top w:val="single" w:sz="4" w:space="0" w:color="auto"/>
              <w:left w:val="single" w:sz="4" w:space="0" w:color="auto"/>
              <w:bottom w:val="single" w:sz="4" w:space="0" w:color="auto"/>
            </w:tcBorders>
          </w:tcPr>
          <w:p w14:paraId="008AB476"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адрес электронной почты (при наличии):</w:t>
            </w:r>
          </w:p>
        </w:tc>
      </w:tr>
      <w:tr w:rsidR="00C438B9" w:rsidRPr="00C25A68" w14:paraId="3C9D71C6" w14:textId="77777777" w:rsidTr="00F22901">
        <w:tc>
          <w:tcPr>
            <w:tcW w:w="757" w:type="dxa"/>
            <w:gridSpan w:val="2"/>
            <w:vMerge/>
            <w:tcBorders>
              <w:top w:val="nil"/>
              <w:bottom w:val="nil"/>
              <w:right w:val="single" w:sz="4" w:space="0" w:color="auto"/>
            </w:tcBorders>
          </w:tcPr>
          <w:p w14:paraId="18248804"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4C82B2FB" w14:textId="77777777" w:rsidR="00C438B9" w:rsidRPr="00C25A68" w:rsidRDefault="00C438B9" w:rsidP="00F22901">
            <w:pPr>
              <w:pStyle w:val="ac"/>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4D19237F" w14:textId="77777777" w:rsidR="00C438B9" w:rsidRPr="00C25A68" w:rsidRDefault="00C438B9" w:rsidP="00F22901">
            <w:pPr>
              <w:pStyle w:val="ac"/>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14:paraId="58739095" w14:textId="77777777" w:rsidR="00C438B9" w:rsidRPr="00C25A68" w:rsidRDefault="00C438B9" w:rsidP="00F22901">
            <w:pPr>
              <w:pStyle w:val="ac"/>
              <w:rPr>
                <w:rFonts w:ascii="Times New Roman" w:hAnsi="Times New Roman" w:cs="Times New Roman"/>
              </w:rPr>
            </w:pPr>
          </w:p>
        </w:tc>
        <w:tc>
          <w:tcPr>
            <w:tcW w:w="6627" w:type="dxa"/>
            <w:gridSpan w:val="7"/>
            <w:vMerge w:val="restart"/>
            <w:tcBorders>
              <w:top w:val="single" w:sz="4" w:space="0" w:color="auto"/>
              <w:left w:val="single" w:sz="4" w:space="0" w:color="auto"/>
              <w:bottom w:val="single" w:sz="4" w:space="0" w:color="auto"/>
              <w:right w:val="single" w:sz="4" w:space="0" w:color="auto"/>
            </w:tcBorders>
          </w:tcPr>
          <w:p w14:paraId="647E8EFA" w14:textId="77777777" w:rsidR="00C438B9" w:rsidRPr="00C25A68" w:rsidRDefault="00C438B9" w:rsidP="00F22901">
            <w:pPr>
              <w:pStyle w:val="ac"/>
              <w:rPr>
                <w:rFonts w:ascii="Times New Roman" w:hAnsi="Times New Roman" w:cs="Times New Roman"/>
              </w:rPr>
            </w:pPr>
          </w:p>
        </w:tc>
        <w:tc>
          <w:tcPr>
            <w:tcW w:w="2114" w:type="dxa"/>
            <w:gridSpan w:val="4"/>
            <w:vMerge w:val="restart"/>
            <w:tcBorders>
              <w:top w:val="single" w:sz="4" w:space="0" w:color="auto"/>
              <w:left w:val="single" w:sz="4" w:space="0" w:color="auto"/>
              <w:bottom w:val="single" w:sz="4" w:space="0" w:color="auto"/>
            </w:tcBorders>
          </w:tcPr>
          <w:p w14:paraId="663FE768" w14:textId="77777777" w:rsidR="00C438B9" w:rsidRPr="00C25A68" w:rsidRDefault="00C438B9" w:rsidP="00F22901">
            <w:pPr>
              <w:pStyle w:val="ac"/>
              <w:rPr>
                <w:rFonts w:ascii="Times New Roman" w:hAnsi="Times New Roman" w:cs="Times New Roman"/>
              </w:rPr>
            </w:pPr>
          </w:p>
        </w:tc>
      </w:tr>
      <w:tr w:rsidR="00C438B9" w:rsidRPr="00C25A68" w14:paraId="52CF255E" w14:textId="77777777" w:rsidTr="00F22901">
        <w:tc>
          <w:tcPr>
            <w:tcW w:w="757" w:type="dxa"/>
            <w:gridSpan w:val="2"/>
            <w:vMerge/>
            <w:tcBorders>
              <w:top w:val="nil"/>
              <w:bottom w:val="nil"/>
              <w:right w:val="single" w:sz="4" w:space="0" w:color="auto"/>
            </w:tcBorders>
          </w:tcPr>
          <w:p w14:paraId="7F228F78"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6BE6E6ED" w14:textId="77777777" w:rsidR="00C438B9" w:rsidRPr="00C25A68" w:rsidRDefault="00C438B9" w:rsidP="00F22901">
            <w:pPr>
              <w:pStyle w:val="ac"/>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14360783" w14:textId="77777777" w:rsidR="00C438B9" w:rsidRPr="00C25A68" w:rsidRDefault="00C438B9" w:rsidP="00F22901">
            <w:pPr>
              <w:pStyle w:val="ac"/>
              <w:rPr>
                <w:rFonts w:ascii="Times New Roman" w:hAnsi="Times New Roman" w:cs="Times New Roman"/>
              </w:rPr>
            </w:pPr>
          </w:p>
        </w:tc>
        <w:tc>
          <w:tcPr>
            <w:tcW w:w="4200" w:type="dxa"/>
            <w:gridSpan w:val="2"/>
            <w:tcBorders>
              <w:top w:val="single" w:sz="4" w:space="0" w:color="auto"/>
              <w:left w:val="single" w:sz="4" w:space="0" w:color="auto"/>
              <w:bottom w:val="single" w:sz="4" w:space="0" w:color="auto"/>
              <w:right w:val="single" w:sz="4" w:space="0" w:color="auto"/>
            </w:tcBorders>
          </w:tcPr>
          <w:p w14:paraId="77CAF857" w14:textId="77777777" w:rsidR="00C438B9" w:rsidRPr="00C25A68" w:rsidRDefault="00C438B9" w:rsidP="00F22901">
            <w:pPr>
              <w:pStyle w:val="ac"/>
              <w:rPr>
                <w:rFonts w:ascii="Times New Roman" w:hAnsi="Times New Roman" w:cs="Times New Roman"/>
              </w:rPr>
            </w:pPr>
          </w:p>
        </w:tc>
        <w:tc>
          <w:tcPr>
            <w:tcW w:w="6627" w:type="dxa"/>
            <w:gridSpan w:val="7"/>
            <w:vMerge/>
            <w:tcBorders>
              <w:top w:val="nil"/>
              <w:left w:val="single" w:sz="4" w:space="0" w:color="auto"/>
              <w:bottom w:val="single" w:sz="4" w:space="0" w:color="auto"/>
              <w:right w:val="single" w:sz="4" w:space="0" w:color="auto"/>
            </w:tcBorders>
          </w:tcPr>
          <w:p w14:paraId="40A613F2" w14:textId="77777777" w:rsidR="00C438B9" w:rsidRPr="00C25A68" w:rsidRDefault="00C438B9" w:rsidP="00F22901">
            <w:pPr>
              <w:pStyle w:val="ac"/>
              <w:rPr>
                <w:rFonts w:ascii="Times New Roman" w:hAnsi="Times New Roman" w:cs="Times New Roman"/>
              </w:rPr>
            </w:pPr>
          </w:p>
        </w:tc>
        <w:tc>
          <w:tcPr>
            <w:tcW w:w="2114" w:type="dxa"/>
            <w:gridSpan w:val="4"/>
            <w:vMerge/>
            <w:tcBorders>
              <w:top w:val="nil"/>
              <w:left w:val="single" w:sz="4" w:space="0" w:color="auto"/>
              <w:bottom w:val="single" w:sz="4" w:space="0" w:color="auto"/>
            </w:tcBorders>
          </w:tcPr>
          <w:p w14:paraId="3E580BF2" w14:textId="77777777" w:rsidR="00C438B9" w:rsidRPr="00C25A68" w:rsidRDefault="00C438B9" w:rsidP="00F22901">
            <w:pPr>
              <w:pStyle w:val="ac"/>
              <w:rPr>
                <w:rFonts w:ascii="Times New Roman" w:hAnsi="Times New Roman" w:cs="Times New Roman"/>
              </w:rPr>
            </w:pPr>
          </w:p>
        </w:tc>
      </w:tr>
      <w:tr w:rsidR="00C438B9" w:rsidRPr="00C25A68" w14:paraId="32555E12" w14:textId="77777777" w:rsidTr="00F22901">
        <w:tc>
          <w:tcPr>
            <w:tcW w:w="757" w:type="dxa"/>
            <w:gridSpan w:val="2"/>
            <w:vMerge/>
            <w:tcBorders>
              <w:top w:val="nil"/>
              <w:bottom w:val="nil"/>
              <w:right w:val="single" w:sz="4" w:space="0" w:color="auto"/>
            </w:tcBorders>
          </w:tcPr>
          <w:p w14:paraId="6FD97AE9"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054D2ED7" w14:textId="77777777" w:rsidR="00C438B9" w:rsidRPr="00C25A68" w:rsidRDefault="00C438B9" w:rsidP="00F22901">
            <w:pPr>
              <w:pStyle w:val="ac"/>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7D0A9AAF" w14:textId="77777777" w:rsidR="00C438B9" w:rsidRPr="00C25A68" w:rsidRDefault="00C438B9" w:rsidP="00F22901">
            <w:pPr>
              <w:pStyle w:val="ac"/>
              <w:rPr>
                <w:rFonts w:ascii="Times New Roman" w:hAnsi="Times New Roman" w:cs="Times New Roman"/>
              </w:rPr>
            </w:pPr>
          </w:p>
        </w:tc>
        <w:tc>
          <w:tcPr>
            <w:tcW w:w="12941" w:type="dxa"/>
            <w:gridSpan w:val="13"/>
            <w:tcBorders>
              <w:top w:val="single" w:sz="4" w:space="0" w:color="auto"/>
              <w:left w:val="single" w:sz="4" w:space="0" w:color="auto"/>
              <w:bottom w:val="single" w:sz="4" w:space="0" w:color="auto"/>
            </w:tcBorders>
          </w:tcPr>
          <w:p w14:paraId="1ADD2EB4"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наименование и реквизиты документа, подтверждающего полномочия представителя:</w:t>
            </w:r>
          </w:p>
        </w:tc>
      </w:tr>
      <w:tr w:rsidR="00C438B9" w:rsidRPr="00C25A68" w14:paraId="2256CA85" w14:textId="77777777" w:rsidTr="00F22901">
        <w:tc>
          <w:tcPr>
            <w:tcW w:w="757" w:type="dxa"/>
            <w:gridSpan w:val="2"/>
            <w:vMerge/>
            <w:tcBorders>
              <w:top w:val="nil"/>
              <w:bottom w:val="nil"/>
              <w:right w:val="single" w:sz="4" w:space="0" w:color="auto"/>
            </w:tcBorders>
          </w:tcPr>
          <w:p w14:paraId="1006B89A"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nil"/>
              <w:right w:val="single" w:sz="4" w:space="0" w:color="auto"/>
            </w:tcBorders>
          </w:tcPr>
          <w:p w14:paraId="6CE49A2C" w14:textId="77777777" w:rsidR="00C438B9" w:rsidRPr="00C25A68" w:rsidRDefault="00C438B9" w:rsidP="00F22901">
            <w:pPr>
              <w:pStyle w:val="ac"/>
              <w:rPr>
                <w:rFonts w:ascii="Times New Roman" w:hAnsi="Times New Roman" w:cs="Times New Roman"/>
              </w:rPr>
            </w:pPr>
          </w:p>
        </w:tc>
        <w:tc>
          <w:tcPr>
            <w:tcW w:w="833" w:type="dxa"/>
            <w:vMerge/>
            <w:tcBorders>
              <w:top w:val="nil"/>
              <w:left w:val="single" w:sz="4" w:space="0" w:color="auto"/>
              <w:bottom w:val="nil"/>
              <w:right w:val="single" w:sz="4" w:space="0" w:color="auto"/>
            </w:tcBorders>
          </w:tcPr>
          <w:p w14:paraId="18FB8CF6" w14:textId="77777777" w:rsidR="00C438B9" w:rsidRPr="00C25A68" w:rsidRDefault="00C438B9" w:rsidP="00F22901">
            <w:pPr>
              <w:pStyle w:val="ac"/>
              <w:rPr>
                <w:rFonts w:ascii="Times New Roman" w:hAnsi="Times New Roman" w:cs="Times New Roman"/>
              </w:rPr>
            </w:pPr>
          </w:p>
        </w:tc>
        <w:tc>
          <w:tcPr>
            <w:tcW w:w="12941" w:type="dxa"/>
            <w:gridSpan w:val="13"/>
            <w:tcBorders>
              <w:top w:val="single" w:sz="4" w:space="0" w:color="auto"/>
              <w:left w:val="single" w:sz="4" w:space="0" w:color="auto"/>
              <w:bottom w:val="single" w:sz="4" w:space="0" w:color="auto"/>
            </w:tcBorders>
          </w:tcPr>
          <w:p w14:paraId="055B8054" w14:textId="77777777" w:rsidR="00C438B9" w:rsidRPr="00C25A68" w:rsidRDefault="00C438B9" w:rsidP="00F22901">
            <w:pPr>
              <w:pStyle w:val="ac"/>
              <w:rPr>
                <w:rFonts w:ascii="Times New Roman" w:hAnsi="Times New Roman" w:cs="Times New Roman"/>
              </w:rPr>
            </w:pPr>
          </w:p>
        </w:tc>
      </w:tr>
      <w:tr w:rsidR="00C438B9" w:rsidRPr="00C25A68" w14:paraId="277B5180" w14:textId="77777777" w:rsidTr="00F22901">
        <w:tc>
          <w:tcPr>
            <w:tcW w:w="757" w:type="dxa"/>
            <w:gridSpan w:val="2"/>
            <w:vMerge/>
            <w:tcBorders>
              <w:top w:val="nil"/>
              <w:bottom w:val="single" w:sz="4" w:space="0" w:color="auto"/>
              <w:right w:val="single" w:sz="4" w:space="0" w:color="auto"/>
            </w:tcBorders>
          </w:tcPr>
          <w:p w14:paraId="76A40609" w14:textId="77777777" w:rsidR="00C438B9" w:rsidRPr="00C25A68" w:rsidRDefault="00C438B9" w:rsidP="00F22901">
            <w:pPr>
              <w:pStyle w:val="ac"/>
              <w:rPr>
                <w:rFonts w:ascii="Times New Roman" w:hAnsi="Times New Roman" w:cs="Times New Roman"/>
              </w:rPr>
            </w:pPr>
          </w:p>
        </w:tc>
        <w:tc>
          <w:tcPr>
            <w:tcW w:w="814" w:type="dxa"/>
            <w:vMerge/>
            <w:tcBorders>
              <w:top w:val="nil"/>
              <w:left w:val="single" w:sz="4" w:space="0" w:color="auto"/>
              <w:bottom w:val="single" w:sz="4" w:space="0" w:color="auto"/>
              <w:right w:val="single" w:sz="4" w:space="0" w:color="auto"/>
            </w:tcBorders>
          </w:tcPr>
          <w:p w14:paraId="0D88908B" w14:textId="77777777" w:rsidR="00C438B9" w:rsidRPr="00C25A68" w:rsidRDefault="00C438B9" w:rsidP="00F22901">
            <w:pPr>
              <w:pStyle w:val="ac"/>
              <w:rPr>
                <w:rFonts w:ascii="Times New Roman" w:hAnsi="Times New Roman" w:cs="Times New Roman"/>
              </w:rPr>
            </w:pPr>
          </w:p>
        </w:tc>
        <w:tc>
          <w:tcPr>
            <w:tcW w:w="833" w:type="dxa"/>
            <w:vMerge/>
            <w:tcBorders>
              <w:top w:val="nil"/>
              <w:left w:val="single" w:sz="4" w:space="0" w:color="auto"/>
              <w:bottom w:val="single" w:sz="4" w:space="0" w:color="auto"/>
              <w:right w:val="single" w:sz="4" w:space="0" w:color="auto"/>
            </w:tcBorders>
          </w:tcPr>
          <w:p w14:paraId="4B1DCEFB" w14:textId="77777777" w:rsidR="00C438B9" w:rsidRPr="00C25A68" w:rsidRDefault="00C438B9" w:rsidP="00F22901">
            <w:pPr>
              <w:pStyle w:val="ac"/>
              <w:rPr>
                <w:rFonts w:ascii="Times New Roman" w:hAnsi="Times New Roman" w:cs="Times New Roman"/>
              </w:rPr>
            </w:pPr>
          </w:p>
        </w:tc>
        <w:tc>
          <w:tcPr>
            <w:tcW w:w="12941" w:type="dxa"/>
            <w:gridSpan w:val="13"/>
            <w:tcBorders>
              <w:top w:val="single" w:sz="4" w:space="0" w:color="auto"/>
              <w:left w:val="single" w:sz="4" w:space="0" w:color="auto"/>
              <w:bottom w:val="single" w:sz="4" w:space="0" w:color="auto"/>
            </w:tcBorders>
          </w:tcPr>
          <w:p w14:paraId="519A4CA6" w14:textId="77777777" w:rsidR="00C438B9" w:rsidRPr="00C25A68" w:rsidRDefault="00C438B9" w:rsidP="00F22901">
            <w:pPr>
              <w:pStyle w:val="ac"/>
              <w:rPr>
                <w:rFonts w:ascii="Times New Roman" w:hAnsi="Times New Roman" w:cs="Times New Roman"/>
              </w:rPr>
            </w:pPr>
          </w:p>
        </w:tc>
      </w:tr>
      <w:tr w:rsidR="00C438B9" w:rsidRPr="00C25A68" w14:paraId="66E665C0" w14:textId="77777777" w:rsidTr="00F22901">
        <w:tc>
          <w:tcPr>
            <w:tcW w:w="757" w:type="dxa"/>
            <w:gridSpan w:val="2"/>
            <w:vMerge w:val="restart"/>
            <w:tcBorders>
              <w:top w:val="single" w:sz="4" w:space="0" w:color="auto"/>
              <w:bottom w:val="single" w:sz="4" w:space="0" w:color="auto"/>
              <w:right w:val="single" w:sz="4" w:space="0" w:color="auto"/>
            </w:tcBorders>
          </w:tcPr>
          <w:p w14:paraId="40F26322" w14:textId="77777777" w:rsidR="00C438B9" w:rsidRPr="00C25A68" w:rsidRDefault="00C438B9" w:rsidP="00F22901">
            <w:pPr>
              <w:pStyle w:val="ab"/>
              <w:rPr>
                <w:rFonts w:ascii="Times New Roman" w:hAnsi="Times New Roman" w:cs="Times New Roman"/>
              </w:rPr>
            </w:pPr>
            <w:bookmarkStart w:id="31" w:name="sub_1009"/>
            <w:r w:rsidRPr="00C25A68">
              <w:rPr>
                <w:rFonts w:ascii="Times New Roman" w:hAnsi="Times New Roman" w:cs="Times New Roman"/>
              </w:rPr>
              <w:t>8</w:t>
            </w:r>
            <w:bookmarkEnd w:id="31"/>
          </w:p>
        </w:tc>
        <w:tc>
          <w:tcPr>
            <w:tcW w:w="14588" w:type="dxa"/>
            <w:gridSpan w:val="15"/>
            <w:tcBorders>
              <w:top w:val="single" w:sz="4" w:space="0" w:color="auto"/>
              <w:left w:val="single" w:sz="4" w:space="0" w:color="auto"/>
              <w:bottom w:val="single" w:sz="4" w:space="0" w:color="auto"/>
            </w:tcBorders>
          </w:tcPr>
          <w:p w14:paraId="2DD1DBB4"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Документы, прилагаемые к заявлению:</w:t>
            </w:r>
          </w:p>
        </w:tc>
      </w:tr>
      <w:tr w:rsidR="00C438B9" w:rsidRPr="00C25A68" w14:paraId="2B0EF849" w14:textId="77777777" w:rsidTr="00F22901">
        <w:tc>
          <w:tcPr>
            <w:tcW w:w="757" w:type="dxa"/>
            <w:gridSpan w:val="2"/>
            <w:vMerge/>
            <w:tcBorders>
              <w:top w:val="nil"/>
              <w:bottom w:val="nil"/>
              <w:right w:val="single" w:sz="4" w:space="0" w:color="auto"/>
            </w:tcBorders>
          </w:tcPr>
          <w:p w14:paraId="2FDA5D07" w14:textId="77777777" w:rsidR="00C438B9" w:rsidRPr="00C25A68" w:rsidRDefault="00C438B9" w:rsidP="00F22901">
            <w:pPr>
              <w:pStyle w:val="ac"/>
              <w:rPr>
                <w:rFonts w:ascii="Times New Roman" w:hAnsi="Times New Roman" w:cs="Times New Roman"/>
              </w:rPr>
            </w:pPr>
          </w:p>
        </w:tc>
        <w:tc>
          <w:tcPr>
            <w:tcW w:w="14588" w:type="dxa"/>
            <w:gridSpan w:val="15"/>
            <w:tcBorders>
              <w:top w:val="single" w:sz="4" w:space="0" w:color="auto"/>
              <w:left w:val="single" w:sz="4" w:space="0" w:color="auto"/>
              <w:bottom w:val="single" w:sz="4" w:space="0" w:color="auto"/>
            </w:tcBorders>
          </w:tcPr>
          <w:p w14:paraId="672FAD0F" w14:textId="77777777" w:rsidR="00C438B9" w:rsidRPr="00C25A68" w:rsidRDefault="00C438B9" w:rsidP="00F22901">
            <w:pPr>
              <w:pStyle w:val="ac"/>
              <w:rPr>
                <w:rFonts w:ascii="Times New Roman" w:hAnsi="Times New Roman" w:cs="Times New Roman"/>
              </w:rPr>
            </w:pPr>
          </w:p>
        </w:tc>
      </w:tr>
      <w:tr w:rsidR="00C438B9" w:rsidRPr="00C25A68" w14:paraId="0D98D758" w14:textId="77777777" w:rsidTr="00F22901">
        <w:tc>
          <w:tcPr>
            <w:tcW w:w="757" w:type="dxa"/>
            <w:gridSpan w:val="2"/>
            <w:vMerge/>
            <w:tcBorders>
              <w:top w:val="nil"/>
              <w:bottom w:val="nil"/>
              <w:right w:val="single" w:sz="4" w:space="0" w:color="auto"/>
            </w:tcBorders>
          </w:tcPr>
          <w:p w14:paraId="7857C835" w14:textId="77777777" w:rsidR="00C438B9" w:rsidRPr="00C25A68" w:rsidRDefault="00C438B9" w:rsidP="00F22901">
            <w:pPr>
              <w:pStyle w:val="ac"/>
              <w:rPr>
                <w:rFonts w:ascii="Times New Roman" w:hAnsi="Times New Roman" w:cs="Times New Roman"/>
              </w:rPr>
            </w:pPr>
          </w:p>
        </w:tc>
        <w:tc>
          <w:tcPr>
            <w:tcW w:w="14588" w:type="dxa"/>
            <w:gridSpan w:val="15"/>
            <w:tcBorders>
              <w:top w:val="single" w:sz="4" w:space="0" w:color="auto"/>
              <w:left w:val="single" w:sz="4" w:space="0" w:color="auto"/>
              <w:bottom w:val="single" w:sz="4" w:space="0" w:color="auto"/>
            </w:tcBorders>
          </w:tcPr>
          <w:p w14:paraId="5AA8823A" w14:textId="77777777" w:rsidR="00C438B9" w:rsidRPr="00C25A68" w:rsidRDefault="00C438B9" w:rsidP="00F22901">
            <w:pPr>
              <w:pStyle w:val="ac"/>
              <w:rPr>
                <w:rFonts w:ascii="Times New Roman" w:hAnsi="Times New Roman" w:cs="Times New Roman"/>
              </w:rPr>
            </w:pPr>
          </w:p>
        </w:tc>
      </w:tr>
      <w:tr w:rsidR="00C438B9" w:rsidRPr="00C25A68" w14:paraId="575F2E08" w14:textId="77777777" w:rsidTr="00F22901">
        <w:tc>
          <w:tcPr>
            <w:tcW w:w="757" w:type="dxa"/>
            <w:gridSpan w:val="2"/>
            <w:vMerge/>
            <w:tcBorders>
              <w:top w:val="nil"/>
              <w:bottom w:val="nil"/>
              <w:right w:val="single" w:sz="4" w:space="0" w:color="auto"/>
            </w:tcBorders>
          </w:tcPr>
          <w:p w14:paraId="3B8A1081" w14:textId="77777777" w:rsidR="00C438B9" w:rsidRPr="00C25A68" w:rsidRDefault="00C438B9" w:rsidP="00F22901">
            <w:pPr>
              <w:pStyle w:val="ac"/>
              <w:rPr>
                <w:rFonts w:ascii="Times New Roman" w:hAnsi="Times New Roman" w:cs="Times New Roman"/>
              </w:rPr>
            </w:pPr>
          </w:p>
        </w:tc>
        <w:tc>
          <w:tcPr>
            <w:tcW w:w="14588" w:type="dxa"/>
            <w:gridSpan w:val="15"/>
            <w:tcBorders>
              <w:top w:val="single" w:sz="4" w:space="0" w:color="auto"/>
              <w:left w:val="single" w:sz="4" w:space="0" w:color="auto"/>
              <w:bottom w:val="single" w:sz="4" w:space="0" w:color="auto"/>
            </w:tcBorders>
          </w:tcPr>
          <w:p w14:paraId="3AA7EDEB" w14:textId="77777777" w:rsidR="00C438B9" w:rsidRPr="00C25A68" w:rsidRDefault="00C438B9" w:rsidP="00F22901">
            <w:pPr>
              <w:pStyle w:val="ac"/>
              <w:rPr>
                <w:rFonts w:ascii="Times New Roman" w:hAnsi="Times New Roman" w:cs="Times New Roman"/>
              </w:rPr>
            </w:pPr>
          </w:p>
        </w:tc>
      </w:tr>
      <w:tr w:rsidR="00C438B9" w:rsidRPr="00C25A68" w14:paraId="02CC669B" w14:textId="77777777" w:rsidTr="00F22901">
        <w:tc>
          <w:tcPr>
            <w:tcW w:w="757" w:type="dxa"/>
            <w:gridSpan w:val="2"/>
            <w:vMerge/>
            <w:tcBorders>
              <w:top w:val="nil"/>
              <w:bottom w:val="nil"/>
              <w:right w:val="single" w:sz="4" w:space="0" w:color="auto"/>
            </w:tcBorders>
          </w:tcPr>
          <w:p w14:paraId="7975C4B1" w14:textId="77777777" w:rsidR="00C438B9" w:rsidRPr="00C25A68" w:rsidRDefault="00C438B9" w:rsidP="00F22901">
            <w:pPr>
              <w:pStyle w:val="ac"/>
              <w:rPr>
                <w:rFonts w:ascii="Times New Roman" w:hAnsi="Times New Roman" w:cs="Times New Roman"/>
              </w:rPr>
            </w:pPr>
          </w:p>
        </w:tc>
        <w:tc>
          <w:tcPr>
            <w:tcW w:w="8620" w:type="dxa"/>
            <w:gridSpan w:val="7"/>
            <w:tcBorders>
              <w:top w:val="single" w:sz="4" w:space="0" w:color="auto"/>
              <w:left w:val="single" w:sz="4" w:space="0" w:color="auto"/>
              <w:bottom w:val="single" w:sz="4" w:space="0" w:color="auto"/>
              <w:right w:val="single" w:sz="4" w:space="0" w:color="auto"/>
            </w:tcBorders>
          </w:tcPr>
          <w:p w14:paraId="3607A7B2"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Оригинал в количестве _____ экз., на _____л.</w:t>
            </w:r>
          </w:p>
        </w:tc>
        <w:tc>
          <w:tcPr>
            <w:tcW w:w="5968" w:type="dxa"/>
            <w:gridSpan w:val="8"/>
            <w:tcBorders>
              <w:top w:val="single" w:sz="4" w:space="0" w:color="auto"/>
              <w:left w:val="single" w:sz="4" w:space="0" w:color="auto"/>
              <w:bottom w:val="single" w:sz="4" w:space="0" w:color="auto"/>
            </w:tcBorders>
          </w:tcPr>
          <w:p w14:paraId="5EB938FF"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Копия в количестве _____ экз., на _____ л.</w:t>
            </w:r>
          </w:p>
        </w:tc>
      </w:tr>
      <w:tr w:rsidR="00C438B9" w:rsidRPr="00C25A68" w14:paraId="17E4D7FF" w14:textId="77777777" w:rsidTr="00F22901">
        <w:trPr>
          <w:gridAfter w:val="1"/>
          <w:wAfter w:w="28" w:type="dxa"/>
        </w:trPr>
        <w:tc>
          <w:tcPr>
            <w:tcW w:w="757" w:type="dxa"/>
            <w:gridSpan w:val="2"/>
            <w:vMerge/>
            <w:tcBorders>
              <w:top w:val="nil"/>
              <w:bottom w:val="nil"/>
              <w:right w:val="single" w:sz="4" w:space="0" w:color="auto"/>
            </w:tcBorders>
          </w:tcPr>
          <w:p w14:paraId="76890539" w14:textId="77777777" w:rsidR="00C438B9" w:rsidRPr="00C25A68" w:rsidRDefault="00C438B9" w:rsidP="00F22901">
            <w:pPr>
              <w:pStyle w:val="ac"/>
              <w:rPr>
                <w:rFonts w:ascii="Times New Roman" w:hAnsi="Times New Roman" w:cs="Times New Roman"/>
              </w:rPr>
            </w:pPr>
          </w:p>
        </w:tc>
        <w:tc>
          <w:tcPr>
            <w:tcW w:w="14560" w:type="dxa"/>
            <w:gridSpan w:val="14"/>
            <w:tcBorders>
              <w:top w:val="single" w:sz="4" w:space="0" w:color="auto"/>
              <w:left w:val="single" w:sz="4" w:space="0" w:color="auto"/>
              <w:bottom w:val="single" w:sz="4" w:space="0" w:color="auto"/>
            </w:tcBorders>
          </w:tcPr>
          <w:p w14:paraId="019A4F67" w14:textId="77777777" w:rsidR="00C438B9" w:rsidRPr="00C25A68" w:rsidRDefault="00C438B9" w:rsidP="00F22901">
            <w:pPr>
              <w:pStyle w:val="ac"/>
              <w:rPr>
                <w:rFonts w:ascii="Times New Roman" w:hAnsi="Times New Roman" w:cs="Times New Roman"/>
              </w:rPr>
            </w:pPr>
          </w:p>
        </w:tc>
      </w:tr>
      <w:tr w:rsidR="00C438B9" w:rsidRPr="00C25A68" w14:paraId="7A9152EF" w14:textId="77777777" w:rsidTr="00F22901">
        <w:trPr>
          <w:gridAfter w:val="3"/>
          <w:wAfter w:w="85" w:type="dxa"/>
        </w:trPr>
        <w:tc>
          <w:tcPr>
            <w:tcW w:w="700" w:type="dxa"/>
            <w:vMerge/>
            <w:tcBorders>
              <w:top w:val="nil"/>
              <w:bottom w:val="nil"/>
              <w:right w:val="single" w:sz="4" w:space="0" w:color="auto"/>
            </w:tcBorders>
          </w:tcPr>
          <w:p w14:paraId="413F003E" w14:textId="77777777" w:rsidR="00C438B9" w:rsidRPr="00C25A68" w:rsidRDefault="00C438B9" w:rsidP="00F22901">
            <w:pPr>
              <w:pStyle w:val="ac"/>
              <w:rPr>
                <w:rFonts w:ascii="Times New Roman" w:hAnsi="Times New Roman" w:cs="Times New Roman"/>
              </w:rPr>
            </w:pPr>
          </w:p>
        </w:tc>
        <w:tc>
          <w:tcPr>
            <w:tcW w:w="14560" w:type="dxa"/>
            <w:gridSpan w:val="13"/>
            <w:tcBorders>
              <w:top w:val="single" w:sz="4" w:space="0" w:color="auto"/>
              <w:left w:val="single" w:sz="4" w:space="0" w:color="auto"/>
              <w:bottom w:val="single" w:sz="4" w:space="0" w:color="auto"/>
            </w:tcBorders>
          </w:tcPr>
          <w:p w14:paraId="28F92F1E" w14:textId="77777777" w:rsidR="00C438B9" w:rsidRPr="00C25A68" w:rsidRDefault="00C438B9" w:rsidP="00F22901">
            <w:pPr>
              <w:pStyle w:val="ac"/>
              <w:rPr>
                <w:rFonts w:ascii="Times New Roman" w:hAnsi="Times New Roman" w:cs="Times New Roman"/>
              </w:rPr>
            </w:pPr>
          </w:p>
        </w:tc>
      </w:tr>
      <w:tr w:rsidR="00C438B9" w:rsidRPr="00C25A68" w14:paraId="3C4E2B0C" w14:textId="77777777" w:rsidTr="00F22901">
        <w:trPr>
          <w:gridAfter w:val="3"/>
          <w:wAfter w:w="85" w:type="dxa"/>
        </w:trPr>
        <w:tc>
          <w:tcPr>
            <w:tcW w:w="700" w:type="dxa"/>
            <w:vMerge/>
            <w:tcBorders>
              <w:top w:val="nil"/>
              <w:bottom w:val="nil"/>
              <w:right w:val="single" w:sz="4" w:space="0" w:color="auto"/>
            </w:tcBorders>
          </w:tcPr>
          <w:p w14:paraId="34278E24" w14:textId="77777777" w:rsidR="00C438B9" w:rsidRPr="00C25A68" w:rsidRDefault="00C438B9" w:rsidP="00F22901">
            <w:pPr>
              <w:pStyle w:val="ac"/>
              <w:rPr>
                <w:rFonts w:ascii="Times New Roman" w:hAnsi="Times New Roman" w:cs="Times New Roman"/>
              </w:rPr>
            </w:pPr>
          </w:p>
        </w:tc>
        <w:tc>
          <w:tcPr>
            <w:tcW w:w="14560" w:type="dxa"/>
            <w:gridSpan w:val="13"/>
            <w:tcBorders>
              <w:top w:val="single" w:sz="4" w:space="0" w:color="auto"/>
              <w:left w:val="single" w:sz="4" w:space="0" w:color="auto"/>
              <w:bottom w:val="single" w:sz="4" w:space="0" w:color="auto"/>
            </w:tcBorders>
          </w:tcPr>
          <w:p w14:paraId="6C84C388" w14:textId="77777777" w:rsidR="00C438B9" w:rsidRPr="00C25A68" w:rsidRDefault="00C438B9" w:rsidP="00F22901">
            <w:pPr>
              <w:pStyle w:val="ac"/>
              <w:rPr>
                <w:rFonts w:ascii="Times New Roman" w:hAnsi="Times New Roman" w:cs="Times New Roman"/>
              </w:rPr>
            </w:pPr>
          </w:p>
        </w:tc>
      </w:tr>
      <w:tr w:rsidR="00C438B9" w:rsidRPr="00C25A68" w14:paraId="2D57A4AD" w14:textId="77777777" w:rsidTr="00F22901">
        <w:trPr>
          <w:gridAfter w:val="2"/>
          <w:wAfter w:w="57" w:type="dxa"/>
        </w:trPr>
        <w:tc>
          <w:tcPr>
            <w:tcW w:w="700" w:type="dxa"/>
            <w:vMerge/>
            <w:tcBorders>
              <w:top w:val="nil"/>
              <w:bottom w:val="nil"/>
              <w:right w:val="single" w:sz="4" w:space="0" w:color="auto"/>
            </w:tcBorders>
          </w:tcPr>
          <w:p w14:paraId="1DD641E7" w14:textId="77777777" w:rsidR="00C438B9" w:rsidRPr="00C25A68" w:rsidRDefault="00C438B9" w:rsidP="00F22901">
            <w:pPr>
              <w:pStyle w:val="ac"/>
              <w:rPr>
                <w:rFonts w:ascii="Times New Roman" w:hAnsi="Times New Roman" w:cs="Times New Roman"/>
              </w:rPr>
            </w:pPr>
          </w:p>
        </w:tc>
        <w:tc>
          <w:tcPr>
            <w:tcW w:w="8620" w:type="dxa"/>
            <w:gridSpan w:val="7"/>
            <w:tcBorders>
              <w:top w:val="single" w:sz="4" w:space="0" w:color="auto"/>
              <w:left w:val="single" w:sz="4" w:space="0" w:color="auto"/>
              <w:bottom w:val="single" w:sz="4" w:space="0" w:color="auto"/>
              <w:right w:val="single" w:sz="4" w:space="0" w:color="auto"/>
            </w:tcBorders>
          </w:tcPr>
          <w:p w14:paraId="3FAB0CE4"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Оригинал в количестве _____ экз., на _____ л.</w:t>
            </w:r>
          </w:p>
        </w:tc>
        <w:tc>
          <w:tcPr>
            <w:tcW w:w="5968" w:type="dxa"/>
            <w:gridSpan w:val="7"/>
            <w:tcBorders>
              <w:top w:val="single" w:sz="4" w:space="0" w:color="auto"/>
              <w:left w:val="single" w:sz="4" w:space="0" w:color="auto"/>
              <w:bottom w:val="single" w:sz="4" w:space="0" w:color="auto"/>
            </w:tcBorders>
          </w:tcPr>
          <w:p w14:paraId="201A55BB"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Копия в количестве _____ экз., на _____ л.</w:t>
            </w:r>
          </w:p>
        </w:tc>
      </w:tr>
      <w:tr w:rsidR="00C438B9" w:rsidRPr="00C25A68" w14:paraId="1DE7336F" w14:textId="77777777" w:rsidTr="00F22901">
        <w:trPr>
          <w:gridAfter w:val="3"/>
          <w:wAfter w:w="85" w:type="dxa"/>
        </w:trPr>
        <w:tc>
          <w:tcPr>
            <w:tcW w:w="700" w:type="dxa"/>
            <w:vMerge/>
            <w:tcBorders>
              <w:top w:val="nil"/>
              <w:bottom w:val="nil"/>
              <w:right w:val="single" w:sz="4" w:space="0" w:color="auto"/>
            </w:tcBorders>
          </w:tcPr>
          <w:p w14:paraId="16554E1A" w14:textId="77777777" w:rsidR="00C438B9" w:rsidRPr="00C25A68" w:rsidRDefault="00C438B9" w:rsidP="00F22901">
            <w:pPr>
              <w:pStyle w:val="ac"/>
              <w:rPr>
                <w:rFonts w:ascii="Times New Roman" w:hAnsi="Times New Roman" w:cs="Times New Roman"/>
              </w:rPr>
            </w:pPr>
          </w:p>
        </w:tc>
        <w:tc>
          <w:tcPr>
            <w:tcW w:w="14560" w:type="dxa"/>
            <w:gridSpan w:val="13"/>
            <w:tcBorders>
              <w:top w:val="single" w:sz="4" w:space="0" w:color="auto"/>
              <w:left w:val="single" w:sz="4" w:space="0" w:color="auto"/>
              <w:bottom w:val="single" w:sz="4" w:space="0" w:color="auto"/>
            </w:tcBorders>
          </w:tcPr>
          <w:p w14:paraId="61A1F956" w14:textId="77777777" w:rsidR="00C438B9" w:rsidRPr="00C25A68" w:rsidRDefault="00C438B9" w:rsidP="00F22901">
            <w:pPr>
              <w:pStyle w:val="ac"/>
              <w:rPr>
                <w:rFonts w:ascii="Times New Roman" w:hAnsi="Times New Roman" w:cs="Times New Roman"/>
              </w:rPr>
            </w:pPr>
          </w:p>
        </w:tc>
      </w:tr>
      <w:tr w:rsidR="00C438B9" w:rsidRPr="00C25A68" w14:paraId="097E41AA" w14:textId="77777777" w:rsidTr="00F22901">
        <w:trPr>
          <w:gridAfter w:val="3"/>
          <w:wAfter w:w="85" w:type="dxa"/>
        </w:trPr>
        <w:tc>
          <w:tcPr>
            <w:tcW w:w="700" w:type="dxa"/>
            <w:vMerge/>
            <w:tcBorders>
              <w:top w:val="nil"/>
              <w:bottom w:val="nil"/>
              <w:right w:val="single" w:sz="4" w:space="0" w:color="auto"/>
            </w:tcBorders>
          </w:tcPr>
          <w:p w14:paraId="49ACDEF9" w14:textId="77777777" w:rsidR="00C438B9" w:rsidRPr="00C25A68" w:rsidRDefault="00C438B9" w:rsidP="00F22901">
            <w:pPr>
              <w:pStyle w:val="ac"/>
              <w:rPr>
                <w:rFonts w:ascii="Times New Roman" w:hAnsi="Times New Roman" w:cs="Times New Roman"/>
              </w:rPr>
            </w:pPr>
          </w:p>
        </w:tc>
        <w:tc>
          <w:tcPr>
            <w:tcW w:w="14560" w:type="dxa"/>
            <w:gridSpan w:val="13"/>
            <w:tcBorders>
              <w:top w:val="single" w:sz="4" w:space="0" w:color="auto"/>
              <w:left w:val="single" w:sz="4" w:space="0" w:color="auto"/>
              <w:bottom w:val="single" w:sz="4" w:space="0" w:color="auto"/>
            </w:tcBorders>
          </w:tcPr>
          <w:p w14:paraId="07F2D266" w14:textId="77777777" w:rsidR="00C438B9" w:rsidRPr="00C25A68" w:rsidRDefault="00C438B9" w:rsidP="00F22901">
            <w:pPr>
              <w:pStyle w:val="ac"/>
              <w:rPr>
                <w:rFonts w:ascii="Times New Roman" w:hAnsi="Times New Roman" w:cs="Times New Roman"/>
              </w:rPr>
            </w:pPr>
          </w:p>
        </w:tc>
      </w:tr>
      <w:tr w:rsidR="00C438B9" w:rsidRPr="00C25A68" w14:paraId="58767F13" w14:textId="77777777" w:rsidTr="00F22901">
        <w:trPr>
          <w:gridAfter w:val="3"/>
          <w:wAfter w:w="85" w:type="dxa"/>
        </w:trPr>
        <w:tc>
          <w:tcPr>
            <w:tcW w:w="700" w:type="dxa"/>
            <w:vMerge/>
            <w:tcBorders>
              <w:top w:val="nil"/>
              <w:bottom w:val="nil"/>
              <w:right w:val="single" w:sz="4" w:space="0" w:color="auto"/>
            </w:tcBorders>
          </w:tcPr>
          <w:p w14:paraId="4BA9C97C" w14:textId="77777777" w:rsidR="00C438B9" w:rsidRPr="00C25A68" w:rsidRDefault="00C438B9" w:rsidP="00F22901">
            <w:pPr>
              <w:pStyle w:val="ac"/>
              <w:rPr>
                <w:rFonts w:ascii="Times New Roman" w:hAnsi="Times New Roman" w:cs="Times New Roman"/>
              </w:rPr>
            </w:pPr>
          </w:p>
        </w:tc>
        <w:tc>
          <w:tcPr>
            <w:tcW w:w="14560" w:type="dxa"/>
            <w:gridSpan w:val="13"/>
            <w:tcBorders>
              <w:top w:val="single" w:sz="4" w:space="0" w:color="auto"/>
              <w:left w:val="single" w:sz="4" w:space="0" w:color="auto"/>
              <w:bottom w:val="single" w:sz="4" w:space="0" w:color="auto"/>
            </w:tcBorders>
          </w:tcPr>
          <w:p w14:paraId="4BA372C3" w14:textId="77777777" w:rsidR="00C438B9" w:rsidRPr="00C25A68" w:rsidRDefault="00C438B9" w:rsidP="00F22901">
            <w:pPr>
              <w:pStyle w:val="ac"/>
              <w:rPr>
                <w:rFonts w:ascii="Times New Roman" w:hAnsi="Times New Roman" w:cs="Times New Roman"/>
              </w:rPr>
            </w:pPr>
          </w:p>
        </w:tc>
      </w:tr>
      <w:tr w:rsidR="00C438B9" w:rsidRPr="00C25A68" w14:paraId="16150690" w14:textId="77777777" w:rsidTr="00F22901">
        <w:trPr>
          <w:gridAfter w:val="2"/>
          <w:wAfter w:w="57" w:type="dxa"/>
        </w:trPr>
        <w:tc>
          <w:tcPr>
            <w:tcW w:w="700" w:type="dxa"/>
            <w:vMerge/>
            <w:tcBorders>
              <w:top w:val="nil"/>
              <w:bottom w:val="single" w:sz="4" w:space="0" w:color="auto"/>
              <w:right w:val="single" w:sz="4" w:space="0" w:color="auto"/>
            </w:tcBorders>
          </w:tcPr>
          <w:p w14:paraId="54F5ECBE" w14:textId="77777777" w:rsidR="00C438B9" w:rsidRPr="00C25A68" w:rsidRDefault="00C438B9" w:rsidP="00F22901">
            <w:pPr>
              <w:pStyle w:val="ac"/>
              <w:rPr>
                <w:rFonts w:ascii="Times New Roman" w:hAnsi="Times New Roman" w:cs="Times New Roman"/>
              </w:rPr>
            </w:pPr>
          </w:p>
        </w:tc>
        <w:tc>
          <w:tcPr>
            <w:tcW w:w="8620" w:type="dxa"/>
            <w:gridSpan w:val="7"/>
            <w:tcBorders>
              <w:top w:val="single" w:sz="4" w:space="0" w:color="auto"/>
              <w:left w:val="single" w:sz="4" w:space="0" w:color="auto"/>
              <w:bottom w:val="single" w:sz="4" w:space="0" w:color="auto"/>
              <w:right w:val="single" w:sz="4" w:space="0" w:color="auto"/>
            </w:tcBorders>
          </w:tcPr>
          <w:p w14:paraId="798823FD"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Оригинал в количестве _____ экз., на _____ л.</w:t>
            </w:r>
          </w:p>
        </w:tc>
        <w:tc>
          <w:tcPr>
            <w:tcW w:w="5968" w:type="dxa"/>
            <w:gridSpan w:val="7"/>
            <w:tcBorders>
              <w:top w:val="single" w:sz="4" w:space="0" w:color="auto"/>
              <w:left w:val="single" w:sz="4" w:space="0" w:color="auto"/>
              <w:bottom w:val="single" w:sz="4" w:space="0" w:color="auto"/>
            </w:tcBorders>
          </w:tcPr>
          <w:p w14:paraId="76D9A17C"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Копия в количестве _____ экз., на _____ л.</w:t>
            </w:r>
          </w:p>
        </w:tc>
      </w:tr>
      <w:tr w:rsidR="00C438B9" w:rsidRPr="00C25A68" w14:paraId="315E211C" w14:textId="77777777" w:rsidTr="00F22901">
        <w:trPr>
          <w:gridAfter w:val="3"/>
          <w:wAfter w:w="85" w:type="dxa"/>
        </w:trPr>
        <w:tc>
          <w:tcPr>
            <w:tcW w:w="700" w:type="dxa"/>
            <w:vMerge w:val="restart"/>
            <w:tcBorders>
              <w:top w:val="single" w:sz="4" w:space="0" w:color="auto"/>
              <w:bottom w:val="single" w:sz="4" w:space="0" w:color="auto"/>
              <w:right w:val="single" w:sz="4" w:space="0" w:color="auto"/>
            </w:tcBorders>
          </w:tcPr>
          <w:p w14:paraId="3FA9872C"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9</w:t>
            </w:r>
          </w:p>
        </w:tc>
        <w:tc>
          <w:tcPr>
            <w:tcW w:w="14560" w:type="dxa"/>
            <w:gridSpan w:val="13"/>
            <w:tcBorders>
              <w:top w:val="single" w:sz="4" w:space="0" w:color="auto"/>
              <w:left w:val="single" w:sz="4" w:space="0" w:color="auto"/>
              <w:bottom w:val="single" w:sz="4" w:space="0" w:color="auto"/>
            </w:tcBorders>
          </w:tcPr>
          <w:p w14:paraId="65B37A0D"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Примечание:</w:t>
            </w:r>
          </w:p>
        </w:tc>
      </w:tr>
      <w:tr w:rsidR="00C438B9" w:rsidRPr="00C25A68" w14:paraId="35B6FB4F" w14:textId="77777777" w:rsidTr="00F22901">
        <w:trPr>
          <w:gridAfter w:val="3"/>
          <w:wAfter w:w="85" w:type="dxa"/>
        </w:trPr>
        <w:tc>
          <w:tcPr>
            <w:tcW w:w="700" w:type="dxa"/>
            <w:vMerge/>
            <w:tcBorders>
              <w:top w:val="nil"/>
              <w:bottom w:val="nil"/>
              <w:right w:val="single" w:sz="4" w:space="0" w:color="auto"/>
            </w:tcBorders>
          </w:tcPr>
          <w:p w14:paraId="03290797" w14:textId="77777777" w:rsidR="00C438B9" w:rsidRPr="00C25A68" w:rsidRDefault="00C438B9" w:rsidP="00F22901">
            <w:pPr>
              <w:pStyle w:val="ac"/>
              <w:rPr>
                <w:rFonts w:ascii="Times New Roman" w:hAnsi="Times New Roman" w:cs="Times New Roman"/>
              </w:rPr>
            </w:pPr>
          </w:p>
        </w:tc>
        <w:tc>
          <w:tcPr>
            <w:tcW w:w="14560" w:type="dxa"/>
            <w:gridSpan w:val="13"/>
            <w:tcBorders>
              <w:top w:val="single" w:sz="4" w:space="0" w:color="auto"/>
              <w:left w:val="single" w:sz="4" w:space="0" w:color="auto"/>
              <w:bottom w:val="single" w:sz="4" w:space="0" w:color="auto"/>
            </w:tcBorders>
          </w:tcPr>
          <w:p w14:paraId="5814EC38" w14:textId="77777777" w:rsidR="00C438B9" w:rsidRPr="00C25A68" w:rsidRDefault="00C438B9" w:rsidP="00F22901">
            <w:pPr>
              <w:pStyle w:val="ac"/>
              <w:rPr>
                <w:rFonts w:ascii="Times New Roman" w:hAnsi="Times New Roman" w:cs="Times New Roman"/>
              </w:rPr>
            </w:pPr>
          </w:p>
        </w:tc>
      </w:tr>
      <w:tr w:rsidR="00C438B9" w:rsidRPr="00C25A68" w14:paraId="2EDB85FF" w14:textId="77777777" w:rsidTr="00F22901">
        <w:trPr>
          <w:gridAfter w:val="3"/>
          <w:wAfter w:w="85" w:type="dxa"/>
        </w:trPr>
        <w:tc>
          <w:tcPr>
            <w:tcW w:w="700" w:type="dxa"/>
            <w:vMerge/>
            <w:tcBorders>
              <w:top w:val="nil"/>
              <w:bottom w:val="nil"/>
              <w:right w:val="single" w:sz="4" w:space="0" w:color="auto"/>
            </w:tcBorders>
          </w:tcPr>
          <w:p w14:paraId="47D3E3CF" w14:textId="77777777" w:rsidR="00C438B9" w:rsidRPr="00C25A68" w:rsidRDefault="00C438B9" w:rsidP="00F22901">
            <w:pPr>
              <w:pStyle w:val="ac"/>
              <w:rPr>
                <w:rFonts w:ascii="Times New Roman" w:hAnsi="Times New Roman" w:cs="Times New Roman"/>
              </w:rPr>
            </w:pPr>
          </w:p>
        </w:tc>
        <w:tc>
          <w:tcPr>
            <w:tcW w:w="14560" w:type="dxa"/>
            <w:gridSpan w:val="13"/>
            <w:tcBorders>
              <w:top w:val="single" w:sz="4" w:space="0" w:color="auto"/>
              <w:left w:val="single" w:sz="4" w:space="0" w:color="auto"/>
              <w:bottom w:val="single" w:sz="4" w:space="0" w:color="auto"/>
            </w:tcBorders>
          </w:tcPr>
          <w:p w14:paraId="26D75B6F" w14:textId="77777777" w:rsidR="00C438B9" w:rsidRPr="00C25A68" w:rsidRDefault="00C438B9" w:rsidP="00F22901">
            <w:pPr>
              <w:pStyle w:val="ac"/>
              <w:rPr>
                <w:rFonts w:ascii="Times New Roman" w:hAnsi="Times New Roman" w:cs="Times New Roman"/>
              </w:rPr>
            </w:pPr>
          </w:p>
        </w:tc>
      </w:tr>
      <w:tr w:rsidR="00C438B9" w:rsidRPr="00C25A68" w14:paraId="0D3C256F" w14:textId="77777777" w:rsidTr="00F22901">
        <w:trPr>
          <w:gridAfter w:val="3"/>
          <w:wAfter w:w="85" w:type="dxa"/>
        </w:trPr>
        <w:tc>
          <w:tcPr>
            <w:tcW w:w="700" w:type="dxa"/>
            <w:vMerge/>
            <w:tcBorders>
              <w:top w:val="nil"/>
              <w:bottom w:val="nil"/>
              <w:right w:val="single" w:sz="4" w:space="0" w:color="auto"/>
            </w:tcBorders>
          </w:tcPr>
          <w:p w14:paraId="36B044DB" w14:textId="77777777" w:rsidR="00C438B9" w:rsidRPr="00C25A68" w:rsidRDefault="00C438B9" w:rsidP="00F22901">
            <w:pPr>
              <w:pStyle w:val="ac"/>
              <w:rPr>
                <w:rFonts w:ascii="Times New Roman" w:hAnsi="Times New Roman" w:cs="Times New Roman"/>
              </w:rPr>
            </w:pPr>
          </w:p>
        </w:tc>
        <w:tc>
          <w:tcPr>
            <w:tcW w:w="14560" w:type="dxa"/>
            <w:gridSpan w:val="13"/>
            <w:tcBorders>
              <w:top w:val="single" w:sz="4" w:space="0" w:color="auto"/>
              <w:left w:val="single" w:sz="4" w:space="0" w:color="auto"/>
              <w:bottom w:val="single" w:sz="4" w:space="0" w:color="auto"/>
            </w:tcBorders>
          </w:tcPr>
          <w:p w14:paraId="234E4866" w14:textId="77777777" w:rsidR="00C438B9" w:rsidRPr="00C25A68" w:rsidRDefault="00C438B9" w:rsidP="00F22901">
            <w:pPr>
              <w:pStyle w:val="ac"/>
              <w:rPr>
                <w:rFonts w:ascii="Times New Roman" w:hAnsi="Times New Roman" w:cs="Times New Roman"/>
              </w:rPr>
            </w:pPr>
          </w:p>
        </w:tc>
      </w:tr>
      <w:tr w:rsidR="00C438B9" w:rsidRPr="00C25A68" w14:paraId="388FF4B1" w14:textId="77777777" w:rsidTr="00F22901">
        <w:trPr>
          <w:gridAfter w:val="3"/>
          <w:wAfter w:w="85" w:type="dxa"/>
        </w:trPr>
        <w:tc>
          <w:tcPr>
            <w:tcW w:w="700" w:type="dxa"/>
            <w:vMerge/>
            <w:tcBorders>
              <w:top w:val="nil"/>
              <w:bottom w:val="nil"/>
              <w:right w:val="single" w:sz="4" w:space="0" w:color="auto"/>
            </w:tcBorders>
          </w:tcPr>
          <w:p w14:paraId="5774C586" w14:textId="77777777" w:rsidR="00C438B9" w:rsidRPr="00C25A68" w:rsidRDefault="00C438B9" w:rsidP="00F22901">
            <w:pPr>
              <w:pStyle w:val="ac"/>
              <w:rPr>
                <w:rFonts w:ascii="Times New Roman" w:hAnsi="Times New Roman" w:cs="Times New Roman"/>
              </w:rPr>
            </w:pPr>
          </w:p>
        </w:tc>
        <w:tc>
          <w:tcPr>
            <w:tcW w:w="14560" w:type="dxa"/>
            <w:gridSpan w:val="13"/>
            <w:tcBorders>
              <w:top w:val="single" w:sz="4" w:space="0" w:color="auto"/>
              <w:left w:val="single" w:sz="4" w:space="0" w:color="auto"/>
              <w:bottom w:val="single" w:sz="4" w:space="0" w:color="auto"/>
            </w:tcBorders>
          </w:tcPr>
          <w:p w14:paraId="35CA9A58" w14:textId="77777777" w:rsidR="00C438B9" w:rsidRPr="00C25A68" w:rsidRDefault="00C438B9" w:rsidP="00F22901">
            <w:pPr>
              <w:pStyle w:val="ac"/>
              <w:rPr>
                <w:rFonts w:ascii="Times New Roman" w:hAnsi="Times New Roman" w:cs="Times New Roman"/>
              </w:rPr>
            </w:pPr>
          </w:p>
        </w:tc>
      </w:tr>
      <w:tr w:rsidR="00C438B9" w:rsidRPr="00C25A68" w14:paraId="74021B61" w14:textId="77777777" w:rsidTr="00F22901">
        <w:trPr>
          <w:gridAfter w:val="3"/>
          <w:wAfter w:w="85" w:type="dxa"/>
        </w:trPr>
        <w:tc>
          <w:tcPr>
            <w:tcW w:w="700" w:type="dxa"/>
            <w:vMerge/>
            <w:tcBorders>
              <w:top w:val="nil"/>
              <w:bottom w:val="single" w:sz="4" w:space="0" w:color="auto"/>
              <w:right w:val="single" w:sz="4" w:space="0" w:color="auto"/>
            </w:tcBorders>
          </w:tcPr>
          <w:p w14:paraId="05AAF229" w14:textId="77777777" w:rsidR="00C438B9" w:rsidRPr="00C25A68" w:rsidRDefault="00C438B9" w:rsidP="00F22901">
            <w:pPr>
              <w:pStyle w:val="ac"/>
              <w:rPr>
                <w:rFonts w:ascii="Times New Roman" w:hAnsi="Times New Roman" w:cs="Times New Roman"/>
              </w:rPr>
            </w:pPr>
          </w:p>
        </w:tc>
        <w:tc>
          <w:tcPr>
            <w:tcW w:w="14560" w:type="dxa"/>
            <w:gridSpan w:val="13"/>
            <w:tcBorders>
              <w:top w:val="single" w:sz="4" w:space="0" w:color="auto"/>
              <w:left w:val="single" w:sz="4" w:space="0" w:color="auto"/>
              <w:bottom w:val="single" w:sz="4" w:space="0" w:color="auto"/>
            </w:tcBorders>
          </w:tcPr>
          <w:p w14:paraId="0A18C9CB" w14:textId="77777777" w:rsidR="00C438B9" w:rsidRPr="00C25A68" w:rsidRDefault="00C438B9" w:rsidP="00F22901">
            <w:pPr>
              <w:pStyle w:val="ac"/>
              <w:rPr>
                <w:rFonts w:ascii="Times New Roman" w:hAnsi="Times New Roman" w:cs="Times New Roman"/>
              </w:rPr>
            </w:pPr>
          </w:p>
        </w:tc>
      </w:tr>
    </w:tbl>
    <w:p w14:paraId="0FE13FA5" w14:textId="77777777" w:rsidR="00C438B9" w:rsidRDefault="00C438B9" w:rsidP="00C438B9"/>
    <w:p w14:paraId="4F534387" w14:textId="77777777" w:rsidR="00C438B9" w:rsidRPr="00C25A68" w:rsidRDefault="00C438B9" w:rsidP="00C438B9"/>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C438B9" w:rsidRPr="00C25A68" w14:paraId="3F834F96" w14:textId="77777777" w:rsidTr="00F22901">
        <w:tc>
          <w:tcPr>
            <w:tcW w:w="8898" w:type="dxa"/>
            <w:tcBorders>
              <w:top w:val="single" w:sz="4" w:space="0" w:color="auto"/>
              <w:bottom w:val="single" w:sz="4" w:space="0" w:color="auto"/>
              <w:right w:val="single" w:sz="4" w:space="0" w:color="auto"/>
            </w:tcBorders>
          </w:tcPr>
          <w:p w14:paraId="485280C9" w14:textId="77777777" w:rsidR="00C438B9" w:rsidRPr="00C25A68" w:rsidRDefault="00C438B9" w:rsidP="00F22901">
            <w:pPr>
              <w:pStyle w:val="ac"/>
              <w:rPr>
                <w:rFonts w:ascii="Times New Roman" w:hAnsi="Times New Roman" w:cs="Times New Roman"/>
              </w:rPr>
            </w:pPr>
          </w:p>
        </w:tc>
        <w:tc>
          <w:tcPr>
            <w:tcW w:w="3395" w:type="dxa"/>
            <w:tcBorders>
              <w:top w:val="single" w:sz="4" w:space="0" w:color="auto"/>
              <w:left w:val="single" w:sz="4" w:space="0" w:color="auto"/>
              <w:bottom w:val="single" w:sz="4" w:space="0" w:color="auto"/>
              <w:right w:val="single" w:sz="4" w:space="0" w:color="auto"/>
            </w:tcBorders>
          </w:tcPr>
          <w:p w14:paraId="20238AB2" w14:textId="77777777" w:rsidR="00C438B9" w:rsidRPr="00C25A68" w:rsidRDefault="00C438B9" w:rsidP="00F22901">
            <w:pPr>
              <w:pStyle w:val="ab"/>
              <w:rPr>
                <w:rFonts w:ascii="Times New Roman" w:hAnsi="Times New Roman" w:cs="Times New Roman"/>
              </w:rPr>
            </w:pPr>
            <w:r w:rsidRPr="00C25A68">
              <w:rPr>
                <w:rStyle w:val="ae"/>
                <w:rFonts w:ascii="Times New Roman" w:hAnsi="Times New Roman" w:cs="Times New Roman"/>
              </w:rPr>
              <w:t>Лист N _________</w:t>
            </w:r>
          </w:p>
        </w:tc>
        <w:tc>
          <w:tcPr>
            <w:tcW w:w="3041" w:type="dxa"/>
            <w:tcBorders>
              <w:top w:val="single" w:sz="4" w:space="0" w:color="auto"/>
              <w:left w:val="single" w:sz="4" w:space="0" w:color="auto"/>
              <w:bottom w:val="single" w:sz="4" w:space="0" w:color="auto"/>
            </w:tcBorders>
          </w:tcPr>
          <w:p w14:paraId="0E8C82D1" w14:textId="77777777" w:rsidR="00C438B9" w:rsidRPr="00C25A68" w:rsidRDefault="00C438B9" w:rsidP="00F22901">
            <w:pPr>
              <w:pStyle w:val="ab"/>
              <w:rPr>
                <w:rFonts w:ascii="Times New Roman" w:hAnsi="Times New Roman" w:cs="Times New Roman"/>
              </w:rPr>
            </w:pPr>
            <w:r w:rsidRPr="00C25A68">
              <w:rPr>
                <w:rStyle w:val="ae"/>
                <w:rFonts w:ascii="Times New Roman" w:hAnsi="Times New Roman" w:cs="Times New Roman"/>
              </w:rPr>
              <w:t>Всего листов ________</w:t>
            </w:r>
          </w:p>
        </w:tc>
      </w:tr>
    </w:tbl>
    <w:p w14:paraId="2B910828" w14:textId="77777777" w:rsidR="00C438B9" w:rsidRPr="00C25A68" w:rsidRDefault="00C438B9" w:rsidP="00C438B9"/>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980"/>
        <w:gridCol w:w="4840"/>
        <w:gridCol w:w="5940"/>
        <w:gridCol w:w="28"/>
      </w:tblGrid>
      <w:tr w:rsidR="00C438B9" w:rsidRPr="00C25A68" w14:paraId="29133A7E" w14:textId="77777777" w:rsidTr="00F22901">
        <w:trPr>
          <w:gridAfter w:val="1"/>
          <w:wAfter w:w="28" w:type="dxa"/>
        </w:trPr>
        <w:tc>
          <w:tcPr>
            <w:tcW w:w="700" w:type="dxa"/>
            <w:tcBorders>
              <w:top w:val="single" w:sz="4" w:space="0" w:color="auto"/>
              <w:bottom w:val="single" w:sz="4" w:space="0" w:color="auto"/>
              <w:right w:val="single" w:sz="4" w:space="0" w:color="auto"/>
            </w:tcBorders>
          </w:tcPr>
          <w:p w14:paraId="75F2B820" w14:textId="77777777" w:rsidR="00C438B9" w:rsidRPr="00C25A68" w:rsidRDefault="00C438B9" w:rsidP="00F22901">
            <w:pPr>
              <w:pStyle w:val="ab"/>
              <w:rPr>
                <w:rFonts w:ascii="Times New Roman" w:hAnsi="Times New Roman" w:cs="Times New Roman"/>
              </w:rPr>
            </w:pPr>
            <w:bookmarkStart w:id="32" w:name="sub_1010"/>
            <w:r w:rsidRPr="00C25A68">
              <w:rPr>
                <w:rFonts w:ascii="Times New Roman" w:hAnsi="Times New Roman" w:cs="Times New Roman"/>
              </w:rPr>
              <w:t>10</w:t>
            </w:r>
            <w:bookmarkEnd w:id="32"/>
          </w:p>
        </w:tc>
        <w:tc>
          <w:tcPr>
            <w:tcW w:w="14560" w:type="dxa"/>
            <w:gridSpan w:val="4"/>
            <w:tcBorders>
              <w:top w:val="single" w:sz="4" w:space="0" w:color="auto"/>
              <w:left w:val="single" w:sz="4" w:space="0" w:color="auto"/>
              <w:bottom w:val="single" w:sz="4" w:space="0" w:color="auto"/>
            </w:tcBorders>
          </w:tcPr>
          <w:p w14:paraId="7B8E9C68"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438B9" w:rsidRPr="00C25A68" w14:paraId="3291C0BD" w14:textId="77777777" w:rsidTr="00F22901">
        <w:trPr>
          <w:gridAfter w:val="1"/>
          <w:wAfter w:w="28" w:type="dxa"/>
        </w:trPr>
        <w:tc>
          <w:tcPr>
            <w:tcW w:w="700" w:type="dxa"/>
            <w:tcBorders>
              <w:top w:val="single" w:sz="4" w:space="0" w:color="auto"/>
              <w:bottom w:val="single" w:sz="4" w:space="0" w:color="auto"/>
              <w:right w:val="single" w:sz="4" w:space="0" w:color="auto"/>
            </w:tcBorders>
          </w:tcPr>
          <w:p w14:paraId="61B7BF39" w14:textId="77777777" w:rsidR="00C438B9" w:rsidRPr="00C25A68" w:rsidRDefault="00C438B9" w:rsidP="00F22901">
            <w:pPr>
              <w:pStyle w:val="ab"/>
              <w:rPr>
                <w:rFonts w:ascii="Times New Roman" w:hAnsi="Times New Roman" w:cs="Times New Roman"/>
              </w:rPr>
            </w:pPr>
            <w:bookmarkStart w:id="33" w:name="sub_1011"/>
            <w:r w:rsidRPr="00C25A68">
              <w:rPr>
                <w:rFonts w:ascii="Times New Roman" w:hAnsi="Times New Roman" w:cs="Times New Roman"/>
              </w:rPr>
              <w:t>11</w:t>
            </w:r>
            <w:bookmarkEnd w:id="33"/>
          </w:p>
        </w:tc>
        <w:tc>
          <w:tcPr>
            <w:tcW w:w="14560" w:type="dxa"/>
            <w:gridSpan w:val="4"/>
            <w:tcBorders>
              <w:top w:val="single" w:sz="4" w:space="0" w:color="auto"/>
              <w:left w:val="single" w:sz="4" w:space="0" w:color="auto"/>
              <w:bottom w:val="single" w:sz="4" w:space="0" w:color="auto"/>
            </w:tcBorders>
          </w:tcPr>
          <w:p w14:paraId="612FEA89"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Настоящим также подтверждаю, что:</w:t>
            </w:r>
          </w:p>
          <w:p w14:paraId="06457B24"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438B9" w:rsidRPr="00C25A68" w14:paraId="3E35CD0D" w14:textId="77777777" w:rsidTr="00F22901">
        <w:tc>
          <w:tcPr>
            <w:tcW w:w="700" w:type="dxa"/>
            <w:vMerge w:val="restart"/>
            <w:tcBorders>
              <w:top w:val="nil"/>
              <w:bottom w:val="nil"/>
              <w:right w:val="single" w:sz="4" w:space="0" w:color="auto"/>
            </w:tcBorders>
          </w:tcPr>
          <w:p w14:paraId="1C9BD007" w14:textId="77777777" w:rsidR="00C438B9" w:rsidRPr="00C25A68" w:rsidRDefault="00C438B9" w:rsidP="00F22901">
            <w:pPr>
              <w:pStyle w:val="ab"/>
              <w:rPr>
                <w:rFonts w:ascii="Times New Roman" w:hAnsi="Times New Roman" w:cs="Times New Roman"/>
              </w:rPr>
            </w:pPr>
            <w:bookmarkStart w:id="34" w:name="sub_1012"/>
            <w:r w:rsidRPr="00C25A68">
              <w:rPr>
                <w:rFonts w:ascii="Times New Roman" w:hAnsi="Times New Roman" w:cs="Times New Roman"/>
              </w:rPr>
              <w:t>12</w:t>
            </w:r>
            <w:bookmarkEnd w:id="34"/>
          </w:p>
        </w:tc>
        <w:tc>
          <w:tcPr>
            <w:tcW w:w="8620" w:type="dxa"/>
            <w:gridSpan w:val="3"/>
            <w:tcBorders>
              <w:top w:val="single" w:sz="4" w:space="0" w:color="auto"/>
              <w:left w:val="single" w:sz="4" w:space="0" w:color="auto"/>
              <w:bottom w:val="single" w:sz="4" w:space="0" w:color="auto"/>
              <w:right w:val="single" w:sz="4" w:space="0" w:color="auto"/>
            </w:tcBorders>
          </w:tcPr>
          <w:p w14:paraId="20886D51"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Подпись</w:t>
            </w:r>
          </w:p>
        </w:tc>
        <w:tc>
          <w:tcPr>
            <w:tcW w:w="5968" w:type="dxa"/>
            <w:gridSpan w:val="2"/>
            <w:tcBorders>
              <w:top w:val="single" w:sz="4" w:space="0" w:color="auto"/>
              <w:left w:val="single" w:sz="4" w:space="0" w:color="auto"/>
              <w:bottom w:val="single" w:sz="4" w:space="0" w:color="auto"/>
            </w:tcBorders>
          </w:tcPr>
          <w:p w14:paraId="2CD68EEC"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Дата</w:t>
            </w:r>
          </w:p>
        </w:tc>
      </w:tr>
      <w:tr w:rsidR="00C438B9" w:rsidRPr="00C25A68" w14:paraId="09E94A86" w14:textId="77777777" w:rsidTr="00F22901">
        <w:tc>
          <w:tcPr>
            <w:tcW w:w="700" w:type="dxa"/>
            <w:vMerge/>
            <w:tcBorders>
              <w:top w:val="nil"/>
              <w:bottom w:val="nil"/>
              <w:right w:val="single" w:sz="4" w:space="0" w:color="auto"/>
            </w:tcBorders>
          </w:tcPr>
          <w:p w14:paraId="310832FB" w14:textId="77777777" w:rsidR="00C438B9" w:rsidRPr="00C25A68" w:rsidRDefault="00C438B9" w:rsidP="00F22901">
            <w:pPr>
              <w:pStyle w:val="ac"/>
              <w:rPr>
                <w:rFonts w:ascii="Times New Roman" w:hAnsi="Times New Roman" w:cs="Times New Roman"/>
              </w:rPr>
            </w:pPr>
          </w:p>
        </w:tc>
        <w:tc>
          <w:tcPr>
            <w:tcW w:w="2800" w:type="dxa"/>
            <w:tcBorders>
              <w:top w:val="single" w:sz="4" w:space="0" w:color="auto"/>
              <w:left w:val="single" w:sz="4" w:space="0" w:color="auto"/>
              <w:bottom w:val="single" w:sz="4" w:space="0" w:color="auto"/>
              <w:right w:val="nil"/>
            </w:tcBorders>
          </w:tcPr>
          <w:p w14:paraId="2298970F" w14:textId="77777777" w:rsidR="00C438B9" w:rsidRPr="00C25A68" w:rsidRDefault="00C438B9" w:rsidP="00F22901">
            <w:pPr>
              <w:pStyle w:val="ac"/>
              <w:rPr>
                <w:rFonts w:ascii="Times New Roman" w:hAnsi="Times New Roman" w:cs="Times New Roman"/>
              </w:rPr>
            </w:pPr>
          </w:p>
        </w:tc>
        <w:tc>
          <w:tcPr>
            <w:tcW w:w="980" w:type="dxa"/>
            <w:vMerge w:val="restart"/>
            <w:tcBorders>
              <w:top w:val="single" w:sz="4" w:space="0" w:color="auto"/>
              <w:left w:val="nil"/>
              <w:bottom w:val="single" w:sz="4" w:space="0" w:color="auto"/>
              <w:right w:val="nil"/>
            </w:tcBorders>
          </w:tcPr>
          <w:p w14:paraId="52E7E60D" w14:textId="77777777" w:rsidR="00C438B9" w:rsidRPr="00C25A68" w:rsidRDefault="00C438B9" w:rsidP="00F22901">
            <w:pPr>
              <w:pStyle w:val="ac"/>
              <w:rPr>
                <w:rFonts w:ascii="Times New Roman" w:hAnsi="Times New Roman" w:cs="Times New Roman"/>
              </w:rPr>
            </w:pPr>
          </w:p>
        </w:tc>
        <w:tc>
          <w:tcPr>
            <w:tcW w:w="4840" w:type="dxa"/>
            <w:tcBorders>
              <w:top w:val="single" w:sz="4" w:space="0" w:color="auto"/>
              <w:left w:val="nil"/>
              <w:bottom w:val="single" w:sz="4" w:space="0" w:color="auto"/>
              <w:right w:val="single" w:sz="4" w:space="0" w:color="auto"/>
            </w:tcBorders>
          </w:tcPr>
          <w:p w14:paraId="25716521" w14:textId="77777777" w:rsidR="00C438B9" w:rsidRPr="00C25A68" w:rsidRDefault="00C438B9" w:rsidP="00F22901">
            <w:pPr>
              <w:pStyle w:val="ac"/>
              <w:rPr>
                <w:rFonts w:ascii="Times New Roman" w:hAnsi="Times New Roman" w:cs="Times New Roman"/>
              </w:rPr>
            </w:pPr>
          </w:p>
        </w:tc>
        <w:tc>
          <w:tcPr>
            <w:tcW w:w="5968" w:type="dxa"/>
            <w:gridSpan w:val="2"/>
            <w:vMerge w:val="restart"/>
            <w:tcBorders>
              <w:top w:val="single" w:sz="4" w:space="0" w:color="auto"/>
              <w:left w:val="single" w:sz="4" w:space="0" w:color="auto"/>
              <w:bottom w:val="single" w:sz="4" w:space="0" w:color="auto"/>
            </w:tcBorders>
          </w:tcPr>
          <w:p w14:paraId="0A4165C1"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"_____" __________ ____ г.</w:t>
            </w:r>
          </w:p>
        </w:tc>
      </w:tr>
      <w:tr w:rsidR="00C438B9" w:rsidRPr="00C25A68" w14:paraId="75F8CA7A" w14:textId="77777777" w:rsidTr="00F22901">
        <w:trPr>
          <w:trHeight w:val="276"/>
        </w:trPr>
        <w:tc>
          <w:tcPr>
            <w:tcW w:w="700" w:type="dxa"/>
            <w:vMerge/>
            <w:tcBorders>
              <w:top w:val="nil"/>
              <w:bottom w:val="single" w:sz="4" w:space="0" w:color="auto"/>
              <w:right w:val="single" w:sz="4" w:space="0" w:color="auto"/>
            </w:tcBorders>
          </w:tcPr>
          <w:p w14:paraId="55DCAD00" w14:textId="77777777" w:rsidR="00C438B9" w:rsidRPr="00C25A68" w:rsidRDefault="00C438B9" w:rsidP="00F22901">
            <w:pPr>
              <w:pStyle w:val="ac"/>
              <w:rPr>
                <w:rFonts w:ascii="Times New Roman" w:hAnsi="Times New Roman" w:cs="Times New Roman"/>
              </w:rPr>
            </w:pPr>
          </w:p>
        </w:tc>
        <w:tc>
          <w:tcPr>
            <w:tcW w:w="2800" w:type="dxa"/>
            <w:vMerge w:val="restart"/>
            <w:tcBorders>
              <w:top w:val="single" w:sz="4" w:space="0" w:color="auto"/>
              <w:left w:val="single" w:sz="4" w:space="0" w:color="auto"/>
              <w:bottom w:val="single" w:sz="4" w:space="0" w:color="auto"/>
              <w:right w:val="nil"/>
            </w:tcBorders>
          </w:tcPr>
          <w:p w14:paraId="0DE5CD4B"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(подпись)</w:t>
            </w:r>
          </w:p>
        </w:tc>
        <w:tc>
          <w:tcPr>
            <w:tcW w:w="980" w:type="dxa"/>
            <w:vMerge/>
            <w:tcBorders>
              <w:top w:val="single" w:sz="4" w:space="0" w:color="auto"/>
              <w:left w:val="nil"/>
              <w:bottom w:val="single" w:sz="4" w:space="0" w:color="auto"/>
              <w:right w:val="nil"/>
            </w:tcBorders>
          </w:tcPr>
          <w:p w14:paraId="44016620" w14:textId="77777777" w:rsidR="00C438B9" w:rsidRPr="00C25A68" w:rsidRDefault="00C438B9" w:rsidP="00F22901">
            <w:pPr>
              <w:pStyle w:val="ac"/>
              <w:rPr>
                <w:rFonts w:ascii="Times New Roman" w:hAnsi="Times New Roman" w:cs="Times New Roman"/>
              </w:rPr>
            </w:pPr>
          </w:p>
        </w:tc>
        <w:tc>
          <w:tcPr>
            <w:tcW w:w="4840" w:type="dxa"/>
            <w:vMerge w:val="restart"/>
            <w:tcBorders>
              <w:top w:val="single" w:sz="4" w:space="0" w:color="auto"/>
              <w:left w:val="nil"/>
              <w:bottom w:val="single" w:sz="4" w:space="0" w:color="auto"/>
              <w:right w:val="single" w:sz="4" w:space="0" w:color="auto"/>
            </w:tcBorders>
          </w:tcPr>
          <w:p w14:paraId="04B7B617" w14:textId="77777777" w:rsidR="00C438B9" w:rsidRPr="00C25A68" w:rsidRDefault="00C438B9" w:rsidP="00F22901">
            <w:pPr>
              <w:pStyle w:val="ac"/>
              <w:jc w:val="center"/>
              <w:rPr>
                <w:rFonts w:ascii="Times New Roman" w:hAnsi="Times New Roman" w:cs="Times New Roman"/>
              </w:rPr>
            </w:pPr>
            <w:r w:rsidRPr="00C25A68">
              <w:rPr>
                <w:rFonts w:ascii="Times New Roman" w:hAnsi="Times New Roman" w:cs="Times New Roman"/>
              </w:rPr>
              <w:t>(инициалы, фамилия)</w:t>
            </w:r>
          </w:p>
        </w:tc>
        <w:tc>
          <w:tcPr>
            <w:tcW w:w="5968" w:type="dxa"/>
            <w:gridSpan w:val="2"/>
            <w:vMerge/>
            <w:tcBorders>
              <w:top w:val="single" w:sz="4" w:space="0" w:color="auto"/>
              <w:left w:val="single" w:sz="4" w:space="0" w:color="auto"/>
              <w:bottom w:val="single" w:sz="4" w:space="0" w:color="auto"/>
            </w:tcBorders>
          </w:tcPr>
          <w:p w14:paraId="16D14961" w14:textId="77777777" w:rsidR="00C438B9" w:rsidRPr="00C25A68" w:rsidRDefault="00C438B9" w:rsidP="00F22901">
            <w:pPr>
              <w:pStyle w:val="ac"/>
              <w:rPr>
                <w:rFonts w:ascii="Times New Roman" w:hAnsi="Times New Roman" w:cs="Times New Roman"/>
              </w:rPr>
            </w:pPr>
          </w:p>
        </w:tc>
      </w:tr>
      <w:tr w:rsidR="00C438B9" w:rsidRPr="00C25A68" w14:paraId="3B1883C5" w14:textId="77777777" w:rsidTr="00F22901">
        <w:trPr>
          <w:gridAfter w:val="1"/>
          <w:wAfter w:w="28" w:type="dxa"/>
        </w:trPr>
        <w:tc>
          <w:tcPr>
            <w:tcW w:w="700" w:type="dxa"/>
            <w:vMerge w:val="restart"/>
            <w:tcBorders>
              <w:top w:val="single" w:sz="4" w:space="0" w:color="auto"/>
              <w:bottom w:val="single" w:sz="4" w:space="0" w:color="auto"/>
              <w:right w:val="single" w:sz="4" w:space="0" w:color="auto"/>
            </w:tcBorders>
          </w:tcPr>
          <w:p w14:paraId="647CAC05" w14:textId="77777777" w:rsidR="00C438B9" w:rsidRPr="00C25A68" w:rsidRDefault="00C438B9" w:rsidP="00F22901">
            <w:pPr>
              <w:pStyle w:val="ab"/>
              <w:rPr>
                <w:rFonts w:ascii="Times New Roman" w:hAnsi="Times New Roman" w:cs="Times New Roman"/>
              </w:rPr>
            </w:pPr>
            <w:bookmarkStart w:id="35" w:name="sub_1013"/>
            <w:r w:rsidRPr="00C25A68">
              <w:rPr>
                <w:rFonts w:ascii="Times New Roman" w:hAnsi="Times New Roman" w:cs="Times New Roman"/>
              </w:rPr>
              <w:t>13</w:t>
            </w:r>
            <w:bookmarkEnd w:id="35"/>
          </w:p>
        </w:tc>
        <w:tc>
          <w:tcPr>
            <w:tcW w:w="14560" w:type="dxa"/>
            <w:gridSpan w:val="4"/>
            <w:tcBorders>
              <w:top w:val="single" w:sz="4" w:space="0" w:color="auto"/>
              <w:left w:val="single" w:sz="4" w:space="0" w:color="auto"/>
              <w:bottom w:val="single" w:sz="4" w:space="0" w:color="auto"/>
            </w:tcBorders>
          </w:tcPr>
          <w:p w14:paraId="1DE025D8" w14:textId="77777777" w:rsidR="00C438B9" w:rsidRPr="00C25A68" w:rsidRDefault="00C438B9" w:rsidP="00F22901">
            <w:pPr>
              <w:pStyle w:val="ab"/>
              <w:rPr>
                <w:rFonts w:ascii="Times New Roman" w:hAnsi="Times New Roman" w:cs="Times New Roman"/>
              </w:rPr>
            </w:pPr>
            <w:r w:rsidRPr="00C25A68">
              <w:rPr>
                <w:rFonts w:ascii="Times New Roman" w:hAnsi="Times New Roman" w:cs="Times New Roman"/>
              </w:rPr>
              <w:t>Отметка специалиста, принявшего заявление и приложенные к нему документы:</w:t>
            </w:r>
          </w:p>
        </w:tc>
      </w:tr>
      <w:tr w:rsidR="00C438B9" w:rsidRPr="00C25A68" w14:paraId="0DB24C8F" w14:textId="77777777" w:rsidTr="00F22901">
        <w:trPr>
          <w:gridAfter w:val="1"/>
          <w:wAfter w:w="28" w:type="dxa"/>
        </w:trPr>
        <w:tc>
          <w:tcPr>
            <w:tcW w:w="700" w:type="dxa"/>
            <w:vMerge/>
            <w:tcBorders>
              <w:top w:val="nil"/>
              <w:bottom w:val="nil"/>
              <w:right w:val="single" w:sz="4" w:space="0" w:color="auto"/>
            </w:tcBorders>
          </w:tcPr>
          <w:p w14:paraId="3683EE2A" w14:textId="77777777" w:rsidR="00C438B9" w:rsidRPr="00C25A68" w:rsidRDefault="00C438B9" w:rsidP="00F22901">
            <w:pPr>
              <w:pStyle w:val="ac"/>
              <w:rPr>
                <w:rFonts w:ascii="Times New Roman" w:hAnsi="Times New Roman" w:cs="Times New Roman"/>
              </w:rPr>
            </w:pPr>
          </w:p>
        </w:tc>
        <w:tc>
          <w:tcPr>
            <w:tcW w:w="14560" w:type="dxa"/>
            <w:gridSpan w:val="4"/>
            <w:tcBorders>
              <w:top w:val="single" w:sz="4" w:space="0" w:color="auto"/>
              <w:left w:val="single" w:sz="4" w:space="0" w:color="auto"/>
              <w:bottom w:val="single" w:sz="4" w:space="0" w:color="auto"/>
            </w:tcBorders>
          </w:tcPr>
          <w:p w14:paraId="7E5493AD" w14:textId="77777777" w:rsidR="00C438B9" w:rsidRPr="00C25A68" w:rsidRDefault="00C438B9" w:rsidP="00F22901">
            <w:pPr>
              <w:pStyle w:val="ac"/>
              <w:rPr>
                <w:rFonts w:ascii="Times New Roman" w:hAnsi="Times New Roman" w:cs="Times New Roman"/>
              </w:rPr>
            </w:pPr>
          </w:p>
        </w:tc>
      </w:tr>
      <w:tr w:rsidR="00C438B9" w:rsidRPr="00C25A68" w14:paraId="73811D77" w14:textId="77777777" w:rsidTr="00F22901">
        <w:trPr>
          <w:gridAfter w:val="1"/>
          <w:wAfter w:w="28" w:type="dxa"/>
        </w:trPr>
        <w:tc>
          <w:tcPr>
            <w:tcW w:w="700" w:type="dxa"/>
            <w:vMerge/>
            <w:tcBorders>
              <w:top w:val="nil"/>
              <w:bottom w:val="nil"/>
              <w:right w:val="single" w:sz="4" w:space="0" w:color="auto"/>
            </w:tcBorders>
          </w:tcPr>
          <w:p w14:paraId="0C2FD568" w14:textId="77777777" w:rsidR="00C438B9" w:rsidRPr="00C25A68" w:rsidRDefault="00C438B9" w:rsidP="00F22901">
            <w:pPr>
              <w:pStyle w:val="ac"/>
              <w:rPr>
                <w:rFonts w:ascii="Times New Roman" w:hAnsi="Times New Roman" w:cs="Times New Roman"/>
              </w:rPr>
            </w:pPr>
          </w:p>
        </w:tc>
        <w:tc>
          <w:tcPr>
            <w:tcW w:w="14560" w:type="dxa"/>
            <w:gridSpan w:val="4"/>
            <w:tcBorders>
              <w:top w:val="single" w:sz="4" w:space="0" w:color="auto"/>
              <w:left w:val="single" w:sz="4" w:space="0" w:color="auto"/>
              <w:bottom w:val="single" w:sz="4" w:space="0" w:color="auto"/>
            </w:tcBorders>
          </w:tcPr>
          <w:p w14:paraId="221AA6E3" w14:textId="77777777" w:rsidR="00C438B9" w:rsidRPr="00C25A68" w:rsidRDefault="00C438B9" w:rsidP="00F22901">
            <w:pPr>
              <w:pStyle w:val="ac"/>
              <w:rPr>
                <w:rFonts w:ascii="Times New Roman" w:hAnsi="Times New Roman" w:cs="Times New Roman"/>
              </w:rPr>
            </w:pPr>
          </w:p>
        </w:tc>
      </w:tr>
      <w:tr w:rsidR="00C438B9" w:rsidRPr="00C25A68" w14:paraId="219400FA" w14:textId="77777777" w:rsidTr="00F22901">
        <w:trPr>
          <w:gridAfter w:val="1"/>
          <w:wAfter w:w="28" w:type="dxa"/>
        </w:trPr>
        <w:tc>
          <w:tcPr>
            <w:tcW w:w="700" w:type="dxa"/>
            <w:vMerge/>
            <w:tcBorders>
              <w:top w:val="nil"/>
              <w:bottom w:val="nil"/>
              <w:right w:val="single" w:sz="4" w:space="0" w:color="auto"/>
            </w:tcBorders>
          </w:tcPr>
          <w:p w14:paraId="3B54579D" w14:textId="77777777" w:rsidR="00C438B9" w:rsidRPr="00C25A68" w:rsidRDefault="00C438B9" w:rsidP="00F22901">
            <w:pPr>
              <w:pStyle w:val="ac"/>
              <w:rPr>
                <w:rFonts w:ascii="Times New Roman" w:hAnsi="Times New Roman" w:cs="Times New Roman"/>
              </w:rPr>
            </w:pPr>
          </w:p>
        </w:tc>
        <w:tc>
          <w:tcPr>
            <w:tcW w:w="14560" w:type="dxa"/>
            <w:gridSpan w:val="4"/>
            <w:tcBorders>
              <w:top w:val="single" w:sz="4" w:space="0" w:color="auto"/>
              <w:left w:val="single" w:sz="4" w:space="0" w:color="auto"/>
              <w:bottom w:val="single" w:sz="4" w:space="0" w:color="auto"/>
            </w:tcBorders>
          </w:tcPr>
          <w:p w14:paraId="2DB205C4" w14:textId="77777777" w:rsidR="00C438B9" w:rsidRPr="00C25A68" w:rsidRDefault="00C438B9" w:rsidP="00F22901">
            <w:pPr>
              <w:pStyle w:val="ac"/>
              <w:rPr>
                <w:rFonts w:ascii="Times New Roman" w:hAnsi="Times New Roman" w:cs="Times New Roman"/>
              </w:rPr>
            </w:pPr>
          </w:p>
        </w:tc>
      </w:tr>
      <w:tr w:rsidR="00C438B9" w:rsidRPr="00C25A68" w14:paraId="61E91D47" w14:textId="77777777" w:rsidTr="00F22901">
        <w:trPr>
          <w:gridAfter w:val="1"/>
          <w:wAfter w:w="28" w:type="dxa"/>
        </w:trPr>
        <w:tc>
          <w:tcPr>
            <w:tcW w:w="700" w:type="dxa"/>
            <w:vMerge/>
            <w:tcBorders>
              <w:top w:val="nil"/>
              <w:bottom w:val="nil"/>
              <w:right w:val="single" w:sz="4" w:space="0" w:color="auto"/>
            </w:tcBorders>
          </w:tcPr>
          <w:p w14:paraId="45F64951" w14:textId="77777777" w:rsidR="00C438B9" w:rsidRPr="00C25A68" w:rsidRDefault="00C438B9" w:rsidP="00F22901">
            <w:pPr>
              <w:pStyle w:val="ac"/>
              <w:rPr>
                <w:rFonts w:ascii="Times New Roman" w:hAnsi="Times New Roman" w:cs="Times New Roman"/>
              </w:rPr>
            </w:pPr>
          </w:p>
        </w:tc>
        <w:tc>
          <w:tcPr>
            <w:tcW w:w="14560" w:type="dxa"/>
            <w:gridSpan w:val="4"/>
            <w:tcBorders>
              <w:top w:val="single" w:sz="4" w:space="0" w:color="auto"/>
              <w:left w:val="single" w:sz="4" w:space="0" w:color="auto"/>
              <w:bottom w:val="single" w:sz="4" w:space="0" w:color="auto"/>
            </w:tcBorders>
          </w:tcPr>
          <w:p w14:paraId="146781BE" w14:textId="77777777" w:rsidR="00C438B9" w:rsidRPr="00C25A68" w:rsidRDefault="00C438B9" w:rsidP="00F22901">
            <w:pPr>
              <w:pStyle w:val="ac"/>
              <w:rPr>
                <w:rFonts w:ascii="Times New Roman" w:hAnsi="Times New Roman" w:cs="Times New Roman"/>
              </w:rPr>
            </w:pPr>
          </w:p>
        </w:tc>
      </w:tr>
      <w:tr w:rsidR="00C438B9" w:rsidRPr="00C25A68" w14:paraId="0A5920A2" w14:textId="77777777" w:rsidTr="00F22901">
        <w:trPr>
          <w:gridAfter w:val="1"/>
          <w:wAfter w:w="28" w:type="dxa"/>
        </w:trPr>
        <w:tc>
          <w:tcPr>
            <w:tcW w:w="700" w:type="dxa"/>
            <w:vMerge/>
            <w:tcBorders>
              <w:top w:val="nil"/>
              <w:bottom w:val="single" w:sz="4" w:space="0" w:color="auto"/>
              <w:right w:val="single" w:sz="4" w:space="0" w:color="auto"/>
            </w:tcBorders>
          </w:tcPr>
          <w:p w14:paraId="47152308" w14:textId="77777777" w:rsidR="00C438B9" w:rsidRPr="00C25A68" w:rsidRDefault="00C438B9" w:rsidP="00F22901">
            <w:pPr>
              <w:pStyle w:val="ac"/>
              <w:rPr>
                <w:rFonts w:ascii="Times New Roman" w:hAnsi="Times New Roman" w:cs="Times New Roman"/>
              </w:rPr>
            </w:pPr>
          </w:p>
        </w:tc>
        <w:tc>
          <w:tcPr>
            <w:tcW w:w="14560" w:type="dxa"/>
            <w:gridSpan w:val="4"/>
            <w:tcBorders>
              <w:top w:val="single" w:sz="4" w:space="0" w:color="auto"/>
              <w:left w:val="single" w:sz="4" w:space="0" w:color="auto"/>
              <w:bottom w:val="single" w:sz="4" w:space="0" w:color="auto"/>
            </w:tcBorders>
          </w:tcPr>
          <w:p w14:paraId="10EDB583" w14:textId="77777777" w:rsidR="00C438B9" w:rsidRPr="00C25A68" w:rsidRDefault="00C438B9" w:rsidP="00F22901">
            <w:pPr>
              <w:pStyle w:val="ac"/>
              <w:rPr>
                <w:rFonts w:ascii="Times New Roman" w:hAnsi="Times New Roman" w:cs="Times New Roman"/>
              </w:rPr>
            </w:pPr>
          </w:p>
        </w:tc>
      </w:tr>
    </w:tbl>
    <w:p w14:paraId="1845A99E" w14:textId="77777777" w:rsidR="00C438B9" w:rsidRPr="00C25A68" w:rsidRDefault="00C438B9" w:rsidP="00C438B9"/>
    <w:p w14:paraId="4388BFCE" w14:textId="77777777" w:rsidR="00C438B9" w:rsidRPr="00C25A68" w:rsidRDefault="00C438B9" w:rsidP="00C438B9">
      <w:bookmarkStart w:id="36" w:name="sub_1111"/>
      <w:r w:rsidRPr="00C25A68">
        <w:rPr>
          <w:rStyle w:val="ae"/>
        </w:rPr>
        <w:t>Примечание</w:t>
      </w:r>
      <w:r w:rsidRPr="00C25A68">
        <w:t>.</w:t>
      </w:r>
    </w:p>
    <w:bookmarkEnd w:id="36"/>
    <w:p w14:paraId="70331E85" w14:textId="77777777" w:rsidR="00C438B9" w:rsidRPr="00C25A68" w:rsidRDefault="00C438B9" w:rsidP="00C438B9">
      <w:r w:rsidRPr="00C25A68">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7426C89A" w14:textId="77777777" w:rsidR="00C438B9" w:rsidRPr="00C25A68" w:rsidRDefault="00C438B9" w:rsidP="00C438B9">
      <w:r w:rsidRPr="00C25A68">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0EEAB88E" w14:textId="77777777" w:rsidR="00C438B9" w:rsidRPr="00C25A68" w:rsidRDefault="00C438B9" w:rsidP="00C438B9"/>
    <w:p w14:paraId="5DB6D5C2" w14:textId="77777777" w:rsidR="00C438B9" w:rsidRPr="00C25A68" w:rsidRDefault="00C438B9" w:rsidP="00C438B9">
      <w:pPr>
        <w:pStyle w:val="af"/>
        <w:rPr>
          <w:rFonts w:ascii="Times New Roman" w:hAnsi="Times New Roman" w:cs="Times New Roman"/>
          <w:sz w:val="22"/>
          <w:szCs w:val="22"/>
        </w:rPr>
      </w:pPr>
      <w:r w:rsidRPr="00C25A68">
        <w:rPr>
          <w:rFonts w:ascii="Times New Roman" w:hAnsi="Times New Roman" w:cs="Times New Roman"/>
          <w:sz w:val="22"/>
          <w:szCs w:val="22"/>
        </w:rPr>
        <w:t xml:space="preserve">      ┌───┐</w:t>
      </w:r>
    </w:p>
    <w:p w14:paraId="4A3359D4" w14:textId="77777777" w:rsidR="00C438B9" w:rsidRPr="00C25A68" w:rsidRDefault="00C438B9" w:rsidP="00C438B9">
      <w:pPr>
        <w:pStyle w:val="af"/>
        <w:rPr>
          <w:rFonts w:ascii="Times New Roman" w:hAnsi="Times New Roman" w:cs="Times New Roman"/>
          <w:sz w:val="22"/>
          <w:szCs w:val="22"/>
        </w:rPr>
      </w:pPr>
      <w:r w:rsidRPr="00C25A68">
        <w:rPr>
          <w:rFonts w:ascii="Times New Roman" w:hAnsi="Times New Roman" w:cs="Times New Roman"/>
          <w:sz w:val="22"/>
          <w:szCs w:val="22"/>
        </w:rPr>
        <w:t xml:space="preserve">     (│ V │).</w:t>
      </w:r>
    </w:p>
    <w:p w14:paraId="2F09F880" w14:textId="77777777" w:rsidR="00C438B9" w:rsidRPr="00C25A68" w:rsidRDefault="00C438B9" w:rsidP="00C438B9">
      <w:pPr>
        <w:pStyle w:val="af"/>
        <w:rPr>
          <w:rFonts w:ascii="Times New Roman" w:hAnsi="Times New Roman" w:cs="Times New Roman"/>
          <w:sz w:val="22"/>
          <w:szCs w:val="22"/>
        </w:rPr>
      </w:pPr>
      <w:r w:rsidRPr="00C25A68">
        <w:rPr>
          <w:rFonts w:ascii="Times New Roman" w:hAnsi="Times New Roman" w:cs="Times New Roman"/>
          <w:sz w:val="22"/>
          <w:szCs w:val="22"/>
        </w:rPr>
        <w:t xml:space="preserve">      └───┘</w:t>
      </w:r>
    </w:p>
    <w:p w14:paraId="2C8F2237" w14:textId="77777777" w:rsidR="00C438B9" w:rsidRPr="00C25A68" w:rsidRDefault="00C438B9" w:rsidP="00C438B9">
      <w:pPr>
        <w:rPr>
          <w:sz w:val="26"/>
          <w:szCs w:val="26"/>
        </w:rPr>
      </w:pPr>
      <w:r w:rsidRPr="00C25A68">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0A20580C" w14:textId="77777777" w:rsidR="00C438B9" w:rsidRPr="00C25A68" w:rsidRDefault="00C438B9" w:rsidP="00C438B9">
      <w:pPr>
        <w:ind w:firstLine="851"/>
        <w:jc w:val="both"/>
        <w:rPr>
          <w:sz w:val="26"/>
          <w:szCs w:val="26"/>
        </w:rPr>
      </w:pPr>
    </w:p>
    <w:p w14:paraId="4B39D81F" w14:textId="4BAD8EA3" w:rsidR="00C438B9" w:rsidRPr="00C25A68" w:rsidRDefault="00C438B9" w:rsidP="00C438B9">
      <w:pPr>
        <w:jc w:val="both"/>
        <w:rPr>
          <w:sz w:val="26"/>
          <w:szCs w:val="26"/>
        </w:rPr>
      </w:pPr>
    </w:p>
    <w:p w14:paraId="538ADA2E" w14:textId="77777777" w:rsidR="00656150" w:rsidRDefault="00656150"/>
    <w:sectPr w:rsidR="00656150" w:rsidSect="00C438B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4154A" w14:textId="77777777" w:rsidR="00320BE8" w:rsidRDefault="00320BE8">
      <w:r>
        <w:separator/>
      </w:r>
    </w:p>
  </w:endnote>
  <w:endnote w:type="continuationSeparator" w:id="0">
    <w:p w14:paraId="313ADFB6" w14:textId="77777777" w:rsidR="00320BE8" w:rsidRDefault="00320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9D3FF" w14:textId="77777777" w:rsidR="00320BE8" w:rsidRDefault="00320BE8">
      <w:r>
        <w:separator/>
      </w:r>
    </w:p>
  </w:footnote>
  <w:footnote w:type="continuationSeparator" w:id="0">
    <w:p w14:paraId="39368B83" w14:textId="77777777" w:rsidR="00320BE8" w:rsidRDefault="00320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73082" w14:textId="77777777" w:rsidR="007C41A6" w:rsidRDefault="00C438B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14:paraId="3FECBFD2" w14:textId="77777777" w:rsidR="007C41A6" w:rsidRDefault="00320BE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41AE"/>
    <w:multiLevelType w:val="multilevel"/>
    <w:tmpl w:val="FC3888C2"/>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nsid w:val="430F6497"/>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22A"/>
    <w:rsid w:val="00320BE8"/>
    <w:rsid w:val="003259B3"/>
    <w:rsid w:val="00455CEE"/>
    <w:rsid w:val="00480953"/>
    <w:rsid w:val="004A1280"/>
    <w:rsid w:val="00656150"/>
    <w:rsid w:val="00915337"/>
    <w:rsid w:val="00C21A3F"/>
    <w:rsid w:val="00C438B9"/>
    <w:rsid w:val="00D42979"/>
    <w:rsid w:val="00E02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5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8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38B9"/>
    <w:pPr>
      <w:autoSpaceDE w:val="0"/>
      <w:autoSpaceDN w:val="0"/>
      <w:adjustRightInd w:val="0"/>
      <w:spacing w:before="108" w:after="108"/>
      <w:jc w:val="center"/>
      <w:outlineLvl w:val="0"/>
    </w:pPr>
    <w:rPr>
      <w:rFonts w:ascii="Cambria" w:hAnsi="Cambria"/>
      <w:b/>
      <w:bCs/>
      <w:color w:val="365F91"/>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38B9"/>
    <w:rPr>
      <w:rFonts w:ascii="Cambria" w:eastAsia="Times New Roman" w:hAnsi="Cambria" w:cs="Times New Roman"/>
      <w:b/>
      <w:bCs/>
      <w:color w:val="365F91"/>
      <w:sz w:val="28"/>
      <w:szCs w:val="28"/>
      <w:lang w:val="x-none" w:eastAsia="x-none"/>
    </w:rPr>
  </w:style>
  <w:style w:type="paragraph" w:styleId="a3">
    <w:name w:val="header"/>
    <w:basedOn w:val="a"/>
    <w:link w:val="a4"/>
    <w:uiPriority w:val="99"/>
    <w:rsid w:val="00C438B9"/>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C438B9"/>
    <w:rPr>
      <w:rFonts w:ascii="Times New Roman" w:eastAsia="Times New Roman" w:hAnsi="Times New Roman" w:cs="Times New Roman"/>
      <w:sz w:val="24"/>
      <w:szCs w:val="24"/>
      <w:lang w:val="x-none" w:eastAsia="x-none"/>
    </w:rPr>
  </w:style>
  <w:style w:type="paragraph" w:styleId="a5">
    <w:name w:val="No Spacing"/>
    <w:link w:val="a6"/>
    <w:uiPriority w:val="1"/>
    <w:qFormat/>
    <w:rsid w:val="00C438B9"/>
    <w:pPr>
      <w:spacing w:after="0" w:line="240" w:lineRule="auto"/>
      <w:ind w:firstLine="851"/>
      <w:jc w:val="center"/>
    </w:pPr>
    <w:rPr>
      <w:rFonts w:ascii="Calibri" w:eastAsia="Calibri" w:hAnsi="Calibri" w:cs="Times New Roman"/>
    </w:rPr>
  </w:style>
  <w:style w:type="paragraph" w:customStyle="1" w:styleId="ConsPlusNormal">
    <w:name w:val="ConsPlusNormal"/>
    <w:rsid w:val="00C438B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page number"/>
    <w:basedOn w:val="a0"/>
    <w:uiPriority w:val="99"/>
    <w:unhideWhenUsed/>
    <w:rsid w:val="00C438B9"/>
  </w:style>
  <w:style w:type="paragraph" w:styleId="a8">
    <w:name w:val="Plain Text"/>
    <w:basedOn w:val="a"/>
    <w:link w:val="a9"/>
    <w:unhideWhenUsed/>
    <w:rsid w:val="00C438B9"/>
    <w:pPr>
      <w:jc w:val="both"/>
    </w:pPr>
    <w:rPr>
      <w:rFonts w:ascii="Consolas" w:eastAsia="Calibri" w:hAnsi="Consolas"/>
      <w:sz w:val="21"/>
      <w:szCs w:val="21"/>
      <w:lang w:val="x-none" w:eastAsia="en-US"/>
    </w:rPr>
  </w:style>
  <w:style w:type="character" w:customStyle="1" w:styleId="a9">
    <w:name w:val="Текст Знак"/>
    <w:basedOn w:val="a0"/>
    <w:link w:val="a8"/>
    <w:rsid w:val="00C438B9"/>
    <w:rPr>
      <w:rFonts w:ascii="Consolas" w:eastAsia="Calibri" w:hAnsi="Consolas" w:cs="Times New Roman"/>
      <w:sz w:val="21"/>
      <w:szCs w:val="21"/>
      <w:lang w:val="x-none"/>
    </w:rPr>
  </w:style>
  <w:style w:type="character" w:customStyle="1" w:styleId="a6">
    <w:name w:val="Без интервала Знак"/>
    <w:link w:val="a5"/>
    <w:uiPriority w:val="1"/>
    <w:locked/>
    <w:rsid w:val="00C438B9"/>
    <w:rPr>
      <w:rFonts w:ascii="Calibri" w:eastAsia="Calibri" w:hAnsi="Calibri" w:cs="Times New Roman"/>
    </w:rPr>
  </w:style>
  <w:style w:type="paragraph" w:customStyle="1" w:styleId="headertext">
    <w:name w:val="headertext"/>
    <w:basedOn w:val="a"/>
    <w:rsid w:val="00C438B9"/>
    <w:pPr>
      <w:spacing w:before="100" w:beforeAutospacing="1" w:after="100" w:afterAutospacing="1"/>
    </w:pPr>
  </w:style>
  <w:style w:type="paragraph" w:styleId="aa">
    <w:name w:val="Block Text"/>
    <w:basedOn w:val="a"/>
    <w:rsid w:val="00C438B9"/>
    <w:pPr>
      <w:ind w:left="-567" w:right="43" w:firstLine="567"/>
      <w:jc w:val="both"/>
    </w:pPr>
    <w:rPr>
      <w:sz w:val="28"/>
      <w:szCs w:val="20"/>
    </w:rPr>
  </w:style>
  <w:style w:type="paragraph" w:customStyle="1" w:styleId="s1">
    <w:name w:val="s_1"/>
    <w:basedOn w:val="a"/>
    <w:rsid w:val="00C438B9"/>
    <w:pPr>
      <w:ind w:firstLine="720"/>
      <w:jc w:val="both"/>
    </w:pPr>
    <w:rPr>
      <w:rFonts w:ascii="Arial" w:eastAsia="Calibri" w:hAnsi="Arial" w:cs="Arial"/>
      <w:sz w:val="26"/>
      <w:szCs w:val="26"/>
    </w:rPr>
  </w:style>
  <w:style w:type="paragraph" w:customStyle="1" w:styleId="ab">
    <w:name w:val="Прижатый влево"/>
    <w:basedOn w:val="a"/>
    <w:next w:val="a"/>
    <w:uiPriority w:val="99"/>
    <w:rsid w:val="00C438B9"/>
    <w:pPr>
      <w:autoSpaceDE w:val="0"/>
      <w:autoSpaceDN w:val="0"/>
      <w:adjustRightInd w:val="0"/>
    </w:pPr>
    <w:rPr>
      <w:rFonts w:ascii="Arial" w:hAnsi="Arial" w:cs="Arial"/>
      <w:sz w:val="26"/>
      <w:szCs w:val="26"/>
    </w:rPr>
  </w:style>
  <w:style w:type="paragraph" w:customStyle="1" w:styleId="ac">
    <w:name w:val="Нормальный (таблица)"/>
    <w:basedOn w:val="a"/>
    <w:next w:val="a"/>
    <w:uiPriority w:val="99"/>
    <w:rsid w:val="00C438B9"/>
    <w:pPr>
      <w:widowControl w:val="0"/>
      <w:autoSpaceDE w:val="0"/>
      <w:autoSpaceDN w:val="0"/>
      <w:adjustRightInd w:val="0"/>
      <w:jc w:val="both"/>
    </w:pPr>
    <w:rPr>
      <w:rFonts w:ascii="Arial" w:hAnsi="Arial" w:cs="Arial"/>
    </w:rPr>
  </w:style>
  <w:style w:type="character" w:customStyle="1" w:styleId="ad">
    <w:name w:val="Гипертекстовая ссылка"/>
    <w:uiPriority w:val="99"/>
    <w:rsid w:val="00C438B9"/>
    <w:rPr>
      <w:rFonts w:ascii="Times New Roman" w:hAnsi="Times New Roman" w:cs="Times New Roman" w:hint="default"/>
      <w:b w:val="0"/>
      <w:bCs w:val="0"/>
      <w:color w:val="106BBE"/>
      <w:sz w:val="26"/>
    </w:rPr>
  </w:style>
  <w:style w:type="character" w:customStyle="1" w:styleId="ae">
    <w:name w:val="Цветовое выделение"/>
    <w:uiPriority w:val="99"/>
    <w:rsid w:val="00C438B9"/>
    <w:rPr>
      <w:b/>
      <w:bCs/>
      <w:color w:val="26282F"/>
    </w:rPr>
  </w:style>
  <w:style w:type="paragraph" w:customStyle="1" w:styleId="af">
    <w:name w:val="Таблицы (моноширинный)"/>
    <w:basedOn w:val="a"/>
    <w:next w:val="a"/>
    <w:uiPriority w:val="99"/>
    <w:rsid w:val="00C438B9"/>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8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38B9"/>
    <w:pPr>
      <w:autoSpaceDE w:val="0"/>
      <w:autoSpaceDN w:val="0"/>
      <w:adjustRightInd w:val="0"/>
      <w:spacing w:before="108" w:after="108"/>
      <w:jc w:val="center"/>
      <w:outlineLvl w:val="0"/>
    </w:pPr>
    <w:rPr>
      <w:rFonts w:ascii="Cambria" w:hAnsi="Cambria"/>
      <w:b/>
      <w:bCs/>
      <w:color w:val="365F91"/>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38B9"/>
    <w:rPr>
      <w:rFonts w:ascii="Cambria" w:eastAsia="Times New Roman" w:hAnsi="Cambria" w:cs="Times New Roman"/>
      <w:b/>
      <w:bCs/>
      <w:color w:val="365F91"/>
      <w:sz w:val="28"/>
      <w:szCs w:val="28"/>
      <w:lang w:val="x-none" w:eastAsia="x-none"/>
    </w:rPr>
  </w:style>
  <w:style w:type="paragraph" w:styleId="a3">
    <w:name w:val="header"/>
    <w:basedOn w:val="a"/>
    <w:link w:val="a4"/>
    <w:uiPriority w:val="99"/>
    <w:rsid w:val="00C438B9"/>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C438B9"/>
    <w:rPr>
      <w:rFonts w:ascii="Times New Roman" w:eastAsia="Times New Roman" w:hAnsi="Times New Roman" w:cs="Times New Roman"/>
      <w:sz w:val="24"/>
      <w:szCs w:val="24"/>
      <w:lang w:val="x-none" w:eastAsia="x-none"/>
    </w:rPr>
  </w:style>
  <w:style w:type="paragraph" w:styleId="a5">
    <w:name w:val="No Spacing"/>
    <w:link w:val="a6"/>
    <w:uiPriority w:val="1"/>
    <w:qFormat/>
    <w:rsid w:val="00C438B9"/>
    <w:pPr>
      <w:spacing w:after="0" w:line="240" w:lineRule="auto"/>
      <w:ind w:firstLine="851"/>
      <w:jc w:val="center"/>
    </w:pPr>
    <w:rPr>
      <w:rFonts w:ascii="Calibri" w:eastAsia="Calibri" w:hAnsi="Calibri" w:cs="Times New Roman"/>
    </w:rPr>
  </w:style>
  <w:style w:type="paragraph" w:customStyle="1" w:styleId="ConsPlusNormal">
    <w:name w:val="ConsPlusNormal"/>
    <w:rsid w:val="00C438B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page number"/>
    <w:basedOn w:val="a0"/>
    <w:uiPriority w:val="99"/>
    <w:unhideWhenUsed/>
    <w:rsid w:val="00C438B9"/>
  </w:style>
  <w:style w:type="paragraph" w:styleId="a8">
    <w:name w:val="Plain Text"/>
    <w:basedOn w:val="a"/>
    <w:link w:val="a9"/>
    <w:unhideWhenUsed/>
    <w:rsid w:val="00C438B9"/>
    <w:pPr>
      <w:jc w:val="both"/>
    </w:pPr>
    <w:rPr>
      <w:rFonts w:ascii="Consolas" w:eastAsia="Calibri" w:hAnsi="Consolas"/>
      <w:sz w:val="21"/>
      <w:szCs w:val="21"/>
      <w:lang w:val="x-none" w:eastAsia="en-US"/>
    </w:rPr>
  </w:style>
  <w:style w:type="character" w:customStyle="1" w:styleId="a9">
    <w:name w:val="Текст Знак"/>
    <w:basedOn w:val="a0"/>
    <w:link w:val="a8"/>
    <w:rsid w:val="00C438B9"/>
    <w:rPr>
      <w:rFonts w:ascii="Consolas" w:eastAsia="Calibri" w:hAnsi="Consolas" w:cs="Times New Roman"/>
      <w:sz w:val="21"/>
      <w:szCs w:val="21"/>
      <w:lang w:val="x-none"/>
    </w:rPr>
  </w:style>
  <w:style w:type="character" w:customStyle="1" w:styleId="a6">
    <w:name w:val="Без интервала Знак"/>
    <w:link w:val="a5"/>
    <w:uiPriority w:val="1"/>
    <w:locked/>
    <w:rsid w:val="00C438B9"/>
    <w:rPr>
      <w:rFonts w:ascii="Calibri" w:eastAsia="Calibri" w:hAnsi="Calibri" w:cs="Times New Roman"/>
    </w:rPr>
  </w:style>
  <w:style w:type="paragraph" w:customStyle="1" w:styleId="headertext">
    <w:name w:val="headertext"/>
    <w:basedOn w:val="a"/>
    <w:rsid w:val="00C438B9"/>
    <w:pPr>
      <w:spacing w:before="100" w:beforeAutospacing="1" w:after="100" w:afterAutospacing="1"/>
    </w:pPr>
  </w:style>
  <w:style w:type="paragraph" w:styleId="aa">
    <w:name w:val="Block Text"/>
    <w:basedOn w:val="a"/>
    <w:rsid w:val="00C438B9"/>
    <w:pPr>
      <w:ind w:left="-567" w:right="43" w:firstLine="567"/>
      <w:jc w:val="both"/>
    </w:pPr>
    <w:rPr>
      <w:sz w:val="28"/>
      <w:szCs w:val="20"/>
    </w:rPr>
  </w:style>
  <w:style w:type="paragraph" w:customStyle="1" w:styleId="s1">
    <w:name w:val="s_1"/>
    <w:basedOn w:val="a"/>
    <w:rsid w:val="00C438B9"/>
    <w:pPr>
      <w:ind w:firstLine="720"/>
      <w:jc w:val="both"/>
    </w:pPr>
    <w:rPr>
      <w:rFonts w:ascii="Arial" w:eastAsia="Calibri" w:hAnsi="Arial" w:cs="Arial"/>
      <w:sz w:val="26"/>
      <w:szCs w:val="26"/>
    </w:rPr>
  </w:style>
  <w:style w:type="paragraph" w:customStyle="1" w:styleId="ab">
    <w:name w:val="Прижатый влево"/>
    <w:basedOn w:val="a"/>
    <w:next w:val="a"/>
    <w:uiPriority w:val="99"/>
    <w:rsid w:val="00C438B9"/>
    <w:pPr>
      <w:autoSpaceDE w:val="0"/>
      <w:autoSpaceDN w:val="0"/>
      <w:adjustRightInd w:val="0"/>
    </w:pPr>
    <w:rPr>
      <w:rFonts w:ascii="Arial" w:hAnsi="Arial" w:cs="Arial"/>
      <w:sz w:val="26"/>
      <w:szCs w:val="26"/>
    </w:rPr>
  </w:style>
  <w:style w:type="paragraph" w:customStyle="1" w:styleId="ac">
    <w:name w:val="Нормальный (таблица)"/>
    <w:basedOn w:val="a"/>
    <w:next w:val="a"/>
    <w:uiPriority w:val="99"/>
    <w:rsid w:val="00C438B9"/>
    <w:pPr>
      <w:widowControl w:val="0"/>
      <w:autoSpaceDE w:val="0"/>
      <w:autoSpaceDN w:val="0"/>
      <w:adjustRightInd w:val="0"/>
      <w:jc w:val="both"/>
    </w:pPr>
    <w:rPr>
      <w:rFonts w:ascii="Arial" w:hAnsi="Arial" w:cs="Arial"/>
    </w:rPr>
  </w:style>
  <w:style w:type="character" w:customStyle="1" w:styleId="ad">
    <w:name w:val="Гипертекстовая ссылка"/>
    <w:uiPriority w:val="99"/>
    <w:rsid w:val="00C438B9"/>
    <w:rPr>
      <w:rFonts w:ascii="Times New Roman" w:hAnsi="Times New Roman" w:cs="Times New Roman" w:hint="default"/>
      <w:b w:val="0"/>
      <w:bCs w:val="0"/>
      <w:color w:val="106BBE"/>
      <w:sz w:val="26"/>
    </w:rPr>
  </w:style>
  <w:style w:type="character" w:customStyle="1" w:styleId="ae">
    <w:name w:val="Цветовое выделение"/>
    <w:uiPriority w:val="99"/>
    <w:rsid w:val="00C438B9"/>
    <w:rPr>
      <w:b/>
      <w:bCs/>
      <w:color w:val="26282F"/>
    </w:rPr>
  </w:style>
  <w:style w:type="paragraph" w:customStyle="1" w:styleId="af">
    <w:name w:val="Таблицы (моноширинный)"/>
    <w:basedOn w:val="a"/>
    <w:next w:val="a"/>
    <w:uiPriority w:val="99"/>
    <w:rsid w:val="00C438B9"/>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garantF1://12054874.2702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54874.27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38258.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ome.garant.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17841</Words>
  <Characters>101698</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_Katerina</cp:lastModifiedBy>
  <cp:revision>2</cp:revision>
  <dcterms:created xsi:type="dcterms:W3CDTF">2021-10-07T11:30:00Z</dcterms:created>
  <dcterms:modified xsi:type="dcterms:W3CDTF">2021-10-07T11:30:00Z</dcterms:modified>
</cp:coreProperties>
</file>