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81"/>
      </w:tblGrid>
      <w:tr w:rsidR="00635F3D" w:rsidRPr="00176E56" w:rsidTr="0092537C">
        <w:trPr>
          <w:trHeight w:val="1371"/>
        </w:trPr>
        <w:tc>
          <w:tcPr>
            <w:tcW w:w="5381" w:type="dxa"/>
            <w:shd w:val="clear" w:color="auto" w:fill="auto"/>
          </w:tcPr>
          <w:p w:rsidR="00635F3D" w:rsidRPr="00176661" w:rsidRDefault="00635F3D" w:rsidP="003A6D44">
            <w:pPr>
              <w:jc w:val="both"/>
              <w:rPr>
                <w:sz w:val="28"/>
                <w:szCs w:val="28"/>
              </w:rPr>
            </w:pPr>
            <w:r w:rsidRPr="00176661">
              <w:rPr>
                <w:sz w:val="28"/>
                <w:szCs w:val="28"/>
              </w:rPr>
              <w:t>Главе Южно-Кубанского сельского поселения</w:t>
            </w:r>
          </w:p>
          <w:p w:rsidR="00635F3D" w:rsidRPr="00176661" w:rsidRDefault="00635F3D" w:rsidP="00635F3D">
            <w:pPr>
              <w:rPr>
                <w:sz w:val="28"/>
                <w:szCs w:val="28"/>
              </w:rPr>
            </w:pPr>
            <w:r w:rsidRPr="00176661">
              <w:rPr>
                <w:sz w:val="28"/>
                <w:szCs w:val="28"/>
              </w:rPr>
              <w:t xml:space="preserve">А.А. </w:t>
            </w:r>
            <w:proofErr w:type="spellStart"/>
            <w:r w:rsidRPr="00176661">
              <w:rPr>
                <w:sz w:val="28"/>
                <w:szCs w:val="28"/>
              </w:rPr>
              <w:t>Уманову</w:t>
            </w:r>
            <w:proofErr w:type="spellEnd"/>
            <w:r w:rsidRPr="00176661">
              <w:rPr>
                <w:sz w:val="28"/>
                <w:szCs w:val="28"/>
              </w:rPr>
              <w:t xml:space="preserve"> </w:t>
            </w:r>
          </w:p>
          <w:p w:rsidR="0092537C" w:rsidRDefault="0092537C" w:rsidP="00635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5F3D" w:rsidRPr="00176661">
              <w:rPr>
                <w:sz w:val="28"/>
                <w:szCs w:val="28"/>
              </w:rPr>
              <w:t xml:space="preserve">т </w:t>
            </w:r>
            <w:r w:rsidR="00670AEC">
              <w:rPr>
                <w:sz w:val="28"/>
                <w:szCs w:val="28"/>
              </w:rPr>
              <w:t>специалиста 2-й категории</w:t>
            </w:r>
            <w:r w:rsidR="00635F3D" w:rsidRPr="00176661">
              <w:rPr>
                <w:sz w:val="28"/>
                <w:szCs w:val="28"/>
              </w:rPr>
              <w:t xml:space="preserve"> общего отдела администрации Южно-Кубанского сельского поселения </w:t>
            </w:r>
          </w:p>
          <w:p w:rsidR="00635F3D" w:rsidRPr="00176661" w:rsidRDefault="00670AEC" w:rsidP="00635F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Пухачева</w:t>
            </w:r>
            <w:proofErr w:type="spellEnd"/>
            <w:r>
              <w:rPr>
                <w:sz w:val="28"/>
                <w:szCs w:val="28"/>
              </w:rPr>
              <w:t xml:space="preserve"> Евгения Николаевича</w:t>
            </w:r>
          </w:p>
          <w:p w:rsidR="00635F3D" w:rsidRPr="00176E56" w:rsidRDefault="00635F3D" w:rsidP="003A6D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5F3D" w:rsidRPr="00CA1757" w:rsidRDefault="00635F3D" w:rsidP="00635F3D">
      <w:pPr>
        <w:rPr>
          <w:sz w:val="16"/>
          <w:szCs w:val="16"/>
        </w:rPr>
      </w:pPr>
    </w:p>
    <w:p w:rsidR="00635F3D" w:rsidRDefault="00635F3D" w:rsidP="00635F3D">
      <w:pPr>
        <w:jc w:val="center"/>
        <w:rPr>
          <w:sz w:val="24"/>
          <w:szCs w:val="24"/>
        </w:rPr>
      </w:pPr>
    </w:p>
    <w:p w:rsidR="00907ACD" w:rsidRDefault="00907ACD" w:rsidP="00907ACD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907ACD" w:rsidRPr="00FB5059" w:rsidRDefault="00907ACD" w:rsidP="00907ACD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59">
        <w:rPr>
          <w:rFonts w:ascii="Times New Roman" w:hAnsi="Times New Roman"/>
          <w:b/>
          <w:bCs/>
          <w:sz w:val="28"/>
          <w:szCs w:val="28"/>
        </w:rPr>
        <w:t xml:space="preserve"> по результатам проведения антикоррупционной экспертизы нормативного правового акта</w:t>
      </w:r>
    </w:p>
    <w:p w:rsidR="00907ACD" w:rsidRPr="00C73842" w:rsidRDefault="00907ACD" w:rsidP="00C73842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59">
        <w:rPr>
          <w:rFonts w:ascii="Times New Roman" w:hAnsi="Times New Roman"/>
          <w:b/>
          <w:bCs/>
          <w:sz w:val="28"/>
          <w:szCs w:val="28"/>
        </w:rPr>
        <w:t>(проекта нормативного правового акта)</w:t>
      </w:r>
    </w:p>
    <w:p w:rsidR="00907ACD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B5059">
        <w:rPr>
          <w:rFonts w:ascii="Times New Roman" w:hAnsi="Times New Roman"/>
          <w:sz w:val="28"/>
          <w:szCs w:val="28"/>
        </w:rPr>
        <w:t xml:space="preserve">  </w:t>
      </w:r>
    </w:p>
    <w:p w:rsidR="00D50193" w:rsidRPr="00FB5059" w:rsidRDefault="00D50193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07ACD" w:rsidRPr="00FB5059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Пухачев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Николаевич</w:t>
      </w:r>
      <w:r w:rsidRPr="00FB50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 2-й категории общего отдела администрации Южно-Кубанского сельского поселения Динского района</w:t>
      </w:r>
      <w:r w:rsidRPr="00FB5059">
        <w:rPr>
          <w:rFonts w:ascii="Times New Roman" w:hAnsi="Times New Roman"/>
          <w:sz w:val="28"/>
          <w:szCs w:val="28"/>
        </w:rPr>
        <w:t>, в соответствии с частью 4 статьи 3 Федерального закона от 17.07.2009 года № 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</w:t>
      </w:r>
      <w:proofErr w:type="gramEnd"/>
      <w:r w:rsidRPr="00FB5059">
        <w:rPr>
          <w:rFonts w:ascii="Times New Roman" w:hAnsi="Times New Roman"/>
          <w:sz w:val="28"/>
          <w:szCs w:val="28"/>
        </w:rPr>
        <w:t xml:space="preserve"> нормативных правовых актов, утвержденных постановлением Правительства Российской Федерации от 26.02.2010 № 96, провел антикоррупционную экспертизу </w:t>
      </w:r>
      <w:r w:rsidR="00670AEC" w:rsidRPr="00670AEC">
        <w:rPr>
          <w:rFonts w:ascii="Times New Roman" w:hAnsi="Times New Roman"/>
          <w:b/>
          <w:sz w:val="28"/>
          <w:szCs w:val="28"/>
        </w:rPr>
        <w:t>проекта постановления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 w:rsidRPr="00670AEC">
        <w:rPr>
          <w:rFonts w:ascii="Times New Roman" w:hAnsi="Times New Roman"/>
          <w:b/>
          <w:sz w:val="28"/>
          <w:szCs w:val="28"/>
        </w:rPr>
        <w:t>администрации Южно-Кубанского сельского поселения «</w:t>
      </w:r>
      <w:r w:rsidR="0066519C" w:rsidRPr="0066519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архивных справок, архивных выписок и копий архивных документов</w:t>
      </w:r>
      <w:r w:rsidR="00670AEC" w:rsidRPr="00670AEC">
        <w:rPr>
          <w:rFonts w:ascii="Times New Roman" w:hAnsi="Times New Roman"/>
          <w:b/>
          <w:sz w:val="28"/>
          <w:szCs w:val="28"/>
        </w:rPr>
        <w:t>»</w:t>
      </w:r>
      <w:r w:rsidR="00670AEC" w:rsidRPr="00670AEC">
        <w:rPr>
          <w:rFonts w:ascii="Times New Roman" w:hAnsi="Times New Roman"/>
          <w:sz w:val="28"/>
          <w:szCs w:val="28"/>
        </w:rPr>
        <w:t xml:space="preserve"> </w:t>
      </w:r>
      <w:r w:rsidRPr="00FB5059">
        <w:rPr>
          <w:rFonts w:ascii="Times New Roman" w:hAnsi="Times New Roman"/>
          <w:sz w:val="28"/>
          <w:szCs w:val="28"/>
        </w:rPr>
        <w:t xml:space="preserve">в целях выявления в нем </w:t>
      </w:r>
      <w:proofErr w:type="spellStart"/>
      <w:r w:rsidRPr="00FB505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B5059">
        <w:rPr>
          <w:rFonts w:ascii="Times New Roman" w:hAnsi="Times New Roman"/>
          <w:sz w:val="28"/>
          <w:szCs w:val="28"/>
        </w:rPr>
        <w:t xml:space="preserve"> факторов и их последующего устранения. </w:t>
      </w:r>
    </w:p>
    <w:p w:rsidR="00907ACD" w:rsidRPr="00FB5059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B5059">
        <w:rPr>
          <w:rFonts w:ascii="Times New Roman" w:hAnsi="Times New Roman"/>
          <w:sz w:val="28"/>
          <w:szCs w:val="28"/>
        </w:rPr>
        <w:t>В представленном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>
        <w:rPr>
          <w:rFonts w:ascii="Times New Roman" w:hAnsi="Times New Roman"/>
          <w:b/>
          <w:sz w:val="28"/>
          <w:szCs w:val="28"/>
        </w:rPr>
        <w:t>проекте</w:t>
      </w:r>
      <w:r w:rsidR="00670AEC" w:rsidRPr="00670AEC">
        <w:rPr>
          <w:rFonts w:ascii="Times New Roman" w:hAnsi="Times New Roman"/>
          <w:b/>
          <w:sz w:val="28"/>
          <w:szCs w:val="28"/>
        </w:rPr>
        <w:t xml:space="preserve"> постановления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 w:rsidRPr="00670AEC">
        <w:rPr>
          <w:rFonts w:ascii="Times New Roman" w:hAnsi="Times New Roman"/>
          <w:b/>
          <w:sz w:val="28"/>
          <w:szCs w:val="28"/>
        </w:rPr>
        <w:t>администрации Южно-Кубанского сельского поселения «</w:t>
      </w:r>
      <w:r w:rsidR="0066519C" w:rsidRPr="0066519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архивных справок, архивных выписок и копий архивных документов</w:t>
      </w:r>
      <w:r w:rsidR="00670AEC" w:rsidRPr="00670AEC">
        <w:rPr>
          <w:rFonts w:ascii="Times New Roman" w:hAnsi="Times New Roman"/>
          <w:b/>
          <w:sz w:val="28"/>
          <w:szCs w:val="28"/>
        </w:rPr>
        <w:t>»</w:t>
      </w:r>
      <w:r w:rsidR="00670AEC" w:rsidRPr="00670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059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FB5059">
        <w:rPr>
          <w:rFonts w:ascii="Times New Roman" w:hAnsi="Times New Roman"/>
          <w:sz w:val="28"/>
          <w:szCs w:val="28"/>
        </w:rPr>
        <w:t xml:space="preserve"> факторы не выявлены. </w:t>
      </w:r>
    </w:p>
    <w:p w:rsidR="002D4040" w:rsidRDefault="002D4040" w:rsidP="00837B51">
      <w:pPr>
        <w:jc w:val="both"/>
        <w:rPr>
          <w:sz w:val="28"/>
          <w:szCs w:val="28"/>
        </w:rPr>
      </w:pPr>
    </w:p>
    <w:p w:rsidR="00670AEC" w:rsidRDefault="00670AEC" w:rsidP="00837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2-й категории </w:t>
      </w:r>
    </w:p>
    <w:p w:rsidR="002D4040" w:rsidRDefault="00670AEC" w:rsidP="00837B5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="002D404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Е.Н. </w:t>
      </w:r>
      <w:proofErr w:type="spellStart"/>
      <w:r>
        <w:rPr>
          <w:sz w:val="28"/>
          <w:szCs w:val="28"/>
        </w:rPr>
        <w:t>Пухачев</w:t>
      </w:r>
      <w:proofErr w:type="spellEnd"/>
    </w:p>
    <w:p w:rsidR="000B775F" w:rsidRDefault="000B775F" w:rsidP="005E241F">
      <w:pPr>
        <w:jc w:val="both"/>
        <w:rPr>
          <w:sz w:val="28"/>
          <w:szCs w:val="28"/>
        </w:rPr>
      </w:pPr>
    </w:p>
    <w:p w:rsidR="002D4040" w:rsidRDefault="0066519C" w:rsidP="005E241F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5451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bookmarkStart w:id="0" w:name="_GoBack"/>
      <w:bookmarkEnd w:id="0"/>
      <w:r w:rsidR="002604BD">
        <w:rPr>
          <w:sz w:val="28"/>
          <w:szCs w:val="28"/>
        </w:rPr>
        <w:t>.202</w:t>
      </w:r>
      <w:r w:rsidR="00AC137F">
        <w:rPr>
          <w:sz w:val="28"/>
          <w:szCs w:val="28"/>
        </w:rPr>
        <w:t>2</w:t>
      </w:r>
    </w:p>
    <w:sectPr w:rsidR="002D4040" w:rsidSect="00D8143E">
      <w:footerReference w:type="even" r:id="rId7"/>
      <w:foot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E9" w:rsidRDefault="008227E9" w:rsidP="00635F3D">
      <w:r>
        <w:separator/>
      </w:r>
    </w:p>
  </w:endnote>
  <w:endnote w:type="continuationSeparator" w:id="0">
    <w:p w:rsidR="008227E9" w:rsidRDefault="008227E9" w:rsidP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5C77B9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8227E9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5C77B9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E28">
      <w:rPr>
        <w:rStyle w:val="a5"/>
        <w:noProof/>
      </w:rPr>
      <w:t>2</w:t>
    </w:r>
    <w:r>
      <w:rPr>
        <w:rStyle w:val="a5"/>
      </w:rPr>
      <w:fldChar w:fldCharType="end"/>
    </w:r>
  </w:p>
  <w:p w:rsidR="00A32960" w:rsidRPr="00A77C37" w:rsidRDefault="008227E9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E9" w:rsidRDefault="008227E9" w:rsidP="00635F3D">
      <w:r>
        <w:separator/>
      </w:r>
    </w:p>
  </w:footnote>
  <w:footnote w:type="continuationSeparator" w:id="0">
    <w:p w:rsidR="008227E9" w:rsidRDefault="008227E9" w:rsidP="0063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D"/>
    <w:rsid w:val="0001156C"/>
    <w:rsid w:val="000B775F"/>
    <w:rsid w:val="000C1A30"/>
    <w:rsid w:val="00176661"/>
    <w:rsid w:val="0018223C"/>
    <w:rsid w:val="00186BDA"/>
    <w:rsid w:val="0018738F"/>
    <w:rsid w:val="00194E28"/>
    <w:rsid w:val="001A1000"/>
    <w:rsid w:val="001E2AC8"/>
    <w:rsid w:val="0025451A"/>
    <w:rsid w:val="002604BD"/>
    <w:rsid w:val="00283BC0"/>
    <w:rsid w:val="002D4040"/>
    <w:rsid w:val="003C1AB9"/>
    <w:rsid w:val="003C2BB6"/>
    <w:rsid w:val="00411BAD"/>
    <w:rsid w:val="004123C7"/>
    <w:rsid w:val="00446651"/>
    <w:rsid w:val="004C1E8D"/>
    <w:rsid w:val="005173BC"/>
    <w:rsid w:val="00517654"/>
    <w:rsid w:val="00582163"/>
    <w:rsid w:val="00597E9C"/>
    <w:rsid w:val="005C77B9"/>
    <w:rsid w:val="005E241F"/>
    <w:rsid w:val="00635F3D"/>
    <w:rsid w:val="00655F68"/>
    <w:rsid w:val="0066519C"/>
    <w:rsid w:val="00670AEC"/>
    <w:rsid w:val="006E3520"/>
    <w:rsid w:val="00721326"/>
    <w:rsid w:val="007722FF"/>
    <w:rsid w:val="007A248D"/>
    <w:rsid w:val="007F3E2A"/>
    <w:rsid w:val="00816663"/>
    <w:rsid w:val="00821856"/>
    <w:rsid w:val="008227E9"/>
    <w:rsid w:val="00837B51"/>
    <w:rsid w:val="0086021F"/>
    <w:rsid w:val="00863CBD"/>
    <w:rsid w:val="00882244"/>
    <w:rsid w:val="008A63CC"/>
    <w:rsid w:val="00907ACD"/>
    <w:rsid w:val="0092537C"/>
    <w:rsid w:val="00A1721D"/>
    <w:rsid w:val="00A24FC6"/>
    <w:rsid w:val="00AC137F"/>
    <w:rsid w:val="00BB6702"/>
    <w:rsid w:val="00C445A8"/>
    <w:rsid w:val="00C52EB1"/>
    <w:rsid w:val="00C73842"/>
    <w:rsid w:val="00C9358E"/>
    <w:rsid w:val="00D324B3"/>
    <w:rsid w:val="00D50193"/>
    <w:rsid w:val="00D54C68"/>
    <w:rsid w:val="00E17EB5"/>
    <w:rsid w:val="00EE5EC8"/>
    <w:rsid w:val="00F14CBB"/>
    <w:rsid w:val="00F54CD9"/>
    <w:rsid w:val="00F717BF"/>
    <w:rsid w:val="00F917ED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.MSONORMAL"/>
    <w:uiPriority w:val="99"/>
    <w:rsid w:val="00907A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.MSONORMAL"/>
    <w:uiPriority w:val="99"/>
    <w:rsid w:val="00907A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_Koshevaya</cp:lastModifiedBy>
  <cp:revision>2</cp:revision>
  <cp:lastPrinted>2021-01-25T13:52:00Z</cp:lastPrinted>
  <dcterms:created xsi:type="dcterms:W3CDTF">2022-12-26T11:54:00Z</dcterms:created>
  <dcterms:modified xsi:type="dcterms:W3CDTF">2022-12-26T11:54:00Z</dcterms:modified>
</cp:coreProperties>
</file>