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F5D13"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8635" cy="602644"/>
            <wp:effectExtent l="0" t="0" r="0" b="6956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35" cy="6026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АДМИНИСТРАЦИЯ  ЮЖНО-КУБАНСКОГО</w:t>
      </w:r>
    </w:p>
    <w:p w:rsidR="009F5D13" w:rsidRPr="009F5D13" w:rsidRDefault="009F5D13" w:rsidP="009F5D13">
      <w:pPr>
        <w:widowControl w:val="0"/>
        <w:tabs>
          <w:tab w:val="left" w:pos="5400"/>
          <w:tab w:val="left" w:pos="100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СЕЛЬСКОГО ПОСЕЛЕНИЯ  ДИНСКОГО РАЙОНА</w:t>
      </w:r>
    </w:p>
    <w:p w:rsidR="009F5D13" w:rsidRPr="009F5D13" w:rsidRDefault="009F5D13" w:rsidP="009F5D13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zh-CN"/>
        </w:rPr>
      </w:pPr>
      <w:r w:rsidRPr="009F5D13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zh-CN"/>
        </w:rPr>
        <w:t>ПОСТАНОВЛЕНИЕ</w:t>
      </w:r>
    </w:p>
    <w:p w:rsidR="009F5D13" w:rsidRPr="009F5D13" w:rsidRDefault="009F5D13" w:rsidP="009F5D13">
      <w:pPr>
        <w:widowControl w:val="0"/>
        <w:tabs>
          <w:tab w:val="left" w:pos="5400"/>
          <w:tab w:val="left" w:pos="84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9F5D13" w:rsidRPr="009F5D13" w:rsidRDefault="009F5D13" w:rsidP="009F5D13">
      <w:pPr>
        <w:keepNext/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 xml:space="preserve">от </w:t>
      </w:r>
      <w:r w:rsidR="00371E66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>19.02.2016</w:t>
      </w:r>
      <w:r w:rsidR="00371E66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371E66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371E66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371E66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371E66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</w:r>
      <w:r w:rsidR="00371E66">
        <w:rPr>
          <w:rFonts w:ascii="Times New Roman" w:eastAsia="Arial" w:hAnsi="Times New Roman" w:cs="Times New Roman"/>
          <w:bCs/>
          <w:kern w:val="3"/>
          <w:sz w:val="28"/>
          <w:szCs w:val="28"/>
          <w:lang w:bidi="en-US"/>
        </w:rPr>
        <w:tab/>
        <w:t>№ 53</w:t>
      </w:r>
    </w:p>
    <w:p w:rsidR="009F5D13" w:rsidRPr="009F5D13" w:rsidRDefault="009F5D13" w:rsidP="009F5D13">
      <w:pPr>
        <w:keepNext/>
        <w:widowControl w:val="0"/>
        <w:tabs>
          <w:tab w:val="left" w:pos="5400"/>
        </w:tabs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Arial" w:hAnsi="Times New Roman" w:cs="Times New Roman"/>
          <w:bCs/>
          <w:kern w:val="3"/>
          <w:lang w:bidi="en-US"/>
        </w:rPr>
      </w:pPr>
      <w:r w:rsidRPr="009F5D13">
        <w:rPr>
          <w:rFonts w:ascii="Times New Roman" w:eastAsia="Arial" w:hAnsi="Times New Roman" w:cs="Times New Roman"/>
          <w:bCs/>
          <w:kern w:val="3"/>
          <w:lang w:bidi="en-US"/>
        </w:rPr>
        <w:t>поселок Южный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  <w:t>О внесении изменений в постановление администрации Южно-Кубанского сельского поселения Динского района от 20.06.2014 № 144 «Об утверждении перечня 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>В соответствии с Федеральным законом от 27.06.2010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приказом департамента информатизации и связи Краснодарского края от 16.05.2014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МФЦ», приказом Департамента информатизации и связи Краснодарского края от 04.12.2015 № 195 «О внесении изменений в 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и в целях совершенствования организации рассмотрения обращений граждан и организаций, администрация Южно-Кубанского сельского поселения: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5D13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lastRenderedPageBreak/>
        <w:tab/>
        <w:t xml:space="preserve">1. Внести изменения в Перечень муниципальных услуг, предоставляемых на базе Бюджетного учреждения муниципального образования Динской район </w:t>
      </w:r>
      <w:r w:rsidRPr="009F5D13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>«Многофункциональный центр предоставления государственных и муниципальных услуг населению Динского района», изложив его в новой редакции согласно приложению к настоящему постановлению (приложение).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5D13">
        <w:rPr>
          <w:rFonts w:ascii="Times New Roman" w:eastAsia="Arial" w:hAnsi="Times New Roman" w:cs="Tahoma"/>
          <w:color w:val="000000"/>
          <w:kern w:val="3"/>
          <w:sz w:val="28"/>
          <w:szCs w:val="28"/>
          <w:lang w:bidi="en-US"/>
        </w:rPr>
        <w:tab/>
        <w:t>2. Постановление администрации Южно-Кубанского сельского поселения Динского района от 15.12.2015 года № 635 «О внесении изменений в постановление администрации Южно-Кубанского сельского поселения Динского района от 20.06.2014 № 144 «Об утверждении перечня 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района»» считать утратившим силу.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>3. Общему отделу администрации Южно-Кубанского сельского поселения Динского района (Заболотняя)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>4. Контроль за выполнением настоящего постановления оставляю за собой.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>5. Постановление вступает в силу со дня его официального опубликования.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Глава Южно-Кубанского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 xml:space="preserve">сельского поселения 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 А.А. Сивоконь</w:t>
      </w:r>
    </w:p>
    <w:p w:rsidR="009F5D13" w:rsidRPr="009F5D13" w:rsidRDefault="009F5D13" w:rsidP="009F5D13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tbl>
      <w:tblPr>
        <w:tblW w:w="4125" w:type="dxa"/>
        <w:tblInd w:w="5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5"/>
      </w:tblGrid>
      <w:tr w:rsidR="009F5D13" w:rsidRPr="009F5D13" w:rsidTr="00A85A85">
        <w:tc>
          <w:tcPr>
            <w:tcW w:w="41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Утвержден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Постановлением администрации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Южно-Кубанского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сельского поселения</w:t>
            </w:r>
          </w:p>
          <w:p w:rsidR="009F5D13" w:rsidRPr="009F5D13" w:rsidRDefault="009F5D13" w:rsidP="00371E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 xml:space="preserve">от </w:t>
            </w:r>
            <w:r w:rsidR="00371E66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19.02.2016 № 53</w:t>
            </w:r>
            <w:bookmarkStart w:id="0" w:name="_GoBack"/>
            <w:bookmarkEnd w:id="0"/>
          </w:p>
        </w:tc>
      </w:tr>
    </w:tbl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  <w:t>ПЕРЕЧЕНЬ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  <w:t>муниципальных услуг, предоставляемых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9000"/>
      </w:tblGrid>
      <w:tr w:rsidR="009F5D13" w:rsidRPr="009F5D13" w:rsidTr="00A85A85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  <w:t xml:space="preserve">№ </w:t>
            </w: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 xml:space="preserve">Наименование муниципальной услуги,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  <w:t>Динского района»</w:t>
            </w:r>
          </w:p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Присвоение, изменение и аннулирование адресов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Выдача порубочного билета на территории муниципального образования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62999" w:rsidP="009F5D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62999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Arial"/>
                <w:kern w:val="3"/>
                <w:sz w:val="28"/>
                <w:szCs w:val="28"/>
                <w:lang w:bidi="en-US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62999" w:rsidP="009F5D13">
            <w:pPr>
              <w:widowControl w:val="0"/>
              <w:shd w:val="clear" w:color="auto" w:fill="FFFFFF"/>
              <w:tabs>
                <w:tab w:val="left" w:pos="1382"/>
              </w:tabs>
              <w:suppressAutoHyphens/>
              <w:autoSpaceDN w:val="0"/>
              <w:spacing w:after="0" w:line="240" w:lineRule="auto"/>
              <w:ind w:right="-63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en-US"/>
              </w:rPr>
            </w:pPr>
            <w:r w:rsidRPr="00962999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en-US"/>
              </w:rPr>
              <w:t>Предоставление земельного участка для сельскохозяйственного назначения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Предоставление выписки из похозяйственней книги</w:t>
            </w:r>
          </w:p>
        </w:tc>
      </w:tr>
      <w:tr w:rsidR="009F5D13" w:rsidRPr="009F5D13" w:rsidTr="00A85A85">
        <w:trPr>
          <w:trHeight w:val="484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AutoHyphens/>
              <w:autoSpaceDN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    </w:t>
            </w:r>
          </w:p>
        </w:tc>
      </w:tr>
      <w:tr w:rsidR="009F5D13" w:rsidRPr="009F5D13" w:rsidTr="00A85A85">
        <w:tc>
          <w:tcPr>
            <w:tcW w:w="6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DB2534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0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AutoHyphens/>
              <w:autoSpaceDN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F5D13" w:rsidRPr="009F5D13" w:rsidTr="00A85A85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DB2534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AutoHyphens/>
              <w:autoSpaceDN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Выдача справок о составе семьи жителям частных домов </w:t>
            </w:r>
          </w:p>
        </w:tc>
      </w:tr>
      <w:tr w:rsidR="009F5D13" w:rsidRPr="009F5D13" w:rsidTr="00A85A85"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DB2534">
              <w:rPr>
                <w:rFonts w:ascii="Times New Roman" w:eastAsia="Arial" w:hAnsi="Times New Roman" w:cs="Tahoma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D13" w:rsidRPr="009F5D13" w:rsidRDefault="009F5D13" w:rsidP="009F5D13">
            <w:pPr>
              <w:widowControl w:val="0"/>
              <w:suppressAutoHyphens/>
              <w:autoSpaceDN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9F5D1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Предоставление копий правовых актов администрации Южно-Кубанского сельского поселения</w:t>
            </w:r>
          </w:p>
        </w:tc>
      </w:tr>
    </w:tbl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Глава Южно-Кубанского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сельского поселения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 А.А. Сивоконь</w:t>
      </w:r>
    </w:p>
    <w:p w:rsidR="009F5D13" w:rsidRPr="009F5D13" w:rsidRDefault="009F5D13" w:rsidP="009F5D13">
      <w:pPr>
        <w:pageBreakBefore/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lastRenderedPageBreak/>
        <w:t>ЛИСТ СОГЛАСОВАНИЯ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проекта постановления администрации Южно-Кубанского сельского поселения Динского района от _______________№ ________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«О внесении изменений в постановление администрации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Южно-Кубанского сельского поселения Динского района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 xml:space="preserve">от 20.06.2014 № 144 «Об утверждении перечня муниципальных услуг, предоставляемых через Бюджетное учреждение муниципального 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образования Динской район «Многофункциональный центр предоставления государственных и муниципальных услуг населению Динского района»»</w:t>
      </w: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проект подготовлен и внесён:</w:t>
      </w:r>
    </w:p>
    <w:p w:rsidR="009F5D13" w:rsidRPr="009F5D13" w:rsidRDefault="009F5D13" w:rsidP="009F5D13">
      <w:pPr>
        <w:widowControl w:val="0"/>
        <w:tabs>
          <w:tab w:val="left" w:pos="7230"/>
          <w:tab w:val="left" w:pos="7560"/>
          <w:tab w:val="left" w:pos="7740"/>
          <w:tab w:val="left" w:pos="7797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tabs>
          <w:tab w:val="left" w:pos="6946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Специалист 2-й категории</w:t>
      </w:r>
    </w:p>
    <w:p w:rsidR="009F5D13" w:rsidRPr="00BF49BA" w:rsidRDefault="009F5D13" w:rsidP="00BF49BA">
      <w:pPr>
        <w:widowControl w:val="0"/>
        <w:tabs>
          <w:tab w:val="left" w:pos="6720"/>
          <w:tab w:val="left" w:pos="6960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общего отдела                                                                            В.А. Белик</w:t>
      </w:r>
    </w:p>
    <w:p w:rsidR="009F5D13" w:rsidRPr="009F5D13" w:rsidRDefault="009F5D13" w:rsidP="009F5D13">
      <w:pPr>
        <w:widowControl w:val="0"/>
        <w:tabs>
          <w:tab w:val="left" w:pos="680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tabs>
          <w:tab w:val="left" w:pos="680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F5D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проект согласован:</w:t>
      </w:r>
    </w:p>
    <w:p w:rsidR="009F5D13" w:rsidRPr="009F5D13" w:rsidRDefault="009F5D13" w:rsidP="009F5D13">
      <w:pPr>
        <w:widowControl w:val="0"/>
        <w:tabs>
          <w:tab w:val="left" w:pos="6946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5D13" w:rsidRPr="009F5D13" w:rsidRDefault="009F5D13" w:rsidP="009F5D13">
      <w:pPr>
        <w:widowControl w:val="0"/>
        <w:tabs>
          <w:tab w:val="left" w:pos="6946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>Начальник общего отдела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  <w:t xml:space="preserve"> Н.А. Заболотняя</w:t>
      </w:r>
      <w:r w:rsidRPr="009F5D13">
        <w:rPr>
          <w:rFonts w:ascii="Times New Roman" w:eastAsia="Arial" w:hAnsi="Times New Roman" w:cs="Tahoma"/>
          <w:kern w:val="3"/>
          <w:sz w:val="28"/>
          <w:szCs w:val="28"/>
          <w:lang w:bidi="en-US"/>
        </w:rPr>
        <w:tab/>
      </w:r>
    </w:p>
    <w:p w:rsidR="001949A2" w:rsidRDefault="001949A2"/>
    <w:sectPr w:rsidR="001949A2" w:rsidSect="00D0174C">
      <w:pgSz w:w="11906" w:h="16838"/>
      <w:pgMar w:top="567" w:right="566" w:bottom="1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B29"/>
    <w:rsid w:val="001949A2"/>
    <w:rsid w:val="00371E66"/>
    <w:rsid w:val="00962999"/>
    <w:rsid w:val="009F5D13"/>
    <w:rsid w:val="00BF49BA"/>
    <w:rsid w:val="00CA7B29"/>
    <w:rsid w:val="00D0174C"/>
    <w:rsid w:val="00DB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0C3F-26C3-41A6-B364-807A19DB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Елена</cp:lastModifiedBy>
  <cp:revision>6</cp:revision>
  <cp:lastPrinted>2016-02-24T08:34:00Z</cp:lastPrinted>
  <dcterms:created xsi:type="dcterms:W3CDTF">2016-02-19T12:38:00Z</dcterms:created>
  <dcterms:modified xsi:type="dcterms:W3CDTF">2016-02-25T11:45:00Z</dcterms:modified>
</cp:coreProperties>
</file>