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F" w:rsidRDefault="003F646F" w:rsidP="003F646F">
      <w:pPr>
        <w:pStyle w:val="ConsPlusTitle"/>
        <w:jc w:val="center"/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271B77" wp14:editId="5C55663E">
            <wp:simplePos x="0" y="0"/>
            <wp:positionH relativeFrom="column">
              <wp:posOffset>2969895</wp:posOffset>
            </wp:positionH>
            <wp:positionV relativeFrom="page">
              <wp:posOffset>217056</wp:posOffset>
            </wp:positionV>
            <wp:extent cx="463545" cy="598173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45" cy="59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646F" w:rsidRPr="00955172" w:rsidRDefault="003F646F" w:rsidP="003F646F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Fonts w:cs="Times New Roman"/>
          <w:b/>
          <w:bCs/>
          <w:sz w:val="28"/>
          <w:lang w:val="ru-RU" w:eastAsia="ru-RU"/>
        </w:rPr>
        <w:t>АДМИНИСТРАЦИЯ ЮЖНО-КУБАНСКОГО</w:t>
      </w:r>
    </w:p>
    <w:p w:rsidR="003F646F" w:rsidRPr="00955172" w:rsidRDefault="003F646F" w:rsidP="003F646F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Fonts w:cs="Times New Roman"/>
          <w:b/>
          <w:bCs/>
          <w:sz w:val="28"/>
          <w:lang w:val="ru-RU" w:eastAsia="ru-RU"/>
        </w:rPr>
        <w:t>СЕЛЬСКОГО ПОСЕЛЕНИЯ ДИНСКОГО РАЙОНА</w:t>
      </w:r>
    </w:p>
    <w:p w:rsidR="003F646F" w:rsidRDefault="003F646F" w:rsidP="003F646F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:rsidR="003F646F" w:rsidRPr="00955172" w:rsidRDefault="003F646F" w:rsidP="003F646F">
      <w:pPr>
        <w:pStyle w:val="Standard"/>
        <w:tabs>
          <w:tab w:val="left" w:pos="10348"/>
        </w:tabs>
        <w:ind w:firstLine="720"/>
        <w:jc w:val="center"/>
        <w:rPr>
          <w:lang w:val="ru-RU"/>
        </w:rPr>
      </w:pPr>
      <w:r>
        <w:rPr>
          <w:rFonts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3F646F" w:rsidRDefault="003F646F" w:rsidP="003F646F">
      <w:pPr>
        <w:pStyle w:val="Standard"/>
        <w:tabs>
          <w:tab w:val="left" w:pos="9639"/>
        </w:tabs>
        <w:ind w:firstLine="720"/>
        <w:jc w:val="center"/>
        <w:rPr>
          <w:rFonts w:cs="Times New Roman"/>
          <w:sz w:val="28"/>
          <w:lang w:val="ru-RU" w:eastAsia="ru-RU"/>
        </w:rPr>
      </w:pPr>
    </w:p>
    <w:p w:rsidR="003F646F" w:rsidRPr="00955172" w:rsidRDefault="003F646F" w:rsidP="003F646F">
      <w:pPr>
        <w:pStyle w:val="Standard"/>
        <w:keepNext/>
        <w:tabs>
          <w:tab w:val="left" w:pos="0"/>
        </w:tabs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от </w:t>
      </w:r>
      <w:r w:rsidR="00C3408C">
        <w:rPr>
          <w:rFonts w:cs="Times New Roman"/>
          <w:sz w:val="28"/>
          <w:szCs w:val="28"/>
          <w:lang w:val="ru-RU" w:eastAsia="ru-RU"/>
        </w:rPr>
        <w:t>27.01.2023</w:t>
      </w:r>
      <w:r>
        <w:rPr>
          <w:rFonts w:cs="Times New Roman"/>
          <w:sz w:val="28"/>
          <w:szCs w:val="28"/>
          <w:lang w:val="ru-RU" w:eastAsia="ru-RU"/>
        </w:rPr>
        <w:t xml:space="preserve">                                                                                 № _</w:t>
      </w:r>
      <w:r w:rsidR="00C3408C">
        <w:rPr>
          <w:rFonts w:cs="Times New Roman"/>
          <w:sz w:val="28"/>
          <w:szCs w:val="28"/>
          <w:lang w:val="ru-RU" w:eastAsia="ru-RU"/>
        </w:rPr>
        <w:t>115</w:t>
      </w:r>
    </w:p>
    <w:p w:rsidR="003F646F" w:rsidRPr="00955172" w:rsidRDefault="003F646F" w:rsidP="003F646F">
      <w:pPr>
        <w:pStyle w:val="Standard"/>
        <w:keepNext/>
        <w:tabs>
          <w:tab w:val="left" w:pos="0"/>
        </w:tabs>
        <w:ind w:firstLine="720"/>
        <w:jc w:val="center"/>
        <w:rPr>
          <w:lang w:val="ru-RU"/>
        </w:rPr>
      </w:pPr>
      <w:r>
        <w:rPr>
          <w:rFonts w:cs="Times New Roman"/>
          <w:lang w:val="ru-RU" w:eastAsia="ru-RU"/>
        </w:rPr>
        <w:t>поселок Южный</w:t>
      </w:r>
    </w:p>
    <w:p w:rsidR="003F646F" w:rsidRPr="003F646F" w:rsidRDefault="003F646F" w:rsidP="003F646F">
      <w:pPr>
        <w:pStyle w:val="Standard"/>
        <w:ind w:firstLine="720"/>
        <w:jc w:val="center"/>
        <w:rPr>
          <w:lang w:val="ru-RU"/>
        </w:rPr>
      </w:pPr>
    </w:p>
    <w:p w:rsidR="003F646F" w:rsidRPr="003F646F" w:rsidRDefault="003F646F" w:rsidP="00962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6F" w:rsidRPr="003F646F" w:rsidRDefault="003F646F" w:rsidP="00962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BFC" w:rsidRDefault="00514FC8" w:rsidP="00962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24428829"/>
      <w:bookmarkStart w:id="1" w:name="_Hlk124351760"/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</w:t>
      </w:r>
      <w:r w:rsidR="00DB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бщественного </w:t>
      </w:r>
      <w:r w:rsidR="00DB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овета</w:t>
      </w:r>
      <w:r w:rsidR="0096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администрации</w:t>
      </w:r>
    </w:p>
    <w:p w:rsidR="00514FC8" w:rsidRPr="00CD0BEB" w:rsidRDefault="009629C5" w:rsidP="00962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Южно-Кубанского сельского поселения Динского района</w:t>
      </w:r>
      <w:bookmarkEnd w:id="0"/>
    </w:p>
    <w:bookmarkEnd w:id="1"/>
    <w:p w:rsidR="00514FC8" w:rsidRPr="003F646F" w:rsidRDefault="00514FC8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6F" w:rsidRPr="003F646F" w:rsidRDefault="003F646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594AA6" w:rsidRDefault="00514FC8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соответствии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 п. 3 ст. 13 Федерального закона </w:t>
      </w:r>
      <w:r w:rsidR="003F64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="003F64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21 </w:t>
      </w:r>
      <w:r w:rsidR="003F64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июля </w:t>
      </w:r>
      <w:r w:rsidR="003F64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2014 </w:t>
      </w:r>
      <w:r w:rsidR="003F64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г</w:t>
      </w:r>
      <w:r w:rsidR="00BF3BF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ода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94AA6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№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212-ФЗ </w:t>
      </w:r>
      <w:r w:rsidR="00BF3BF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«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Об основах общественного контроля в Российской Федерации</w:t>
      </w:r>
      <w:r w:rsidR="00BF3BF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»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5484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целях обеспечения эффективного взаимодействия администрации Южно-Кубанского сельского поселения Динского района с общественными объединениями и иными негосударственными некоммерческими организациями</w:t>
      </w:r>
      <w:r w:rsidR="00594AA6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05484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D0BEB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 о с т а н о в л я ю:</w:t>
      </w:r>
    </w:p>
    <w:p w:rsidR="00514FC8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Создать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бщественный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овет </w:t>
      </w:r>
      <w:bookmarkStart w:id="2" w:name="_Hlk124340084"/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при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Южно-Кубанского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Динского район</w:t>
      </w:r>
      <w:bookmarkEnd w:id="2"/>
      <w:r w:rsidR="009629C5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514FC8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Утвердить</w:t>
      </w:r>
      <w:r w:rsidR="00CD0BEB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Положение</w:t>
      </w:r>
      <w:r w:rsidR="00CD0BEB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об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бщественном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овете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 администрации Южно-Кубанского сельского поселения Динского района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риложение № 1).</w:t>
      </w: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Утвердить состав </w:t>
      </w:r>
      <w:r w:rsidR="00BF3BF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бщественного </w:t>
      </w:r>
      <w:r w:rsidR="00BF3BF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овета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при администрации Южно-Кубанского сельского поселения Динского района </w:t>
      </w:r>
      <w:r w:rsidR="00514FC8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(Приложение № 2).</w:t>
      </w:r>
      <w:r w:rsidR="00DD4E4A"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Общему отделу администрации Южно-Кубанского сельского поселения (Лебедь) настоящее постановление обнародовать в установленном порядке и разместить на официальном сайте Южно-Кубанского сельского поселения в информационно-телекоммуникационной сети «Интернет».</w:t>
      </w: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Контроль за выполнением настоящего постановления оставляю за собой.</w:t>
      </w: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6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Постановление вступает в силу после его официального обнародования.</w:t>
      </w: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Глава Южно-Кубанского </w:t>
      </w:r>
    </w:p>
    <w:p w:rsidR="00594AA6" w:rsidRPr="00594AA6" w:rsidRDefault="00594AA6" w:rsidP="0059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                                                                               А.А. </w:t>
      </w:r>
      <w:proofErr w:type="spellStart"/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Уманов</w:t>
      </w:r>
      <w:proofErr w:type="spellEnd"/>
    </w:p>
    <w:p w:rsidR="00514FC8" w:rsidRPr="00CD0BEB" w:rsidRDefault="00514FC8" w:rsidP="00594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FC8" w:rsidRPr="00CD0BEB" w:rsidRDefault="00514FC8" w:rsidP="00CD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FC8" w:rsidRPr="00CD0BEB" w:rsidRDefault="00514FC8" w:rsidP="0059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88C" w:rsidRDefault="0036788C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788C" w:rsidRDefault="0036788C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788C" w:rsidRDefault="0036788C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4354" w:type="dxa"/>
        <w:tblInd w:w="5382" w:type="dxa"/>
        <w:tblLook w:val="01E0" w:firstRow="1" w:lastRow="1" w:firstColumn="1" w:lastColumn="1" w:noHBand="0" w:noVBand="0"/>
      </w:tblPr>
      <w:tblGrid>
        <w:gridCol w:w="4354"/>
      </w:tblGrid>
      <w:tr w:rsidR="0036788C" w:rsidRPr="0036788C" w:rsidTr="0021431F">
        <w:trPr>
          <w:trHeight w:val="359"/>
        </w:trPr>
        <w:tc>
          <w:tcPr>
            <w:tcW w:w="4354" w:type="dxa"/>
            <w:shd w:val="clear" w:color="auto" w:fill="auto"/>
          </w:tcPr>
          <w:p w:rsidR="0036788C" w:rsidRPr="0036788C" w:rsidRDefault="0036788C" w:rsidP="00214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</w:pPr>
            <w:bookmarkStart w:id="3" w:name="_Hlk124348861"/>
            <w:r w:rsidRPr="0036788C"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>ПРИЛОЖЕНИЕ</w:t>
            </w:r>
            <w:r w:rsidR="0021431F"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 xml:space="preserve"> № 1</w:t>
            </w:r>
          </w:p>
        </w:tc>
      </w:tr>
      <w:tr w:rsidR="0036788C" w:rsidRPr="0036788C" w:rsidTr="0021431F">
        <w:trPr>
          <w:trHeight w:val="359"/>
        </w:trPr>
        <w:tc>
          <w:tcPr>
            <w:tcW w:w="4354" w:type="dxa"/>
            <w:shd w:val="clear" w:color="auto" w:fill="auto"/>
          </w:tcPr>
          <w:p w:rsidR="0036788C" w:rsidRPr="0036788C" w:rsidRDefault="0036788C" w:rsidP="00214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</w:pPr>
          </w:p>
        </w:tc>
      </w:tr>
      <w:tr w:rsidR="0036788C" w:rsidRPr="0036788C" w:rsidTr="0021431F">
        <w:trPr>
          <w:trHeight w:val="755"/>
        </w:trPr>
        <w:tc>
          <w:tcPr>
            <w:tcW w:w="4354" w:type="dxa"/>
            <w:shd w:val="clear" w:color="auto" w:fill="auto"/>
          </w:tcPr>
          <w:p w:rsidR="0036788C" w:rsidRPr="0036788C" w:rsidRDefault="0036788C" w:rsidP="0021431F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УТВЕРЖДЕНО</w:t>
            </w:r>
          </w:p>
          <w:p w:rsidR="0036788C" w:rsidRPr="0036788C" w:rsidRDefault="0036788C" w:rsidP="0021431F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постановлением администрации</w:t>
            </w:r>
          </w:p>
        </w:tc>
      </w:tr>
      <w:tr w:rsidR="0036788C" w:rsidRPr="0036788C" w:rsidTr="0021431F">
        <w:trPr>
          <w:trHeight w:val="717"/>
        </w:trPr>
        <w:tc>
          <w:tcPr>
            <w:tcW w:w="4354" w:type="dxa"/>
            <w:shd w:val="clear" w:color="auto" w:fill="auto"/>
          </w:tcPr>
          <w:p w:rsidR="0036788C" w:rsidRPr="0036788C" w:rsidRDefault="0036788C" w:rsidP="00214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>Южно-Кубанского сельского поселения Динского района</w:t>
            </w:r>
          </w:p>
        </w:tc>
      </w:tr>
      <w:tr w:rsidR="0036788C" w:rsidRPr="0036788C" w:rsidTr="0021431F">
        <w:trPr>
          <w:trHeight w:val="377"/>
        </w:trPr>
        <w:tc>
          <w:tcPr>
            <w:tcW w:w="4354" w:type="dxa"/>
            <w:shd w:val="clear" w:color="auto" w:fill="auto"/>
          </w:tcPr>
          <w:p w:rsidR="0036788C" w:rsidRPr="0036788C" w:rsidRDefault="0036788C" w:rsidP="00C3408C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 xml:space="preserve">от </w:t>
            </w:r>
            <w:r w:rsidR="0021431F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_</w:t>
            </w:r>
            <w:r w:rsidR="00C340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27.01.2023</w:t>
            </w:r>
            <w:r w:rsidRPr="003678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 xml:space="preserve"> № </w:t>
            </w:r>
            <w:r w:rsidR="0021431F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__</w:t>
            </w:r>
            <w:r w:rsidR="00C340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115</w:t>
            </w:r>
            <w:bookmarkStart w:id="4" w:name="_GoBack"/>
            <w:bookmarkEnd w:id="4"/>
            <w:r w:rsidR="0021431F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_</w:t>
            </w:r>
          </w:p>
        </w:tc>
      </w:tr>
      <w:bookmarkEnd w:id="3"/>
    </w:tbl>
    <w:p w:rsidR="0036788C" w:rsidRDefault="0036788C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788C" w:rsidRDefault="0036788C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45861" w:rsidRDefault="00145861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4FC8" w:rsidRPr="00594AA6" w:rsidRDefault="00514FC8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ПОЛОЖЕНИЕ</w:t>
      </w:r>
    </w:p>
    <w:p w:rsidR="00514FC8" w:rsidRPr="00594AA6" w:rsidRDefault="00514FC8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об </w:t>
      </w:r>
      <w:r w:rsidR="0059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бщественном </w:t>
      </w:r>
      <w:r w:rsidR="0059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59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овете </w:t>
      </w:r>
      <w:r w:rsidR="00594AA6" w:rsidRPr="00594AA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 администрации Южно-Кубанского сельского поселения Динского района</w:t>
      </w:r>
    </w:p>
    <w:p w:rsidR="00514FC8" w:rsidRPr="00CD0BEB" w:rsidRDefault="00514FC8" w:rsidP="00CD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FC8" w:rsidRPr="00CD0BEB" w:rsidRDefault="00AE2D7F" w:rsidP="009D2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14FC8"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14FC8" w:rsidRPr="00CD0BEB" w:rsidRDefault="003220F1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AE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администрации Южно-Кубанского сельского поселения Динского район</w:t>
      </w:r>
      <w:r w:rsidR="00AE2D7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</w:t>
      </w: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бщественный </w:t>
      </w:r>
      <w:r w:rsidR="00BF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в целях организации взаимодействия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администрации Южно-Кубанского сельского поселения Динского район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населением, предприятиями, учреждениями, общественными, религиозными, национальными объединениями, осуществляющими свою деятельность на территории </w:t>
      </w:r>
      <w:r w:rsidRPr="00594AA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Южно-Кубанского сельского поселения Динского район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</w:t>
      </w:r>
      <w:r w:rsidR="005B31E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5B31E1" w:rsidRPr="005B31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1E1"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а также в целях осуществления общественного контроля в порядке и формах, которые предусмотрены Федеральным </w:t>
      </w:r>
      <w:hyperlink r:id="rId8" w:history="1">
        <w:r w:rsidR="005B31E1" w:rsidRPr="0053053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5B31E1" w:rsidRPr="005305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1E1" w:rsidRPr="00530538">
        <w:rPr>
          <w:rFonts w:ascii="Times New Roman" w:hAnsi="Times New Roman"/>
          <w:sz w:val="28"/>
          <w:szCs w:val="28"/>
        </w:rPr>
        <w:t xml:space="preserve">от 21 июля 2014 года № 212-ФЗ </w:t>
      </w:r>
      <w:r w:rsidR="005B31E1" w:rsidRPr="00530538">
        <w:rPr>
          <w:rFonts w:ascii="Times New Roman" w:hAnsi="Times New Roman"/>
          <w:color w:val="000000" w:themeColor="text1"/>
          <w:sz w:val="28"/>
          <w:szCs w:val="28"/>
        </w:rPr>
        <w:t>«Об основах общественного контроля в Российской Федерации»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0F1" w:rsidRDefault="003220F1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</w:t>
      </w:r>
      <w:r w:rsidR="00AE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является </w:t>
      </w:r>
      <w:r w:rsidR="00BF3BFC" w:rsidRPr="00530538">
        <w:rPr>
          <w:rFonts w:ascii="Times New Roman" w:hAnsi="Times New Roman"/>
          <w:color w:val="000000" w:themeColor="text1"/>
          <w:sz w:val="28"/>
          <w:szCs w:val="28"/>
        </w:rPr>
        <w:t>постоянно действующим совещательно-консультативным коллегиальным органом</w:t>
      </w:r>
      <w:r w:rsidR="00BF3B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FC8" w:rsidRPr="003220F1" w:rsidRDefault="003220F1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Общественный </w:t>
      </w:r>
      <w:r w:rsid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руководствуется</w:t>
      </w:r>
      <w:r w:rsidR="00DD4E4A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FC8" w:rsidRPr="001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и иными правовыми актами Российской Федерации, законами </w:t>
      </w:r>
      <w:r w:rsidR="009D267E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Южно-Кубанского сельского поселения Динского района</w:t>
      </w:r>
      <w:r w:rsidR="00514FC8" w:rsidRPr="0032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514FC8" w:rsidRPr="00CD0BEB" w:rsidRDefault="003220F1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</w:t>
      </w:r>
      <w:r w:rsid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строит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 w:rsidR="00AE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Южно-Кубанского сельского поселения Динского района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FC8" w:rsidRPr="00CD0BEB" w:rsidRDefault="00AE2D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Состав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Южно-Кубанского сельского поселения Динского района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кандидатур, представляемых жителями, общественными, религиозными, национальными и иными организациями.</w:t>
      </w:r>
    </w:p>
    <w:p w:rsidR="00AE2D7F" w:rsidRPr="00530538" w:rsidRDefault="00AE2D7F" w:rsidP="009D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30538">
        <w:rPr>
          <w:rFonts w:ascii="Times New Roman" w:hAnsi="Times New Roman" w:cs="Times New Roman"/>
          <w:sz w:val="28"/>
          <w:szCs w:val="28"/>
        </w:rPr>
        <w:t xml:space="preserve"> Срок полномочий членов Общественного </w:t>
      </w:r>
      <w:r w:rsidR="00BF3BFC">
        <w:rPr>
          <w:rFonts w:ascii="Times New Roman" w:hAnsi="Times New Roman" w:cs="Times New Roman"/>
          <w:sz w:val="28"/>
          <w:szCs w:val="28"/>
        </w:rPr>
        <w:t>С</w:t>
      </w:r>
      <w:r w:rsidRPr="00530538">
        <w:rPr>
          <w:rFonts w:ascii="Times New Roman" w:hAnsi="Times New Roman" w:cs="Times New Roman"/>
          <w:sz w:val="28"/>
          <w:szCs w:val="28"/>
        </w:rPr>
        <w:t xml:space="preserve">овета составляет три года и исчисляется со дня первого заседания Общественного </w:t>
      </w:r>
      <w:r w:rsidR="009D267E">
        <w:rPr>
          <w:rFonts w:ascii="Times New Roman" w:hAnsi="Times New Roman" w:cs="Times New Roman"/>
          <w:sz w:val="28"/>
          <w:szCs w:val="28"/>
        </w:rPr>
        <w:t>С</w:t>
      </w:r>
      <w:r w:rsidRPr="00530538">
        <w:rPr>
          <w:rFonts w:ascii="Times New Roman" w:hAnsi="Times New Roman" w:cs="Times New Roman"/>
          <w:sz w:val="28"/>
          <w:szCs w:val="28"/>
        </w:rPr>
        <w:t xml:space="preserve">овета нового состава. Со дня первого заседания Общественного </w:t>
      </w:r>
      <w:r w:rsidR="00BF3BFC">
        <w:rPr>
          <w:rFonts w:ascii="Times New Roman" w:hAnsi="Times New Roman" w:cs="Times New Roman"/>
          <w:sz w:val="28"/>
          <w:szCs w:val="28"/>
        </w:rPr>
        <w:t>С</w:t>
      </w:r>
      <w:r w:rsidRPr="00530538">
        <w:rPr>
          <w:rFonts w:ascii="Times New Roman" w:hAnsi="Times New Roman" w:cs="Times New Roman"/>
          <w:sz w:val="28"/>
          <w:szCs w:val="28"/>
        </w:rPr>
        <w:t xml:space="preserve">овета нового состава полномочия членов Общественного </w:t>
      </w:r>
      <w:r w:rsidR="00BF3BFC">
        <w:rPr>
          <w:rFonts w:ascii="Times New Roman" w:hAnsi="Times New Roman" w:cs="Times New Roman"/>
          <w:sz w:val="28"/>
          <w:szCs w:val="28"/>
        </w:rPr>
        <w:t>С</w:t>
      </w:r>
      <w:r w:rsidRPr="00530538">
        <w:rPr>
          <w:rFonts w:ascii="Times New Roman" w:hAnsi="Times New Roman" w:cs="Times New Roman"/>
          <w:sz w:val="28"/>
          <w:szCs w:val="28"/>
        </w:rPr>
        <w:t>овета действующего состава прекращаются.</w:t>
      </w:r>
    </w:p>
    <w:p w:rsidR="00AE2D7F" w:rsidRDefault="00AE2D7F" w:rsidP="009D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30538">
        <w:rPr>
          <w:rFonts w:ascii="Times New Roman" w:hAnsi="Times New Roman" w:cs="Times New Roman"/>
          <w:sz w:val="28"/>
          <w:szCs w:val="28"/>
        </w:rPr>
        <w:t xml:space="preserve">Полномочия членов Общественного </w:t>
      </w:r>
      <w:r w:rsidR="00BF3BFC">
        <w:rPr>
          <w:rFonts w:ascii="Times New Roman" w:hAnsi="Times New Roman" w:cs="Times New Roman"/>
          <w:sz w:val="28"/>
          <w:szCs w:val="28"/>
        </w:rPr>
        <w:t>С</w:t>
      </w:r>
      <w:r w:rsidRPr="00530538">
        <w:rPr>
          <w:rFonts w:ascii="Times New Roman" w:hAnsi="Times New Roman" w:cs="Times New Roman"/>
          <w:sz w:val="28"/>
          <w:szCs w:val="28"/>
        </w:rPr>
        <w:t xml:space="preserve">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538">
        <w:rPr>
          <w:rFonts w:ascii="Times New Roman" w:hAnsi="Times New Roman" w:cs="Times New Roman"/>
          <w:sz w:val="28"/>
          <w:szCs w:val="28"/>
        </w:rPr>
        <w:t>становленного числа членов Общественного совета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538">
        <w:rPr>
          <w:rFonts w:ascii="Times New Roman" w:hAnsi="Times New Roman" w:cs="Times New Roman"/>
          <w:sz w:val="28"/>
          <w:szCs w:val="28"/>
        </w:rPr>
        <w:t>не менее одной трети от установленного числа членов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7F" w:rsidRDefault="00AE2D7F" w:rsidP="009D2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FC8" w:rsidRPr="00CD0BEB" w:rsidRDefault="00AE2D7F" w:rsidP="009D2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FC8"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Общественного Совета</w:t>
      </w:r>
    </w:p>
    <w:p w:rsidR="00213F7F" w:rsidRDefault="00AE2D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создается в целях:</w:t>
      </w:r>
    </w:p>
    <w:p w:rsidR="00514FC8" w:rsidRPr="00CD0BEB" w:rsidRDefault="00AE2D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привлечения широких кругов общественности к решению важнейших социально-экономических и политических задач развития </w:t>
      </w:r>
      <w:r w:rsid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Южно-Кубанского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Динского района (далее – сельского поселения)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вопросов местного значения;</w:t>
      </w:r>
    </w:p>
    <w:p w:rsidR="00514FC8" w:rsidRPr="00CD0BEB" w:rsidRDefault="00AE2D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практики эффективного и конструктивного диалога и взаимодействия с населением, предприятиями, учреждениями, общественными, религиозными, национальными объединениями, осуществляющими свою деятельность на территории сельского поселения с органами местного самоуправления по созданию благоприятных условий для повышения качества жизни жителей </w:t>
      </w:r>
      <w:r w:rsid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деятельности Общественного Совета: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необходимых консультаций и согласование позиций по общественно значимым вопросам;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участия общественных объединений, предприятий и учреждений в разработке и реализации целевых муниципальных программ и проектов, а также благотворительных, социально-культурных программ на территории сельского поселения;</w:t>
      </w:r>
    </w:p>
    <w:p w:rsidR="00514FC8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предложений по созданию благоприятных условий для социально-экономического и политического развития сельского поселения;</w:t>
      </w:r>
    </w:p>
    <w:p w:rsidR="005B31E1" w:rsidRPr="00CD0BEB" w:rsidRDefault="00213F7F" w:rsidP="009D26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1E1" w:rsidRPr="00530538">
        <w:rPr>
          <w:rFonts w:ascii="Times New Roman" w:hAnsi="Times New Roman" w:cs="Times New Roman"/>
          <w:sz w:val="28"/>
          <w:szCs w:val="28"/>
        </w:rPr>
        <w:t xml:space="preserve">осуществления в соответствии с Федеральным законом от 21 июля 2014 года № 212-ФЗ «Об основах общественного контроля в Российской Федерации» общественного контроля за деятельностью </w:t>
      </w:r>
      <w:r w:rsidR="005B31E1">
        <w:rPr>
          <w:rFonts w:ascii="Times New Roman" w:hAnsi="Times New Roman" w:cs="Times New Roman"/>
          <w:sz w:val="28"/>
          <w:szCs w:val="28"/>
        </w:rPr>
        <w:t>администрации Южно-Кубанского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у граждан базовой системы нравственных и патриотических ценностей путем плодотворного сотрудничества с ними;</w:t>
      </w:r>
    </w:p>
    <w:p w:rsidR="00514FC8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общественного мнения по наиболее важным вопросам, содействие в определении основных приоритетов социальной политики в сельском поселении, учет общественного мнения при принятии решений органами местного самоуправления;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защите конституционных прав, свобод и законных интересов жителей сельского поселения.</w:t>
      </w:r>
    </w:p>
    <w:p w:rsidR="00514FC8" w:rsidRPr="00CD0BEB" w:rsidRDefault="00514FC8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FC8" w:rsidRPr="00CD0BEB" w:rsidRDefault="009D267E" w:rsidP="009D267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514FC8"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Общественного Совета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обладает следующими полномочиями: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предложения Главе сельского поселения по вопросам общественного и социально-экономического развития сельского поселения;</w:t>
      </w:r>
    </w:p>
    <w:p w:rsidR="00514FC8" w:rsidRPr="00CD0BEB" w:rsidRDefault="00213F7F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в органах местного самоуправления материалы и информацию по рассматриваемым вопросам;</w:t>
      </w:r>
    </w:p>
    <w:p w:rsidR="00514FC8" w:rsidRPr="00CD0BEB" w:rsidRDefault="00B10BC6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 заседания Общественного Совета представителей органов местного самоуправления, руководителей предприятий учреждений и организаций независимо от форм собственности;</w:t>
      </w:r>
    </w:p>
    <w:p w:rsidR="00514FC8" w:rsidRPr="00CD0BEB" w:rsidRDefault="00B10BC6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при необходимости к работе Общественного Совета экспертов;</w:t>
      </w:r>
    </w:p>
    <w:p w:rsidR="00514FC8" w:rsidRPr="00CD0BEB" w:rsidRDefault="00B10BC6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решения Общественного Совета до жителей поселения через средства массовой информации;</w:t>
      </w:r>
    </w:p>
    <w:p w:rsidR="00514FC8" w:rsidRPr="00CD0BEB" w:rsidRDefault="00B10BC6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работу общественной приемной.</w:t>
      </w:r>
    </w:p>
    <w:p w:rsidR="00514FC8" w:rsidRPr="00CD0BEB" w:rsidRDefault="00514FC8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FC8" w:rsidRPr="00CD0BEB" w:rsidRDefault="00B10BC6" w:rsidP="009D26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514FC8"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и деятельности Общественного Совета</w:t>
      </w:r>
    </w:p>
    <w:p w:rsidR="00514FC8" w:rsidRPr="00CD0BEB" w:rsidRDefault="00B10BC6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формируется на основе добровольного участия граждан, проживающих на территории сельского поселения, из представителей предприятий, учреждений, организаций, общественных объединений и других организаций, осуществляющих свою деятельность на территории поселения. 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человек.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Общественном Совете, персональный состав Общественного Совета, а также изменения и дополнения к ним утверждаются Постановлением </w:t>
      </w:r>
      <w:r w:rsidR="005B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проводит заседания согласно плану, в местах, согласованных с </w:t>
      </w:r>
      <w:r w:rsidR="005B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сельского поселения.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имеют равные права и обязанности, осуществляют свою деятельность лично и не вправе делегировать свои полномочия другим лицам.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выполняют свою работу на общественных началах.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Общественного Совета обязан: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высокими общественными интересами, исходить из честного, разумного, добросовестного исполнения своих обязанностей;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решения, принятые Общественным Советом;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работу в соответствии с действующим законодательством;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коллегам в духе уважения, доверия и благожелательного сотрудничества;</w:t>
      </w:r>
    </w:p>
    <w:p w:rsidR="00986F6D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в публичной полемике от грубых и некорректных выражений;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повышении авторитета Общественного Совета;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принципами законности, беспристрастности и справедливости;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уважение к убеждениям, традициям, культурным особенностям этнических и социальных групп, религиозных конфессий,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межнациональному и межконфессиональному миру и согласию;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высказываний, заявлений, обращений от имени Общественного Совета или его рабочих органов, не будучи на то ими уполномоченным.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Общественного Совета: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деятельностью Общественного </w:t>
      </w:r>
      <w:r w:rsidR="003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возлагается на председателя Общественного Совета. Председатель, заместитель председателя и ответственный секретарь Общественного Совета избирается Общественным Советом простым большинством голосов.</w:t>
      </w:r>
    </w:p>
    <w:p w:rsidR="00514FC8" w:rsidRPr="00CD0BEB" w:rsidRDefault="00986F6D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Совета: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Общественным Советом;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обязанности между членами Общественного Совета;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план работы Общественного Совета и повестку дня очередного заседания Совета на основе предложения членов Общественного Совета или Главы сельского поселения, а также порядок рассмотрения вопросов на заседании Общественного Совета;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поручения заместителю председателя Совета, секретарю, членам Совета по вопросам подготовки заседания и выработки проектов решения;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заседания Общественного Совета;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заседание Общественного Совета;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заседания и решения Общественного Совета;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Общественный Совет о реализации принятых решений;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Общественный Совет во взаимодействии с органами местного самоуправления;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передает полномочия Председателя Общественного Совета заместителю или иному уполномоченному из числа членов Общественного Совета.</w:t>
      </w:r>
    </w:p>
    <w:p w:rsidR="00514FC8" w:rsidRPr="009D267E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514FC8" w:rsidRP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Общественного Совета проводятся по мере необходимости, но не реже одного раза в квартал. Внеочередные заседания Общественного Совета созываются по инициативе Главы сельского поселения или председателя Общественного Совета.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Общественного Совета считается правомочным, если на нем присутствует более половины его членов.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Общественного Совета является решающим. Не согласные с решением Общественного Совета (не менее чем одна третья часть присутствующих его членов) могут принять альтернативное решение, оформив его как особое мнение.</w:t>
      </w:r>
    </w:p>
    <w:p w:rsidR="009D267E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514FC8" w:rsidRP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 Общественного Совета являются рекомендации, обращения, заявления по важнейшим вопросам жизни сельского поселения.</w:t>
      </w:r>
    </w:p>
    <w:p w:rsidR="009D267E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Общественного Совета считается правомочным, если за него проголосовало 2/3 его членов.</w:t>
      </w:r>
    </w:p>
    <w:p w:rsidR="00514FC8" w:rsidRPr="009D267E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="00514FC8" w:rsidRPr="009D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Общественного Совета, подписывается председательствующим на заседании и направляется Главе сельского поселения.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Общественного Совета осуществляет организационно-техническую работу по подготовке и проведению заседаний, оформлению документов по результатам работы Общественного Совета.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за год Общественным Советом готовится ежегодный доклад, который представляется Главе сельского поселения.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Общественного Совета являются:</w:t>
      </w:r>
    </w:p>
    <w:p w:rsidR="00514FC8" w:rsidRPr="00CD0BEB" w:rsidRDefault="00514FC8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Общественного Совета;</w:t>
      </w:r>
    </w:p>
    <w:p w:rsidR="00514FC8" w:rsidRPr="00CD0BEB" w:rsidRDefault="00514FC8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слушания по общественно-важным проблемам общественной жизни;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рассмотрении нормативных правовых актов органов местного самоуправления;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обработка информации об инициативах жителей сельского поселения и действующих на его территории общественных объединений;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жителей сельского поселения о деятельности Общественного Совета, об общественных и гражданских инициативах через средства массовой информации (обнародование);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Общественного Совета осуществляется на принципах открытости и гласности.</w:t>
      </w:r>
    </w:p>
    <w:p w:rsidR="009D267E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представляет по запросу Общественного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члена Общественного Совета прекращаются в случае: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им заявления о выходе из состава Совета;</w:t>
      </w:r>
    </w:p>
    <w:p w:rsidR="009D267E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неспособности его по состоянию здоровья участвовать в работе Совета;</w:t>
      </w:r>
    </w:p>
    <w:p w:rsidR="00514FC8" w:rsidRPr="00CD0BEB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законную силу вынесенного в отношении него обвинительного приговора суда;</w:t>
      </w:r>
    </w:p>
    <w:p w:rsidR="00514FC8" w:rsidRDefault="009D267E" w:rsidP="009D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FC8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на заседаниях Общественного Совета без уважительной причины более трех раз.</w:t>
      </w:r>
    </w:p>
    <w:p w:rsidR="00645521" w:rsidRDefault="00645521" w:rsidP="0064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1" w:rsidRDefault="00645521" w:rsidP="0064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1" w:rsidRDefault="00645521" w:rsidP="0064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1" w:rsidRPr="00CD0BEB" w:rsidRDefault="00645521" w:rsidP="0064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         А.И. Лебедь</w:t>
      </w: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354" w:type="dxa"/>
        <w:tblInd w:w="5382" w:type="dxa"/>
        <w:tblLook w:val="01E0" w:firstRow="1" w:lastRow="1" w:firstColumn="1" w:lastColumn="1" w:noHBand="0" w:noVBand="0"/>
      </w:tblPr>
      <w:tblGrid>
        <w:gridCol w:w="4354"/>
      </w:tblGrid>
      <w:tr w:rsidR="0021431F" w:rsidRPr="0036788C" w:rsidTr="007D0A1A">
        <w:trPr>
          <w:trHeight w:val="359"/>
        </w:trPr>
        <w:tc>
          <w:tcPr>
            <w:tcW w:w="4354" w:type="dxa"/>
            <w:shd w:val="clear" w:color="auto" w:fill="auto"/>
          </w:tcPr>
          <w:p w:rsidR="0021431F" w:rsidRPr="0036788C" w:rsidRDefault="0021431F" w:rsidP="007D0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>ПРИЛОЖЕНИЕ</w:t>
            </w:r>
            <w:r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 xml:space="preserve"> № 2</w:t>
            </w:r>
          </w:p>
        </w:tc>
      </w:tr>
      <w:tr w:rsidR="0021431F" w:rsidRPr="0036788C" w:rsidTr="007D0A1A">
        <w:trPr>
          <w:trHeight w:val="359"/>
        </w:trPr>
        <w:tc>
          <w:tcPr>
            <w:tcW w:w="4354" w:type="dxa"/>
            <w:shd w:val="clear" w:color="auto" w:fill="auto"/>
          </w:tcPr>
          <w:p w:rsidR="0021431F" w:rsidRPr="0036788C" w:rsidRDefault="0021431F" w:rsidP="007D0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</w:pPr>
          </w:p>
        </w:tc>
      </w:tr>
      <w:tr w:rsidR="0021431F" w:rsidRPr="0036788C" w:rsidTr="007D0A1A">
        <w:trPr>
          <w:trHeight w:val="755"/>
        </w:trPr>
        <w:tc>
          <w:tcPr>
            <w:tcW w:w="4354" w:type="dxa"/>
            <w:shd w:val="clear" w:color="auto" w:fill="auto"/>
          </w:tcPr>
          <w:p w:rsidR="0021431F" w:rsidRPr="0036788C" w:rsidRDefault="0021431F" w:rsidP="007D0A1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УТВЕРЖДЕНО</w:t>
            </w:r>
          </w:p>
          <w:p w:rsidR="0021431F" w:rsidRPr="0036788C" w:rsidRDefault="0021431F" w:rsidP="007D0A1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постановлением администрации</w:t>
            </w:r>
          </w:p>
        </w:tc>
      </w:tr>
      <w:tr w:rsidR="0021431F" w:rsidRPr="0036788C" w:rsidTr="007D0A1A">
        <w:trPr>
          <w:trHeight w:val="717"/>
        </w:trPr>
        <w:tc>
          <w:tcPr>
            <w:tcW w:w="4354" w:type="dxa"/>
            <w:shd w:val="clear" w:color="auto" w:fill="auto"/>
          </w:tcPr>
          <w:p w:rsidR="0021431F" w:rsidRPr="0036788C" w:rsidRDefault="0021431F" w:rsidP="007D0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 xml:space="preserve">Южно-Кубанского </w:t>
            </w:r>
            <w:r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>с</w:t>
            </w:r>
            <w:r w:rsidRPr="0036788C">
              <w:rPr>
                <w:rFonts w:ascii="Times New Roman" w:eastAsia="Arial Unicode MS" w:hAnsi="Times New Roman" w:cs="Tahoma"/>
                <w:kern w:val="1"/>
                <w:sz w:val="28"/>
                <w:szCs w:val="28"/>
              </w:rPr>
              <w:t>ельского поселения Динского района</w:t>
            </w:r>
          </w:p>
        </w:tc>
      </w:tr>
      <w:tr w:rsidR="0021431F" w:rsidRPr="0036788C" w:rsidTr="007D0A1A">
        <w:trPr>
          <w:trHeight w:val="377"/>
        </w:trPr>
        <w:tc>
          <w:tcPr>
            <w:tcW w:w="4354" w:type="dxa"/>
            <w:shd w:val="clear" w:color="auto" w:fill="auto"/>
          </w:tcPr>
          <w:p w:rsidR="0021431F" w:rsidRPr="0036788C" w:rsidRDefault="0021431F" w:rsidP="007D0A1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</w:pPr>
            <w:r w:rsidRPr="003678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________________</w:t>
            </w:r>
            <w:r w:rsidRPr="0036788C"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Arial Unicode MS" w:hAnsi="Times New Roman" w:cs="Tahoma"/>
                <w:bCs/>
                <w:kern w:val="1"/>
                <w:sz w:val="28"/>
                <w:szCs w:val="28"/>
              </w:rPr>
              <w:t>_______</w:t>
            </w:r>
          </w:p>
        </w:tc>
      </w:tr>
    </w:tbl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31F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21431F" w:rsidRDefault="00514FC8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Общественного Совета</w:t>
      </w:r>
      <w:r w:rsidR="00214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214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</w:p>
    <w:p w:rsidR="00514FC8" w:rsidRPr="00CD0BEB" w:rsidRDefault="0021431F" w:rsidP="00CD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Южно-Кубанского сельского поселения Динского района</w:t>
      </w:r>
    </w:p>
    <w:p w:rsidR="00514FC8" w:rsidRPr="00145861" w:rsidRDefault="00514FC8" w:rsidP="00145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86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4536"/>
      </w:tblGrid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21431F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работы, род деятельности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38436B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Шкуро Владимир Михайлович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38436B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Атаман Южно-Кубанского хуторского казачьего общества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38436B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Мищенко Владимир Михайлович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38436B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Южно-Кубанского сельского поселения</w:t>
            </w:r>
            <w:r w:rsidR="00514FC8"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B00244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протоиерей </w:t>
            </w:r>
            <w:proofErr w:type="spellStart"/>
            <w:r w:rsidR="008C354D" w:rsidRPr="008C35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Кочаров</w:t>
            </w:r>
            <w:proofErr w:type="spellEnd"/>
            <w:r w:rsidR="008C354D" w:rsidRPr="008C35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Григорий </w:t>
            </w:r>
            <w:proofErr w:type="spellStart"/>
            <w:r w:rsidR="008C354D" w:rsidRPr="008C35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Кимович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B00244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настоятель храма Преображения Господня посёлка Южный 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Кияшко Елена Ильинична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ТОС № 1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Поликашина</w:t>
            </w:r>
            <w:proofErr w:type="spellEnd"/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ТОС № 2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Гальченко Галина Викторовна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ТОС № 3</w:t>
            </w:r>
          </w:p>
        </w:tc>
      </w:tr>
      <w:tr w:rsidR="00145861" w:rsidRPr="00145861" w:rsidTr="0064552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514FC8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Шалимова Ирина Васильевна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5521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514FC8" w:rsidRPr="00145861" w:rsidRDefault="00645521" w:rsidP="0014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 № 1</w:t>
            </w:r>
          </w:p>
        </w:tc>
      </w:tr>
    </w:tbl>
    <w:p w:rsidR="00514FC8" w:rsidRPr="00CD0BEB" w:rsidRDefault="00514FC8" w:rsidP="006455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21" w:rsidRPr="00CD0BEB" w:rsidRDefault="00645521" w:rsidP="0064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         А.И. Лебедь</w:t>
      </w: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Pr="00CD0BEB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1F" w:rsidRDefault="0021431F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Default="00145861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Default="00145861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88C" w:rsidRPr="00CD0BEB" w:rsidRDefault="0036788C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88C" w:rsidRPr="00CD0BEB" w:rsidRDefault="0036788C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36788C" w:rsidRPr="00CD0BEB" w:rsidRDefault="0036788C" w:rsidP="00367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861" w:rsidRDefault="00145861" w:rsidP="00367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861" w:rsidRDefault="00145861" w:rsidP="00367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88C" w:rsidRPr="00CD0BEB" w:rsidRDefault="0036788C" w:rsidP="00367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645521" w:rsidRDefault="0036788C" w:rsidP="003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включение меня в состав Общественного Совета при </w:t>
      </w:r>
      <w:r w:rsidR="0064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Южно-Кубанского сельского поселения Динского района</w:t>
      </w: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788C" w:rsidRPr="00CD0BEB" w:rsidRDefault="0036788C" w:rsidP="003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об Общественном Совете ознакомлен(а).</w:t>
      </w:r>
    </w:p>
    <w:p w:rsidR="0036788C" w:rsidRPr="00CD0BEB" w:rsidRDefault="0036788C" w:rsidP="003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сообщаю следующие сведения: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и место рождения _______________________________________________________</w:t>
      </w:r>
      <w:r w:rsidR="005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Гражданство _________________________________________________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Образование________________________________________________</w:t>
      </w:r>
      <w:r w:rsidR="005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 работы и занимаемая должность _________________________________________</w:t>
      </w:r>
      <w:r w:rsid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6788C" w:rsidRPr="00CD0BEB" w:rsidRDefault="005C3789" w:rsidP="005C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6788C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Адрес места жительства ______________________________________________________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Телефон ____________________________________________________________________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Принадлежность к политической партии либо иному общественному объединению и статус в нем __________________________________________________________________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«___»__________________20___ </w:t>
      </w:r>
      <w:r w:rsid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____________________________________________________________________</w:t>
      </w:r>
    </w:p>
    <w:p w:rsidR="0036788C" w:rsidRPr="00CD0BEB" w:rsidRDefault="0036788C" w:rsidP="003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от 27.07.2006 № 152-ФЗ «О персональных данных» подтверждаю свое согласие на обработку Администрацией</w:t>
      </w:r>
      <w:r w:rsid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Южно-Кубанского сельского поселения </w:t>
      </w: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содержащихся в Согласии на автоматизированную, а также без использования средств автоматизации обработку моих персональных данных в целях включения меня в состав Общественного Совета при</w:t>
      </w:r>
      <w:r w:rsidR="0064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Южно-Кубанского сельского поселения Динского района.</w:t>
      </w:r>
    </w:p>
    <w:p w:rsidR="0036788C" w:rsidRPr="00CD0BEB" w:rsidRDefault="0036788C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 20_____ г. _________________________________________</w:t>
      </w:r>
    </w:p>
    <w:p w:rsidR="0036788C" w:rsidRPr="00CD0BEB" w:rsidRDefault="005C3789" w:rsidP="00367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36788C" w:rsidRPr="00CD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 заявителя)</w:t>
      </w:r>
    </w:p>
    <w:p w:rsidR="0036788C" w:rsidRPr="00CD0BEB" w:rsidRDefault="0036788C" w:rsidP="003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C8" w:rsidRDefault="00514FC8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Default="00145861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Default="00145861" w:rsidP="00CD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Pr="00145861" w:rsidRDefault="00145861" w:rsidP="00145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СОГЛАСОВАНИЯ</w:t>
      </w:r>
    </w:p>
    <w:p w:rsidR="00145861" w:rsidRPr="00145861" w:rsidRDefault="00145861" w:rsidP="00145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Южно-Кубанского сельского</w:t>
      </w:r>
    </w:p>
    <w:p w:rsidR="00145861" w:rsidRPr="00145861" w:rsidRDefault="00145861" w:rsidP="00145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Динского района от________________ №_______</w:t>
      </w:r>
    </w:p>
    <w:p w:rsidR="003F646F" w:rsidRPr="003F646F" w:rsidRDefault="00145861" w:rsidP="003F6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646F" w:rsidRPr="003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общественного совета при администрации</w:t>
      </w:r>
    </w:p>
    <w:p w:rsidR="00145861" w:rsidRPr="00145861" w:rsidRDefault="003F646F" w:rsidP="003F64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Южно-Кубанского сельского поселения Динского района</w:t>
      </w:r>
      <w:r w:rsidR="00145861"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 и </w:t>
      </w: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внесен: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отделом администрации 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Южно-Кубанского сельского 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Динского района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                                                                А.И. Лебедь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отдела                                                 Г.А. Черпаченкова</w:t>
      </w:r>
    </w:p>
    <w:p w:rsidR="00145861" w:rsidRP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6F" w:rsidRDefault="003F646F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ЖКХ,</w:t>
      </w:r>
    </w:p>
    <w:p w:rsidR="00145861" w:rsidRPr="00145861" w:rsidRDefault="003F646F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бизнеса                                                 И.Е.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Кабашный</w:t>
      </w:r>
      <w:proofErr w:type="spellEnd"/>
    </w:p>
    <w:p w:rsidR="00145861" w:rsidRDefault="00145861" w:rsidP="0014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45861" w:rsidSect="00BF3B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7E"/>
    <w:multiLevelType w:val="multilevel"/>
    <w:tmpl w:val="D9A2A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160"/>
    <w:multiLevelType w:val="multilevel"/>
    <w:tmpl w:val="8B2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485F"/>
    <w:multiLevelType w:val="multilevel"/>
    <w:tmpl w:val="E92C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F4D09"/>
    <w:multiLevelType w:val="multilevel"/>
    <w:tmpl w:val="362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66F0"/>
    <w:multiLevelType w:val="multilevel"/>
    <w:tmpl w:val="85D2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3306"/>
    <w:multiLevelType w:val="multilevel"/>
    <w:tmpl w:val="6C1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E7432"/>
    <w:multiLevelType w:val="multilevel"/>
    <w:tmpl w:val="F2506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07537"/>
    <w:multiLevelType w:val="multilevel"/>
    <w:tmpl w:val="34E48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229D4"/>
    <w:multiLevelType w:val="multilevel"/>
    <w:tmpl w:val="E66C5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639D5"/>
    <w:multiLevelType w:val="hybridMultilevel"/>
    <w:tmpl w:val="C1009C38"/>
    <w:lvl w:ilvl="0" w:tplc="5914AB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A2D"/>
    <w:multiLevelType w:val="multilevel"/>
    <w:tmpl w:val="35C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E77B8"/>
    <w:multiLevelType w:val="multilevel"/>
    <w:tmpl w:val="504E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03DFA"/>
    <w:multiLevelType w:val="hybridMultilevel"/>
    <w:tmpl w:val="81C4DFAA"/>
    <w:lvl w:ilvl="0" w:tplc="E646C0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45FB"/>
    <w:multiLevelType w:val="multilevel"/>
    <w:tmpl w:val="D26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00394"/>
    <w:multiLevelType w:val="hybridMultilevel"/>
    <w:tmpl w:val="22F2F3C4"/>
    <w:lvl w:ilvl="0" w:tplc="5004142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D1479"/>
    <w:multiLevelType w:val="multilevel"/>
    <w:tmpl w:val="492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03589"/>
    <w:multiLevelType w:val="multilevel"/>
    <w:tmpl w:val="FDD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D4309"/>
    <w:multiLevelType w:val="multilevel"/>
    <w:tmpl w:val="C3C4F0C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F6"/>
    <w:rsid w:val="00054845"/>
    <w:rsid w:val="000F638C"/>
    <w:rsid w:val="001337D7"/>
    <w:rsid w:val="00145861"/>
    <w:rsid w:val="001E2AC8"/>
    <w:rsid w:val="00207B09"/>
    <w:rsid w:val="00213F7F"/>
    <w:rsid w:val="0021431F"/>
    <w:rsid w:val="002632A7"/>
    <w:rsid w:val="002F01D1"/>
    <w:rsid w:val="003220F1"/>
    <w:rsid w:val="0036788C"/>
    <w:rsid w:val="0038436B"/>
    <w:rsid w:val="003A7587"/>
    <w:rsid w:val="003F646F"/>
    <w:rsid w:val="00457FD6"/>
    <w:rsid w:val="00514FC8"/>
    <w:rsid w:val="00594AA6"/>
    <w:rsid w:val="005B31E1"/>
    <w:rsid w:val="005C3789"/>
    <w:rsid w:val="00645521"/>
    <w:rsid w:val="00670C19"/>
    <w:rsid w:val="006C305D"/>
    <w:rsid w:val="00721326"/>
    <w:rsid w:val="008029B0"/>
    <w:rsid w:val="00816663"/>
    <w:rsid w:val="0086021F"/>
    <w:rsid w:val="008C354D"/>
    <w:rsid w:val="009629C5"/>
    <w:rsid w:val="00986F6D"/>
    <w:rsid w:val="009D267E"/>
    <w:rsid w:val="00A452FF"/>
    <w:rsid w:val="00AE2D7F"/>
    <w:rsid w:val="00B00244"/>
    <w:rsid w:val="00B055A7"/>
    <w:rsid w:val="00B10BC6"/>
    <w:rsid w:val="00BB4D98"/>
    <w:rsid w:val="00BF3BFC"/>
    <w:rsid w:val="00C3408C"/>
    <w:rsid w:val="00C421F6"/>
    <w:rsid w:val="00CD0BEB"/>
    <w:rsid w:val="00D46833"/>
    <w:rsid w:val="00D508AA"/>
    <w:rsid w:val="00DB02A2"/>
    <w:rsid w:val="00DD4E4A"/>
    <w:rsid w:val="00DE58A7"/>
    <w:rsid w:val="00E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A6"/>
    <w:pPr>
      <w:ind w:left="720"/>
      <w:contextualSpacing/>
    </w:pPr>
  </w:style>
  <w:style w:type="paragraph" w:customStyle="1" w:styleId="ConsPlusNormal">
    <w:name w:val="ConsPlusNormal"/>
    <w:rsid w:val="00AE2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145861"/>
    <w:pPr>
      <w:spacing w:after="0" w:line="240" w:lineRule="auto"/>
    </w:p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145861"/>
    <w:rPr>
      <w:rFonts w:eastAsia="Times New Roman" w:cs="Times New Roman"/>
      <w:b/>
      <w:bCs/>
    </w:rPr>
  </w:style>
  <w:style w:type="paragraph" w:customStyle="1" w:styleId="Standard">
    <w:name w:val="Standard"/>
    <w:rsid w:val="003F6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3F646F"/>
    <w:pPr>
      <w:suppressAutoHyphens/>
      <w:autoSpaceDN w:val="0"/>
      <w:spacing w:after="0" w:line="240" w:lineRule="auto"/>
    </w:pPr>
    <w:rPr>
      <w:rFonts w:ascii="Arial" w:eastAsia="Courier New" w:hAnsi="Arial" w:cs="Arial"/>
      <w:b/>
      <w:bCs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A6"/>
    <w:pPr>
      <w:ind w:left="720"/>
      <w:contextualSpacing/>
    </w:pPr>
  </w:style>
  <w:style w:type="paragraph" w:customStyle="1" w:styleId="ConsPlusNormal">
    <w:name w:val="ConsPlusNormal"/>
    <w:rsid w:val="00AE2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145861"/>
    <w:pPr>
      <w:spacing w:after="0" w:line="240" w:lineRule="auto"/>
    </w:p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145861"/>
    <w:rPr>
      <w:rFonts w:eastAsia="Times New Roman" w:cs="Times New Roman"/>
      <w:b/>
      <w:bCs/>
    </w:rPr>
  </w:style>
  <w:style w:type="paragraph" w:customStyle="1" w:styleId="Standard">
    <w:name w:val="Standard"/>
    <w:rsid w:val="003F6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3F646F"/>
    <w:pPr>
      <w:suppressAutoHyphens/>
      <w:autoSpaceDN w:val="0"/>
      <w:spacing w:after="0" w:line="240" w:lineRule="auto"/>
    </w:pPr>
    <w:rPr>
      <w:rFonts w:ascii="Arial" w:eastAsia="Courier New" w:hAnsi="Arial" w:cs="Arial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677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642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9893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22248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8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62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2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8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55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4672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4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5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75988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259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7258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347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8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4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5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0555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1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8933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8759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716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8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0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4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7533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9258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5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033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1616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114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088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0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19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104BA8998CD481E117AE6C719IF5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3CA3-5813-4A45-BC44-7C8E8503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_Katerina</cp:lastModifiedBy>
  <cp:revision>3</cp:revision>
  <cp:lastPrinted>2023-01-11T14:56:00Z</cp:lastPrinted>
  <dcterms:created xsi:type="dcterms:W3CDTF">2023-01-26T11:33:00Z</dcterms:created>
  <dcterms:modified xsi:type="dcterms:W3CDTF">2023-01-31T07:55:00Z</dcterms:modified>
</cp:coreProperties>
</file>