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Pr="00491349" w:rsidRDefault="00230ED4" w:rsidP="003842C0">
      <w:pPr>
        <w:pStyle w:val="Standard"/>
        <w:ind w:right="-284"/>
        <w:rPr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91349">
        <w:rPr>
          <w:lang w:val="ru-RU"/>
        </w:rPr>
        <w:t xml:space="preserve">                                                                                        </w:t>
      </w:r>
      <w:r w:rsidR="00726E5B">
        <w:rPr>
          <w:lang w:val="ru-RU"/>
        </w:rPr>
        <w:t xml:space="preserve">                         </w:t>
      </w:r>
    </w:p>
    <w:p w:rsidR="00230ED4" w:rsidRDefault="00230ED4" w:rsidP="00F50B7F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_</w:t>
      </w:r>
      <w:r w:rsidR="00EF7A78">
        <w:rPr>
          <w:sz w:val="29"/>
          <w:szCs w:val="33"/>
          <w:lang w:val="ru-RU"/>
        </w:rPr>
        <w:t>18.12.2023</w:t>
      </w:r>
      <w:r>
        <w:rPr>
          <w:sz w:val="29"/>
          <w:szCs w:val="33"/>
          <w:lang w:val="ru-RU"/>
        </w:rPr>
        <w:t>__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№ ___</w:t>
      </w:r>
      <w:r w:rsidR="00EF7A78">
        <w:rPr>
          <w:sz w:val="29"/>
          <w:szCs w:val="33"/>
          <w:lang w:val="ru-RU"/>
        </w:rPr>
        <w:t>1577</w:t>
      </w:r>
      <w:bookmarkStart w:id="0" w:name="_GoBack"/>
      <w:bookmarkEnd w:id="0"/>
      <w:r>
        <w:rPr>
          <w:sz w:val="29"/>
          <w:szCs w:val="33"/>
          <w:lang w:val="ru-RU"/>
        </w:rPr>
        <w:t>__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91BA6" w:rsidP="00291BA6">
      <w:pPr>
        <w:pStyle w:val="Standard"/>
        <w:tabs>
          <w:tab w:val="left" w:pos="8931"/>
        </w:tabs>
        <w:ind w:right="141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</w:t>
      </w:r>
      <w:r w:rsidR="004802CC">
        <w:rPr>
          <w:b/>
          <w:bCs/>
          <w:sz w:val="29"/>
          <w:szCs w:val="33"/>
          <w:lang w:val="ru-RU"/>
        </w:rPr>
        <w:t>О</w:t>
      </w:r>
      <w:r w:rsidR="00912A41">
        <w:rPr>
          <w:b/>
          <w:bCs/>
          <w:sz w:val="29"/>
          <w:szCs w:val="33"/>
          <w:lang w:val="ru-RU"/>
        </w:rPr>
        <w:t>б отмене</w:t>
      </w:r>
      <w:r w:rsidR="004802CC">
        <w:rPr>
          <w:b/>
          <w:bCs/>
          <w:sz w:val="29"/>
          <w:szCs w:val="33"/>
          <w:lang w:val="ru-RU"/>
        </w:rPr>
        <w:t xml:space="preserve"> </w:t>
      </w:r>
      <w:r>
        <w:rPr>
          <w:b/>
          <w:bCs/>
          <w:sz w:val="29"/>
          <w:szCs w:val="33"/>
          <w:lang w:val="ru-RU"/>
        </w:rPr>
        <w:t>постановления</w:t>
      </w:r>
      <w:r w:rsidR="004802CC">
        <w:rPr>
          <w:b/>
          <w:bCs/>
          <w:sz w:val="29"/>
          <w:szCs w:val="33"/>
          <w:lang w:val="ru-RU"/>
        </w:rPr>
        <w:t xml:space="preserve"> администрации Южно-Кубанского сельского поселения Динского района от </w:t>
      </w:r>
      <w:r w:rsidR="00912A41">
        <w:rPr>
          <w:b/>
          <w:bCs/>
          <w:sz w:val="29"/>
          <w:szCs w:val="33"/>
          <w:lang w:val="ru-RU"/>
        </w:rPr>
        <w:t>06.03.2017</w:t>
      </w:r>
      <w:r w:rsidR="004802CC">
        <w:rPr>
          <w:b/>
          <w:bCs/>
          <w:sz w:val="29"/>
          <w:szCs w:val="33"/>
          <w:lang w:val="ru-RU"/>
        </w:rPr>
        <w:t xml:space="preserve"> № </w:t>
      </w:r>
      <w:r w:rsidR="00912A41">
        <w:rPr>
          <w:b/>
          <w:bCs/>
          <w:sz w:val="29"/>
          <w:szCs w:val="33"/>
          <w:lang w:val="ru-RU"/>
        </w:rPr>
        <w:t>34 «О</w:t>
      </w:r>
      <w:r w:rsidR="004802CC">
        <w:rPr>
          <w:b/>
          <w:bCs/>
          <w:sz w:val="29"/>
          <w:szCs w:val="33"/>
          <w:lang w:val="ru-RU"/>
        </w:rPr>
        <w:t xml:space="preserve"> </w:t>
      </w:r>
      <w:r w:rsidR="00912A41">
        <w:rPr>
          <w:b/>
          <w:bCs/>
          <w:sz w:val="29"/>
          <w:szCs w:val="33"/>
          <w:lang w:val="ru-RU"/>
        </w:rPr>
        <w:t>порядке подготовки населения в области гражданской обороны, защиты от чрезвычайных ситуаций природного и техногенного характера и пожарной безопасности</w:t>
      </w:r>
      <w:r w:rsidR="004802CC">
        <w:rPr>
          <w:b/>
          <w:bCs/>
          <w:sz w:val="29"/>
          <w:szCs w:val="33"/>
          <w:lang w:val="ru-RU"/>
        </w:rPr>
        <w:t>»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761FA1" w:rsidRDefault="00EC72DE" w:rsidP="00C40AFE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В соответствии с </w:t>
      </w:r>
      <w:r w:rsidR="00912A41">
        <w:rPr>
          <w:sz w:val="29"/>
          <w:szCs w:val="33"/>
          <w:lang w:val="ru-RU"/>
        </w:rPr>
        <w:t xml:space="preserve">п. 23 ч. 1,3,4 ст. 14 Федерального закона от 06.10.2003 № 131-ФЗ «Об общих принципах организации местного самоуправления в Российской Федерации», ст. 2 Закона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 </w:t>
      </w:r>
      <w:r w:rsidR="00147D34">
        <w:rPr>
          <w:sz w:val="29"/>
          <w:szCs w:val="33"/>
          <w:lang w:val="ru-RU"/>
        </w:rPr>
        <w:t>и</w:t>
      </w:r>
      <w:r w:rsidR="00936114">
        <w:rPr>
          <w:sz w:val="29"/>
          <w:szCs w:val="33"/>
          <w:lang w:val="ru-RU"/>
        </w:rPr>
        <w:t xml:space="preserve"> </w:t>
      </w:r>
      <w:r w:rsidR="00147D34">
        <w:rPr>
          <w:sz w:val="29"/>
          <w:szCs w:val="33"/>
          <w:lang w:val="ru-RU"/>
        </w:rPr>
        <w:t xml:space="preserve">на основании протеста прокуратуры </w:t>
      </w:r>
      <w:r w:rsidR="00291BA6">
        <w:rPr>
          <w:sz w:val="29"/>
          <w:szCs w:val="33"/>
          <w:lang w:val="ru-RU"/>
        </w:rPr>
        <w:t>Динск</w:t>
      </w:r>
      <w:r w:rsidR="00C40AFE">
        <w:rPr>
          <w:sz w:val="29"/>
          <w:szCs w:val="33"/>
          <w:lang w:val="ru-RU"/>
        </w:rPr>
        <w:t xml:space="preserve">ого района от </w:t>
      </w:r>
      <w:r w:rsidR="00491349">
        <w:rPr>
          <w:sz w:val="29"/>
          <w:szCs w:val="33"/>
          <w:lang w:val="ru-RU"/>
        </w:rPr>
        <w:t xml:space="preserve">21.03.2023 </w:t>
      </w:r>
      <w:r w:rsidR="00C40AFE">
        <w:rPr>
          <w:sz w:val="29"/>
          <w:szCs w:val="33"/>
          <w:lang w:val="ru-RU"/>
        </w:rPr>
        <w:t xml:space="preserve">№ </w:t>
      </w:r>
      <w:r w:rsidR="00491349">
        <w:rPr>
          <w:sz w:val="29"/>
          <w:szCs w:val="33"/>
          <w:lang w:val="ru-RU"/>
        </w:rPr>
        <w:t>07-02-2023/898-23-20030024</w:t>
      </w:r>
      <w:r w:rsidR="00FD5B6A">
        <w:rPr>
          <w:sz w:val="29"/>
          <w:szCs w:val="33"/>
          <w:lang w:val="ru-RU"/>
        </w:rPr>
        <w:t>,</w:t>
      </w:r>
      <w:r w:rsidR="00291BA6">
        <w:rPr>
          <w:sz w:val="29"/>
          <w:szCs w:val="33"/>
          <w:lang w:val="ru-RU"/>
        </w:rPr>
        <w:t xml:space="preserve"> </w:t>
      </w:r>
      <w:proofErr w:type="gramStart"/>
      <w:r w:rsidR="00194CC0">
        <w:rPr>
          <w:sz w:val="29"/>
          <w:szCs w:val="33"/>
          <w:lang w:val="ru-RU"/>
        </w:rPr>
        <w:t>п</w:t>
      </w:r>
      <w:proofErr w:type="gramEnd"/>
      <w:r w:rsidR="00194CC0">
        <w:rPr>
          <w:sz w:val="29"/>
          <w:szCs w:val="33"/>
          <w:lang w:val="ru-RU"/>
        </w:rPr>
        <w:t xml:space="preserve"> </w:t>
      </w:r>
      <w:r w:rsidR="00230ED4">
        <w:rPr>
          <w:sz w:val="29"/>
          <w:szCs w:val="33"/>
          <w:lang w:val="ru-RU"/>
        </w:rPr>
        <w:t xml:space="preserve">о с т а н </w:t>
      </w:r>
      <w:proofErr w:type="gramStart"/>
      <w:r w:rsidR="00230ED4">
        <w:rPr>
          <w:sz w:val="29"/>
          <w:szCs w:val="33"/>
          <w:lang w:val="ru-RU"/>
        </w:rPr>
        <w:t>о</w:t>
      </w:r>
      <w:proofErr w:type="gramEnd"/>
      <w:r w:rsidR="00230ED4">
        <w:rPr>
          <w:sz w:val="29"/>
          <w:szCs w:val="33"/>
          <w:lang w:val="ru-RU"/>
        </w:rPr>
        <w:t xml:space="preserve"> в л я ю:</w:t>
      </w:r>
      <w:r w:rsidR="00690D7A">
        <w:rPr>
          <w:sz w:val="29"/>
          <w:szCs w:val="33"/>
          <w:lang w:val="ru-RU"/>
        </w:rPr>
        <w:t xml:space="preserve"> </w:t>
      </w:r>
    </w:p>
    <w:p w:rsidR="00491349" w:rsidRDefault="00491349" w:rsidP="00491349">
      <w:pPr>
        <w:pStyle w:val="Standard"/>
        <w:ind w:right="-284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  <w:r w:rsidR="00194CC0">
        <w:rPr>
          <w:sz w:val="29"/>
          <w:szCs w:val="33"/>
          <w:lang w:val="ru-RU"/>
        </w:rPr>
        <w:t>1.</w:t>
      </w:r>
      <w:r w:rsidR="00194CC0" w:rsidRPr="00185EB2">
        <w:rPr>
          <w:sz w:val="29"/>
          <w:szCs w:val="33"/>
          <w:lang w:val="ru-RU"/>
        </w:rPr>
        <w:t xml:space="preserve"> </w:t>
      </w:r>
      <w:r w:rsidR="00C40AFE">
        <w:rPr>
          <w:sz w:val="29"/>
          <w:szCs w:val="33"/>
          <w:lang w:val="ru-RU"/>
        </w:rPr>
        <w:t xml:space="preserve">Признать утратившим силу </w:t>
      </w:r>
      <w:r w:rsidR="00147D34">
        <w:rPr>
          <w:sz w:val="29"/>
          <w:szCs w:val="33"/>
          <w:lang w:val="ru-RU"/>
        </w:rPr>
        <w:t>п</w:t>
      </w:r>
      <w:r w:rsidR="00194CC0" w:rsidRPr="001C0763">
        <w:rPr>
          <w:sz w:val="29"/>
          <w:szCs w:val="33"/>
          <w:lang w:val="ru-RU"/>
        </w:rPr>
        <w:t>остановление администрации Южно-Кубанского сельского поселения</w:t>
      </w:r>
      <w:r w:rsidR="00194CC0">
        <w:rPr>
          <w:sz w:val="29"/>
          <w:szCs w:val="33"/>
          <w:lang w:val="ru-RU"/>
        </w:rPr>
        <w:t xml:space="preserve"> Динского района</w:t>
      </w:r>
      <w:r>
        <w:rPr>
          <w:sz w:val="29"/>
          <w:szCs w:val="33"/>
          <w:lang w:val="ru-RU"/>
        </w:rPr>
        <w:t xml:space="preserve"> от</w:t>
      </w:r>
      <w:r w:rsidRPr="00491349">
        <w:rPr>
          <w:bCs/>
          <w:sz w:val="29"/>
          <w:szCs w:val="33"/>
          <w:lang w:val="ru-RU"/>
        </w:rPr>
        <w:t xml:space="preserve"> 06.03.2017 № 34 «О порядке подготовки населения в области гражданской обороны, защиты от чрезвычайных ситуаций природного и техногенного характера и пожарной безопасности»</w:t>
      </w:r>
      <w:r>
        <w:rPr>
          <w:bCs/>
          <w:sz w:val="29"/>
          <w:szCs w:val="33"/>
          <w:lang w:val="ru-RU"/>
        </w:rPr>
        <w:t>.</w:t>
      </w:r>
    </w:p>
    <w:p w:rsidR="00BA1E9C" w:rsidRPr="00491349" w:rsidRDefault="00491349" w:rsidP="00491349">
      <w:pPr>
        <w:pStyle w:val="Standard"/>
        <w:ind w:right="-284"/>
        <w:jc w:val="both"/>
        <w:rPr>
          <w:bCs/>
          <w:sz w:val="29"/>
          <w:szCs w:val="33"/>
          <w:lang w:val="ru-RU"/>
        </w:rPr>
      </w:pPr>
      <w:r>
        <w:rPr>
          <w:bCs/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</w:t>
      </w:r>
      <w:r w:rsidR="00BA1E9C">
        <w:rPr>
          <w:sz w:val="29"/>
          <w:szCs w:val="33"/>
          <w:lang w:val="ru-RU"/>
        </w:rPr>
        <w:t>2</w:t>
      </w:r>
      <w:r w:rsidR="00BA1E9C" w:rsidRPr="00BA1E9C">
        <w:rPr>
          <w:sz w:val="29"/>
          <w:szCs w:val="33"/>
          <w:lang w:val="ru-RU"/>
        </w:rPr>
        <w:t>. Общему отделу администрации Южно-Кубанского</w:t>
      </w:r>
      <w:r w:rsidR="00AA737E">
        <w:rPr>
          <w:sz w:val="29"/>
          <w:szCs w:val="33"/>
          <w:lang w:val="ru-RU"/>
        </w:rPr>
        <w:t xml:space="preserve"> сельского поселения</w:t>
      </w:r>
      <w:r w:rsidR="00147D34">
        <w:rPr>
          <w:sz w:val="29"/>
          <w:szCs w:val="33"/>
          <w:lang w:val="ru-RU"/>
        </w:rPr>
        <w:t xml:space="preserve"> Динского района</w:t>
      </w:r>
      <w:r w:rsidR="00AA737E">
        <w:rPr>
          <w:sz w:val="29"/>
          <w:szCs w:val="33"/>
          <w:lang w:val="ru-RU"/>
        </w:rPr>
        <w:t xml:space="preserve"> (Лебедь</w:t>
      </w:r>
      <w:r w:rsidR="00BA1E9C" w:rsidRPr="00BA1E9C">
        <w:rPr>
          <w:sz w:val="29"/>
          <w:szCs w:val="33"/>
          <w:lang w:val="ru-RU"/>
        </w:rPr>
        <w:t xml:space="preserve">) </w:t>
      </w:r>
      <w:r w:rsidR="00147D34">
        <w:rPr>
          <w:sz w:val="29"/>
          <w:szCs w:val="33"/>
          <w:lang w:val="ru-RU"/>
        </w:rPr>
        <w:t>обеспечить размещение настоящего постановления</w:t>
      </w:r>
      <w:r w:rsidR="00BA1E9C" w:rsidRPr="00BA1E9C">
        <w:rPr>
          <w:sz w:val="29"/>
          <w:szCs w:val="33"/>
          <w:lang w:val="ru-RU"/>
        </w:rPr>
        <w:t xml:space="preserve"> на официальном сайте </w:t>
      </w:r>
      <w:r w:rsidR="00147D34">
        <w:rPr>
          <w:sz w:val="29"/>
          <w:szCs w:val="33"/>
          <w:lang w:val="ru-RU"/>
        </w:rPr>
        <w:t>Южно-Кубанского сельского поселения Динского района в сети Интернет в разделе «Документы».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>. Постановление вступает в силу</w:t>
      </w:r>
      <w:r w:rsidR="00147D34">
        <w:rPr>
          <w:sz w:val="29"/>
          <w:szCs w:val="33"/>
          <w:lang w:val="ru-RU"/>
        </w:rPr>
        <w:t xml:space="preserve"> после его официального обнародования.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F50B7F" w:rsidRDefault="00F50B7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726E5B" w:rsidRDefault="00726E5B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8F10C2" w:rsidRPr="008F10C2" w:rsidRDefault="00230ED4" w:rsidP="008F10C2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AA737E">
        <w:rPr>
          <w:sz w:val="29"/>
          <w:szCs w:val="33"/>
          <w:lang w:val="ru-RU"/>
        </w:rPr>
        <w:t>А.А. Уманов</w:t>
      </w:r>
    </w:p>
    <w:p w:rsidR="00491349" w:rsidRDefault="00491349" w:rsidP="007E06AC">
      <w:pPr>
        <w:pStyle w:val="1"/>
        <w:tabs>
          <w:tab w:val="center" w:pos="4819"/>
        </w:tabs>
        <w:jc w:val="center"/>
        <w:rPr>
          <w:b/>
        </w:rPr>
      </w:pPr>
    </w:p>
    <w:p w:rsidR="00491349" w:rsidRDefault="00491349" w:rsidP="007E06AC">
      <w:pPr>
        <w:pStyle w:val="1"/>
        <w:tabs>
          <w:tab w:val="center" w:pos="4819"/>
        </w:tabs>
        <w:jc w:val="center"/>
        <w:rPr>
          <w:b/>
        </w:rPr>
      </w:pPr>
    </w:p>
    <w:p w:rsidR="007E06AC" w:rsidRDefault="007E06AC" w:rsidP="007E06AC">
      <w:pPr>
        <w:pStyle w:val="1"/>
        <w:tabs>
          <w:tab w:val="center" w:pos="4819"/>
        </w:tabs>
        <w:jc w:val="center"/>
        <w:rPr>
          <w:b/>
        </w:rPr>
      </w:pPr>
      <w:r>
        <w:rPr>
          <w:b/>
        </w:rPr>
        <w:t>ЛИСТ СОГЛАСОВАНИЯ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7E06AC" w:rsidRDefault="007E06AC" w:rsidP="007E0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от_______________№_______</w:t>
      </w:r>
    </w:p>
    <w:p w:rsidR="00491349" w:rsidRPr="00491349" w:rsidRDefault="007E06AC" w:rsidP="00491349">
      <w:pPr>
        <w:pStyle w:val="Standard"/>
        <w:tabs>
          <w:tab w:val="left" w:pos="8931"/>
        </w:tabs>
        <w:ind w:right="141"/>
        <w:jc w:val="center"/>
        <w:rPr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«</w:t>
      </w:r>
      <w:r w:rsidR="00491349" w:rsidRPr="00491349">
        <w:rPr>
          <w:bCs/>
          <w:sz w:val="29"/>
          <w:szCs w:val="33"/>
          <w:lang w:val="ru-RU"/>
        </w:rPr>
        <w:t>Об отмене постановления администрации Южно-Кубанского сельского поселения Динского района от 06.03.2017 № 34 «О порядке подготовки населения в области гражданской обороны, защиты от чрезвычайных ситуаций природного и техногенного характера и пожарной безопасности»</w:t>
      </w:r>
    </w:p>
    <w:p w:rsidR="007E06AC" w:rsidRPr="007E06AC" w:rsidRDefault="007E06AC" w:rsidP="007E06AC">
      <w:pPr>
        <w:pStyle w:val="Standard"/>
        <w:tabs>
          <w:tab w:val="left" w:pos="8931"/>
        </w:tabs>
        <w:ind w:right="141"/>
        <w:jc w:val="center"/>
        <w:rPr>
          <w:bCs/>
          <w:sz w:val="29"/>
          <w:szCs w:val="33"/>
          <w:lang w:val="ru-RU"/>
        </w:rPr>
      </w:pPr>
    </w:p>
    <w:p w:rsidR="007E06AC" w:rsidRDefault="007E06AC" w:rsidP="007E06AC">
      <w:pPr>
        <w:rPr>
          <w:b/>
          <w:color w:val="auto"/>
          <w:sz w:val="28"/>
          <w:szCs w:val="28"/>
        </w:rPr>
      </w:pPr>
    </w:p>
    <w:p w:rsidR="007E06AC" w:rsidRDefault="007E06AC" w:rsidP="007E06AC">
      <w:pPr>
        <w:rPr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962"/>
        <w:gridCol w:w="2252"/>
      </w:tblGrid>
      <w:tr w:rsidR="007E06AC" w:rsidTr="007E06AC">
        <w:tc>
          <w:tcPr>
            <w:tcW w:w="6962" w:type="dxa"/>
            <w:hideMark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жилищно-коммунального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малого и среднего бизнеса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491349" w:rsidRDefault="00491349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7E06AC" w:rsidRDefault="00491349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06A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E06AC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491349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Кошелева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491349" w:rsidRDefault="00491349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7E06AC" w:rsidRDefault="00491349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E06AC">
              <w:rPr>
                <w:sz w:val="28"/>
                <w:szCs w:val="28"/>
              </w:rPr>
              <w:t xml:space="preserve">-й категории отдела </w:t>
            </w: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Казачек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06AC" w:rsidTr="007E06AC">
        <w:tc>
          <w:tcPr>
            <w:tcW w:w="6962" w:type="dxa"/>
            <w:hideMark/>
          </w:tcPr>
          <w:p w:rsidR="00491349" w:rsidRDefault="00491349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Южно-Кубанского</w:t>
            </w:r>
          </w:p>
          <w:p w:rsidR="007E06AC" w:rsidRDefault="007E06AC">
            <w:pPr>
              <w:autoSpaceDE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52" w:type="dxa"/>
          </w:tcPr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Лебедь</w:t>
            </w:r>
          </w:p>
          <w:p w:rsidR="007E06AC" w:rsidRDefault="007E06A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06AC" w:rsidRDefault="007E06AC" w:rsidP="007E06AC">
      <w:pPr>
        <w:rPr>
          <w:b/>
          <w:sz w:val="28"/>
          <w:szCs w:val="28"/>
        </w:rPr>
      </w:pPr>
    </w:p>
    <w:p w:rsidR="007E06AC" w:rsidRDefault="007E06AC" w:rsidP="007E06A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467914" w:rsidRPr="00467914" w:rsidRDefault="00467914" w:rsidP="00CF7A4E"/>
    <w:sectPr w:rsidR="00467914" w:rsidRPr="00467914" w:rsidSect="00F5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5E" w:rsidRDefault="001A1E5E" w:rsidP="00D63506">
      <w:r>
        <w:separator/>
      </w:r>
    </w:p>
  </w:endnote>
  <w:endnote w:type="continuationSeparator" w:id="0">
    <w:p w:rsidR="001A1E5E" w:rsidRDefault="001A1E5E" w:rsidP="00D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5E" w:rsidRDefault="001A1E5E" w:rsidP="00D63506">
      <w:r>
        <w:separator/>
      </w:r>
    </w:p>
  </w:footnote>
  <w:footnote w:type="continuationSeparator" w:id="0">
    <w:p w:rsidR="001A1E5E" w:rsidRDefault="001A1E5E" w:rsidP="00D6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6" w:rsidRDefault="00D63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C4B2D"/>
    <w:rsid w:val="00147D34"/>
    <w:rsid w:val="00185EB2"/>
    <w:rsid w:val="0019192C"/>
    <w:rsid w:val="00194CC0"/>
    <w:rsid w:val="001A1E5E"/>
    <w:rsid w:val="001A7753"/>
    <w:rsid w:val="001B7C48"/>
    <w:rsid w:val="001C6B2F"/>
    <w:rsid w:val="00230ED4"/>
    <w:rsid w:val="00280C07"/>
    <w:rsid w:val="00291BA6"/>
    <w:rsid w:val="003842C0"/>
    <w:rsid w:val="003E056C"/>
    <w:rsid w:val="003E7D07"/>
    <w:rsid w:val="003F6089"/>
    <w:rsid w:val="00467914"/>
    <w:rsid w:val="004802CC"/>
    <w:rsid w:val="00491349"/>
    <w:rsid w:val="004D5FD5"/>
    <w:rsid w:val="00541923"/>
    <w:rsid w:val="005B2589"/>
    <w:rsid w:val="005B6CA8"/>
    <w:rsid w:val="00611C4B"/>
    <w:rsid w:val="00690D7A"/>
    <w:rsid w:val="0069513F"/>
    <w:rsid w:val="00726E5B"/>
    <w:rsid w:val="00761FA1"/>
    <w:rsid w:val="0077002C"/>
    <w:rsid w:val="00784EC5"/>
    <w:rsid w:val="007E0330"/>
    <w:rsid w:val="007E06AC"/>
    <w:rsid w:val="007F36D6"/>
    <w:rsid w:val="00812998"/>
    <w:rsid w:val="00835B32"/>
    <w:rsid w:val="00851C1D"/>
    <w:rsid w:val="0087506E"/>
    <w:rsid w:val="0089711F"/>
    <w:rsid w:val="008F10C2"/>
    <w:rsid w:val="00912A41"/>
    <w:rsid w:val="00931B08"/>
    <w:rsid w:val="00936114"/>
    <w:rsid w:val="00946AC1"/>
    <w:rsid w:val="009D7765"/>
    <w:rsid w:val="00A50E05"/>
    <w:rsid w:val="00AA737E"/>
    <w:rsid w:val="00AB50A1"/>
    <w:rsid w:val="00AF1C1F"/>
    <w:rsid w:val="00B06377"/>
    <w:rsid w:val="00B34880"/>
    <w:rsid w:val="00BA1E9C"/>
    <w:rsid w:val="00C40AFE"/>
    <w:rsid w:val="00CB75A7"/>
    <w:rsid w:val="00CF7A4E"/>
    <w:rsid w:val="00D57954"/>
    <w:rsid w:val="00D63506"/>
    <w:rsid w:val="00DB087B"/>
    <w:rsid w:val="00DF6AD5"/>
    <w:rsid w:val="00E53B26"/>
    <w:rsid w:val="00EC72DE"/>
    <w:rsid w:val="00EF7A78"/>
    <w:rsid w:val="00F50B7F"/>
    <w:rsid w:val="00F63A84"/>
    <w:rsid w:val="00FD4463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E06A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paragraph" w:styleId="a5">
    <w:name w:val="header"/>
    <w:basedOn w:val="a"/>
    <w:link w:val="a6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7">
    <w:name w:val="footer"/>
    <w:basedOn w:val="a"/>
    <w:link w:val="a8"/>
    <w:uiPriority w:val="99"/>
    <w:unhideWhenUsed/>
    <w:rsid w:val="00D63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506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7E06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54</cp:revision>
  <cp:lastPrinted>2023-12-15T09:34:00Z</cp:lastPrinted>
  <dcterms:created xsi:type="dcterms:W3CDTF">2014-06-27T07:54:00Z</dcterms:created>
  <dcterms:modified xsi:type="dcterms:W3CDTF">2023-12-25T12:39:00Z</dcterms:modified>
</cp:coreProperties>
</file>