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C9" w:rsidRDefault="005374C9" w:rsidP="00D91771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D91771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5374C9" w:rsidRDefault="005374C9" w:rsidP="00D91771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D91771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5374C9" w:rsidRDefault="005374C9" w:rsidP="00D91771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АДМИНИСТРАЦИЯ </w:t>
      </w:r>
      <w:proofErr w:type="gramStart"/>
      <w:r>
        <w:rPr>
          <w:b/>
          <w:bCs/>
          <w:sz w:val="29"/>
          <w:szCs w:val="33"/>
        </w:rPr>
        <w:t>ЮЖНО-КУБАНСКОГО</w:t>
      </w:r>
      <w:proofErr w:type="gramEnd"/>
    </w:p>
    <w:p w:rsidR="005374C9" w:rsidRDefault="005374C9" w:rsidP="00D91771">
      <w:pPr>
        <w:pStyle w:val="Standard"/>
        <w:spacing w:line="276" w:lineRule="auto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D91771">
      <w:pPr>
        <w:pStyle w:val="Standard"/>
        <w:spacing w:line="276" w:lineRule="auto"/>
        <w:ind w:right="-284"/>
        <w:jc w:val="center"/>
        <w:rPr>
          <w:sz w:val="29"/>
          <w:szCs w:val="33"/>
        </w:rPr>
      </w:pPr>
    </w:p>
    <w:p w:rsidR="005374C9" w:rsidRDefault="005374C9" w:rsidP="00D91771">
      <w:pPr>
        <w:pStyle w:val="Standard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</w:t>
      </w:r>
      <w:r w:rsidR="00B63E12">
        <w:rPr>
          <w:b/>
          <w:bCs/>
          <w:sz w:val="32"/>
          <w:szCs w:val="32"/>
        </w:rPr>
        <w:t>Е</w:t>
      </w:r>
    </w:p>
    <w:p w:rsidR="005374C9" w:rsidRDefault="005374C9" w:rsidP="00D91771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0F68B3">
        <w:rPr>
          <w:sz w:val="29"/>
          <w:szCs w:val="33"/>
        </w:rPr>
        <w:t>26.12.2017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 w:rsidR="00D91771">
        <w:rPr>
          <w:sz w:val="29"/>
          <w:szCs w:val="33"/>
        </w:rPr>
        <w:tab/>
      </w:r>
      <w:r w:rsidR="00D91771">
        <w:rPr>
          <w:sz w:val="29"/>
          <w:szCs w:val="33"/>
        </w:rPr>
        <w:tab/>
      </w:r>
      <w:r w:rsidR="00D91771">
        <w:rPr>
          <w:sz w:val="29"/>
          <w:szCs w:val="33"/>
        </w:rPr>
        <w:tab/>
      </w:r>
      <w:r>
        <w:rPr>
          <w:sz w:val="29"/>
          <w:szCs w:val="33"/>
        </w:rPr>
        <w:t xml:space="preserve">№ </w:t>
      </w:r>
      <w:r w:rsidR="000F68B3">
        <w:rPr>
          <w:sz w:val="29"/>
          <w:szCs w:val="33"/>
        </w:rPr>
        <w:t>286</w:t>
      </w:r>
    </w:p>
    <w:p w:rsidR="005374C9" w:rsidRDefault="005374C9" w:rsidP="00D91771">
      <w:pPr>
        <w:pStyle w:val="Standard"/>
        <w:ind w:right="-284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D91771">
      <w:pPr>
        <w:pStyle w:val="Standard"/>
        <w:ind w:right="-284"/>
        <w:jc w:val="center"/>
        <w:rPr>
          <w:sz w:val="28"/>
          <w:szCs w:val="28"/>
        </w:rPr>
      </w:pPr>
    </w:p>
    <w:p w:rsidR="005374C9" w:rsidRPr="00F5762C" w:rsidRDefault="005374C9" w:rsidP="00D91771">
      <w:pPr>
        <w:pStyle w:val="Standard"/>
        <w:ind w:right="-284"/>
        <w:jc w:val="center"/>
        <w:rPr>
          <w:sz w:val="28"/>
          <w:szCs w:val="28"/>
        </w:rPr>
      </w:pPr>
    </w:p>
    <w:p w:rsidR="005374C9" w:rsidRDefault="005374C9" w:rsidP="00D91771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374C9" w:rsidRDefault="005374C9" w:rsidP="00D91771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Южно-Кубанского сельского поселения Динского района</w:t>
      </w:r>
    </w:p>
    <w:p w:rsidR="005374C9" w:rsidRDefault="005374C9" w:rsidP="00D91771">
      <w:pPr>
        <w:pStyle w:val="Standard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2C6F4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</w:t>
      </w:r>
      <w:r w:rsidR="002C6F4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2C6F4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 </w:t>
      </w:r>
      <w:r w:rsidR="002C6F43">
        <w:rPr>
          <w:b/>
          <w:sz w:val="28"/>
          <w:szCs w:val="28"/>
        </w:rPr>
        <w:t>38</w:t>
      </w:r>
      <w:r w:rsidR="00F57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D6232D">
        <w:rPr>
          <w:b/>
          <w:sz w:val="28"/>
          <w:szCs w:val="28"/>
        </w:rPr>
        <w:t>Об утверждении административного регламента предоставлени</w:t>
      </w:r>
      <w:r w:rsidR="002C6F43">
        <w:rPr>
          <w:b/>
          <w:sz w:val="28"/>
          <w:szCs w:val="28"/>
        </w:rPr>
        <w:t>я</w:t>
      </w:r>
      <w:r w:rsidR="00D6232D">
        <w:rPr>
          <w:b/>
          <w:sz w:val="28"/>
          <w:szCs w:val="28"/>
        </w:rPr>
        <w:t xml:space="preserve"> муниципальной услуги «</w:t>
      </w:r>
      <w:r w:rsidR="002C6F43">
        <w:rPr>
          <w:b/>
          <w:sz w:val="28"/>
          <w:szCs w:val="28"/>
        </w:rPr>
        <w:t>Выдача порубочного билета на территории муниципального образования</w:t>
      </w:r>
      <w:r w:rsidR="00D6232D">
        <w:rPr>
          <w:b/>
          <w:sz w:val="28"/>
          <w:szCs w:val="28"/>
        </w:rPr>
        <w:t>»</w:t>
      </w:r>
    </w:p>
    <w:p w:rsidR="00F5762C" w:rsidRDefault="00F5762C" w:rsidP="00D91771">
      <w:pPr>
        <w:pStyle w:val="Standard"/>
        <w:ind w:right="-284"/>
        <w:jc w:val="center"/>
        <w:rPr>
          <w:b/>
          <w:sz w:val="28"/>
          <w:szCs w:val="28"/>
        </w:rPr>
      </w:pPr>
    </w:p>
    <w:p w:rsidR="00F5762C" w:rsidRDefault="00F5762C" w:rsidP="00D91771">
      <w:pPr>
        <w:pStyle w:val="Standard"/>
        <w:ind w:right="-284"/>
        <w:jc w:val="center"/>
        <w:rPr>
          <w:b/>
          <w:sz w:val="28"/>
          <w:szCs w:val="28"/>
        </w:rPr>
      </w:pPr>
    </w:p>
    <w:p w:rsidR="005374C9" w:rsidRPr="00CD7B13" w:rsidRDefault="00CD7B13" w:rsidP="00D91771">
      <w:pPr>
        <w:pStyle w:val="Standard"/>
        <w:ind w:right="-284" w:firstLine="708"/>
        <w:jc w:val="both"/>
        <w:rPr>
          <w:rFonts w:cs="Times New Roman"/>
          <w:sz w:val="28"/>
          <w:szCs w:val="28"/>
        </w:rPr>
      </w:pPr>
      <w:r w:rsidRPr="009A2107">
        <w:rPr>
          <w:rFonts w:cs="Times New Roman"/>
          <w:sz w:val="28"/>
          <w:szCs w:val="28"/>
        </w:rPr>
        <w:t xml:space="preserve">В соответствии </w:t>
      </w:r>
      <w:r w:rsidR="000061B5">
        <w:rPr>
          <w:rFonts w:cs="Times New Roman"/>
          <w:sz w:val="28"/>
          <w:szCs w:val="28"/>
        </w:rPr>
        <w:t>с протестом прокуратуры от 07.12.2017 № 7-02-2017,</w:t>
      </w:r>
      <w:r w:rsidRPr="009A2107">
        <w:rPr>
          <w:rFonts w:cs="Times New Roman"/>
          <w:sz w:val="28"/>
          <w:szCs w:val="28"/>
        </w:rPr>
        <w:t xml:space="preserve"> Федеральным законом от  27.07.2010 №</w:t>
      </w:r>
      <w:r>
        <w:rPr>
          <w:rFonts w:cs="Times New Roman"/>
          <w:sz w:val="28"/>
          <w:szCs w:val="28"/>
        </w:rPr>
        <w:t xml:space="preserve"> </w:t>
      </w:r>
      <w:r w:rsidRPr="009A2107">
        <w:rPr>
          <w:rFonts w:cs="Times New Roman"/>
          <w:sz w:val="28"/>
          <w:szCs w:val="28"/>
        </w:rPr>
        <w:t xml:space="preserve">210-ФЗ «Об организации  предоставления  государственных  и  муниципальных  услуг», Федеральным законом от 06.10.2003 № 131-ФЗ  «Об общих принципах организации местного самоуправления в Российской Федерации», </w:t>
      </w:r>
      <w:r>
        <w:rPr>
          <w:rFonts w:cs="Times New Roman"/>
          <w:sz w:val="28"/>
          <w:szCs w:val="28"/>
        </w:rPr>
        <w:t xml:space="preserve">Законом Краснодарского края от </w:t>
      </w:r>
      <w:r w:rsidR="00D40D50">
        <w:rPr>
          <w:rFonts w:cs="Times New Roman"/>
          <w:sz w:val="28"/>
          <w:szCs w:val="28"/>
        </w:rPr>
        <w:t xml:space="preserve">02.03.2012 </w:t>
      </w:r>
      <w:r>
        <w:rPr>
          <w:rFonts w:cs="Times New Roman"/>
          <w:sz w:val="28"/>
          <w:szCs w:val="28"/>
        </w:rPr>
        <w:t>№ 2</w:t>
      </w:r>
      <w:r w:rsidR="00D40D50">
        <w:rPr>
          <w:rFonts w:cs="Times New Roman"/>
          <w:sz w:val="28"/>
          <w:szCs w:val="28"/>
        </w:rPr>
        <w:t>446</w:t>
      </w:r>
      <w:r>
        <w:rPr>
          <w:rFonts w:cs="Times New Roman"/>
          <w:sz w:val="28"/>
          <w:szCs w:val="28"/>
        </w:rPr>
        <w:t xml:space="preserve">-КЗ «Об </w:t>
      </w:r>
      <w:r w:rsidR="00D40D50">
        <w:rPr>
          <w:rFonts w:cs="Times New Roman"/>
          <w:sz w:val="28"/>
          <w:szCs w:val="28"/>
        </w:rPr>
        <w:t>отдельных вопросах организации предоставления государственных и муниципальных услуг на территории Краснодарского края</w:t>
      </w:r>
      <w:r>
        <w:rPr>
          <w:rFonts w:cs="Times New Roman"/>
          <w:sz w:val="28"/>
          <w:szCs w:val="28"/>
        </w:rPr>
        <w:t xml:space="preserve">», </w:t>
      </w:r>
      <w:r w:rsidRPr="009A2107">
        <w:rPr>
          <w:rFonts w:cs="Times New Roman"/>
          <w:sz w:val="28"/>
          <w:szCs w:val="28"/>
        </w:rPr>
        <w:t xml:space="preserve">руководствуясь  Уставом  </w:t>
      </w:r>
      <w:r>
        <w:rPr>
          <w:rFonts w:cs="Times New Roman"/>
          <w:sz w:val="28"/>
          <w:szCs w:val="28"/>
        </w:rPr>
        <w:t>Южно-Кубанского сельского поселения</w:t>
      </w:r>
      <w:r w:rsidR="00D91771">
        <w:rPr>
          <w:rFonts w:cs="Times New Roman"/>
          <w:sz w:val="28"/>
          <w:szCs w:val="28"/>
        </w:rPr>
        <w:t xml:space="preserve">  Динского района, </w:t>
      </w:r>
      <w:proofErr w:type="gramStart"/>
      <w:r w:rsidRPr="009A2107">
        <w:rPr>
          <w:rFonts w:cs="Times New Roman"/>
          <w:sz w:val="28"/>
          <w:szCs w:val="28"/>
        </w:rPr>
        <w:t>п</w:t>
      </w:r>
      <w:proofErr w:type="gramEnd"/>
      <w:r w:rsidRPr="009A2107">
        <w:rPr>
          <w:rFonts w:cs="Times New Roman"/>
          <w:sz w:val="28"/>
          <w:szCs w:val="28"/>
        </w:rPr>
        <w:t xml:space="preserve"> о с т а н о в л я ю:</w:t>
      </w:r>
    </w:p>
    <w:p w:rsidR="005374C9" w:rsidRDefault="005374C9" w:rsidP="00D91771">
      <w:pPr>
        <w:widowControl w:val="0"/>
        <w:suppressAutoHyphens/>
        <w:autoSpaceDN w:val="0"/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Внести в постановление администрации Южно-Кубанского сельского поселения Ди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нского района от </w:t>
      </w:r>
      <w:r w:rsidR="00CD7B13" w:rsidRPr="00CD7B1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16.02.2016 № 38 «Об утверждении административного регламента предоставления муниципальной услуги «Выдача порубочного билета на территории муниципального образования»</w:t>
      </w:r>
      <w:r w:rsidRPr="005374C9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следующие изменения:</w:t>
      </w:r>
    </w:p>
    <w:p w:rsidR="00D77474" w:rsidRDefault="003A1E2D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1.1. </w:t>
      </w:r>
      <w:r w:rsid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Дополнить пункт 2.14 Регламента подпунктом 2.14.5 следующего содержания: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«2.14.5. </w:t>
      </w: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Предоставление государственных и муниципальных услуг по экстерриториальному принципу.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1. 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2. Предоставление муниципальных услуг по экстерриториальному принципу обеспечивается при личном обращении заявителя (представителя </w:t>
      </w: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3. Условием предоставления муниципальных услуг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ии и ау</w:t>
      </w:r>
      <w:proofErr w:type="gramEnd"/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4. При предоставлении муниципальных услуг по экстерриториальному принципу многофункциональный центр: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proofErr w:type="gramStart"/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осуществляет копирование (сканирование) документов (далее -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</w:t>
      </w:r>
      <w:proofErr w:type="gramEnd"/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предъявление нотариально удостоверенной копии документа личного происхождения);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органы местного самоуправления, подведомственные им организации, предоставляющие соответствующую муниципальную услугу.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5. Органы местного самоуправления, подведомственные им организации при предоставлении муниципальных услуг по экстерриториальному принципу не вправе требовать от заявителя (представителя заявителя) или многофункционального центра предоставления документов, указанных в части 4 настоящего подпункта, на бумажных носителях.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6. Результаты предоставления муниципальных услуг по экстерриториальному принципу в виде электронных документов и (или) электронных образов документов заверяются уполномоченными должностными лицами органов местного самоуправления, подведомственных им организаций, уполномоченных на принятие решения о предоставлении муниципальной услуги.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</w:t>
      </w: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lastRenderedPageBreak/>
        <w:t>обратиться непосредственно в орган местного самоуправления, подведомственную им организацию, уполномоченные на принятие решения о предоставлении муниципальной услуги.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7. Органы местного самоуправления, предоставляющие муниципальные услуги, обеспечивают: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создание правовых, методологических, организационных условий предоставления муниципальных услуг по экстерриториальному принципу;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предоставление муниципальных услуг по экстерриториальному принципу.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8. Многофункциональные центры:</w:t>
      </w:r>
    </w:p>
    <w:p w:rsidR="003D6930" w:rsidRP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1) осуществляют предоставление муниципальных услуг по экстерриториальному принципу в соответствии с требованиями п. 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</w:t>
      </w: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</w:t>
      </w:r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;</w:t>
      </w:r>
    </w:p>
    <w:p w:rsidR="003D6930" w:rsidRDefault="003D6930" w:rsidP="003D6930">
      <w:pPr>
        <w:spacing w:after="0" w:line="240" w:lineRule="auto"/>
        <w:ind w:right="-284" w:firstLine="708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proofErr w:type="gramStart"/>
      <w:r w:rsidRPr="003D6930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2) при обращении заявителя (представителя заявителя)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органы местного самоуправления, подведомственные им организации, уполномоченные на принятие решения о предоставлении муниципальной услуги.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»</w:t>
      </w:r>
      <w:proofErr w:type="gramEnd"/>
    </w:p>
    <w:p w:rsidR="00B024DC" w:rsidRPr="00B024DC" w:rsidRDefault="00B024DC" w:rsidP="00D91771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Южно-Кубанского сельского поселения Динского района (Заболотняя) обнародовать настоящее постановление в установленном порядке и разместить на официальном Интернет-сайте администрации Южно-Кубанского сельского поселения Динского района. </w:t>
      </w:r>
    </w:p>
    <w:p w:rsidR="00B024DC" w:rsidRPr="00B024DC" w:rsidRDefault="00B024DC" w:rsidP="00D91771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24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24D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77474" w:rsidRPr="00D173CA" w:rsidRDefault="00B024DC" w:rsidP="00D91771">
      <w:pPr>
        <w:autoSpaceDE w:val="0"/>
        <w:autoSpaceDN w:val="0"/>
        <w:adjustRightInd w:val="0"/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4D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173CA" w:rsidRPr="00D173CA" w:rsidRDefault="00D173CA" w:rsidP="00D91771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DF7163" w:rsidRDefault="00DF7163" w:rsidP="00D91771">
      <w:pPr>
        <w:pStyle w:val="Standard"/>
        <w:ind w:right="-284"/>
        <w:jc w:val="both"/>
        <w:rPr>
          <w:sz w:val="28"/>
          <w:szCs w:val="28"/>
        </w:rPr>
      </w:pPr>
    </w:p>
    <w:p w:rsidR="00DF7163" w:rsidRDefault="00DF7163" w:rsidP="00D91771">
      <w:pPr>
        <w:pStyle w:val="Standard"/>
        <w:ind w:right="-284"/>
        <w:jc w:val="both"/>
        <w:rPr>
          <w:sz w:val="28"/>
          <w:szCs w:val="28"/>
        </w:rPr>
      </w:pPr>
    </w:p>
    <w:p w:rsidR="00DF7163" w:rsidRDefault="002247E5" w:rsidP="00D91771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</w:t>
      </w:r>
      <w:proofErr w:type="gramStart"/>
      <w:r w:rsidR="00DF7163">
        <w:rPr>
          <w:sz w:val="28"/>
          <w:szCs w:val="28"/>
        </w:rPr>
        <w:t>Южно-Кубанского</w:t>
      </w:r>
      <w:proofErr w:type="gramEnd"/>
    </w:p>
    <w:p w:rsidR="00B63E12" w:rsidRDefault="00DF7163" w:rsidP="005C04D2">
      <w:pPr>
        <w:pStyle w:val="Standard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2247E5">
        <w:rPr>
          <w:sz w:val="28"/>
          <w:szCs w:val="28"/>
        </w:rPr>
        <w:t>А.А. Сивоконь</w:t>
      </w:r>
    </w:p>
    <w:p w:rsidR="00B63E12" w:rsidRPr="00B63E12" w:rsidRDefault="00B63E12" w:rsidP="00B63E12">
      <w:pPr>
        <w:rPr>
          <w:lang w:bidi="en-US"/>
        </w:rPr>
      </w:pPr>
      <w:bookmarkStart w:id="0" w:name="_GoBack"/>
      <w:bookmarkEnd w:id="0"/>
    </w:p>
    <w:p w:rsidR="00B63E12" w:rsidRDefault="00B63E12" w:rsidP="00B63E12">
      <w:pPr>
        <w:rPr>
          <w:lang w:bidi="en-US"/>
        </w:rPr>
      </w:pPr>
    </w:p>
    <w:p w:rsidR="005C7A4A" w:rsidRDefault="005C7A4A" w:rsidP="00B63E12">
      <w:pPr>
        <w:rPr>
          <w:lang w:bidi="en-US"/>
        </w:rPr>
      </w:pPr>
    </w:p>
    <w:p w:rsidR="00B63E12" w:rsidRPr="00B63E12" w:rsidRDefault="00B63E12" w:rsidP="00B63E12">
      <w:pPr>
        <w:rPr>
          <w:lang w:bidi="en-US"/>
        </w:rPr>
      </w:pPr>
    </w:p>
    <w:sectPr w:rsidR="00B63E12" w:rsidRPr="00B63E12" w:rsidSect="000061B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43" w:rsidRDefault="00D16143" w:rsidP="00B63E12">
      <w:pPr>
        <w:spacing w:after="0" w:line="240" w:lineRule="auto"/>
      </w:pPr>
      <w:r>
        <w:separator/>
      </w:r>
    </w:p>
  </w:endnote>
  <w:endnote w:type="continuationSeparator" w:id="0">
    <w:p w:rsidR="00D16143" w:rsidRDefault="00D16143" w:rsidP="00B6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43" w:rsidRDefault="00D16143" w:rsidP="00B63E12">
      <w:pPr>
        <w:spacing w:after="0" w:line="240" w:lineRule="auto"/>
      </w:pPr>
      <w:r>
        <w:separator/>
      </w:r>
    </w:p>
  </w:footnote>
  <w:footnote w:type="continuationSeparator" w:id="0">
    <w:p w:rsidR="00D16143" w:rsidRDefault="00D16143" w:rsidP="00B63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1"/>
    <w:rsid w:val="000061B5"/>
    <w:rsid w:val="000F68B3"/>
    <w:rsid w:val="002247E5"/>
    <w:rsid w:val="002C6F43"/>
    <w:rsid w:val="0031394F"/>
    <w:rsid w:val="003A1E2D"/>
    <w:rsid w:val="003D6930"/>
    <w:rsid w:val="00432FCC"/>
    <w:rsid w:val="00473860"/>
    <w:rsid w:val="004965C6"/>
    <w:rsid w:val="005374C9"/>
    <w:rsid w:val="00553661"/>
    <w:rsid w:val="005C04D2"/>
    <w:rsid w:val="005C7A4A"/>
    <w:rsid w:val="00665C63"/>
    <w:rsid w:val="00855C47"/>
    <w:rsid w:val="008D07B6"/>
    <w:rsid w:val="00974CAB"/>
    <w:rsid w:val="00A708D7"/>
    <w:rsid w:val="00AB70F1"/>
    <w:rsid w:val="00B024DC"/>
    <w:rsid w:val="00B61271"/>
    <w:rsid w:val="00B63E12"/>
    <w:rsid w:val="00C63AD8"/>
    <w:rsid w:val="00CB26C8"/>
    <w:rsid w:val="00CD7B13"/>
    <w:rsid w:val="00CF5D01"/>
    <w:rsid w:val="00D16143"/>
    <w:rsid w:val="00D173CA"/>
    <w:rsid w:val="00D27CC5"/>
    <w:rsid w:val="00D40D50"/>
    <w:rsid w:val="00D6232D"/>
    <w:rsid w:val="00D77474"/>
    <w:rsid w:val="00D8277C"/>
    <w:rsid w:val="00D82D61"/>
    <w:rsid w:val="00D91771"/>
    <w:rsid w:val="00DE6DD9"/>
    <w:rsid w:val="00DF7163"/>
    <w:rsid w:val="00F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E12"/>
  </w:style>
  <w:style w:type="paragraph" w:styleId="a7">
    <w:name w:val="footer"/>
    <w:basedOn w:val="a"/>
    <w:link w:val="a8"/>
    <w:uiPriority w:val="99"/>
    <w:unhideWhenUsed/>
    <w:rsid w:val="00B6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E12"/>
  </w:style>
  <w:style w:type="paragraph" w:styleId="a7">
    <w:name w:val="footer"/>
    <w:basedOn w:val="a"/>
    <w:link w:val="a8"/>
    <w:uiPriority w:val="99"/>
    <w:unhideWhenUsed/>
    <w:rsid w:val="00B63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33</cp:revision>
  <cp:lastPrinted>2017-12-26T06:43:00Z</cp:lastPrinted>
  <dcterms:created xsi:type="dcterms:W3CDTF">2014-08-19T07:26:00Z</dcterms:created>
  <dcterms:modified xsi:type="dcterms:W3CDTF">2017-12-28T08:00:00Z</dcterms:modified>
</cp:coreProperties>
</file>