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0D049B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049B">
        <w:rPr>
          <w:sz w:val="28"/>
          <w:szCs w:val="28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0D049B">
        <w:rPr>
          <w:sz w:val="28"/>
          <w:szCs w:val="28"/>
        </w:rPr>
        <w:t>462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Default="008A4060">
      <w:pPr>
        <w:rPr>
          <w:sz w:val="28"/>
          <w:szCs w:val="28"/>
        </w:rPr>
      </w:pPr>
    </w:p>
    <w:p w:rsidR="00EC1F2F" w:rsidRDefault="00EC1F2F">
      <w:pPr>
        <w:rPr>
          <w:sz w:val="28"/>
          <w:szCs w:val="28"/>
        </w:rPr>
      </w:pPr>
    </w:p>
    <w:p w:rsidR="00EC1F2F" w:rsidRPr="008A4060" w:rsidRDefault="00EC1F2F">
      <w:pPr>
        <w:rPr>
          <w:sz w:val="28"/>
          <w:szCs w:val="28"/>
        </w:rPr>
      </w:pPr>
    </w:p>
    <w:p w:rsidR="009A6A03" w:rsidRPr="00DF6CB7" w:rsidRDefault="00D25816" w:rsidP="00BE44B9">
      <w:pPr>
        <w:ind w:left="709" w:right="852"/>
        <w:jc w:val="center"/>
        <w:rPr>
          <w:b/>
          <w:sz w:val="28"/>
          <w:szCs w:val="28"/>
        </w:rPr>
      </w:pPr>
      <w:r w:rsidRPr="00DF6CB7">
        <w:rPr>
          <w:b/>
          <w:sz w:val="28"/>
          <w:szCs w:val="28"/>
        </w:rPr>
        <w:t xml:space="preserve">О </w:t>
      </w:r>
      <w:r w:rsidR="00EA6342" w:rsidRPr="00DF6CB7">
        <w:rPr>
          <w:b/>
          <w:sz w:val="28"/>
          <w:szCs w:val="28"/>
        </w:rPr>
        <w:t>присвоении наименования</w:t>
      </w:r>
      <w:r w:rsidR="004454D6" w:rsidRPr="00DF6CB7">
        <w:rPr>
          <w:b/>
          <w:sz w:val="28"/>
          <w:szCs w:val="28"/>
        </w:rPr>
        <w:t xml:space="preserve"> </w:t>
      </w:r>
      <w:r w:rsidR="009A6A03" w:rsidRPr="00DF6CB7">
        <w:rPr>
          <w:b/>
          <w:sz w:val="28"/>
          <w:szCs w:val="28"/>
        </w:rPr>
        <w:t xml:space="preserve">улицам, </w:t>
      </w:r>
    </w:p>
    <w:p w:rsidR="009A6A03" w:rsidRPr="00DF6CB7" w:rsidRDefault="009A6A03" w:rsidP="009A6A03">
      <w:pPr>
        <w:ind w:left="709" w:right="852"/>
        <w:jc w:val="center"/>
        <w:rPr>
          <w:b/>
          <w:sz w:val="28"/>
          <w:szCs w:val="28"/>
        </w:rPr>
      </w:pPr>
      <w:r w:rsidRPr="00DF6CB7">
        <w:rPr>
          <w:b/>
          <w:sz w:val="28"/>
          <w:szCs w:val="28"/>
        </w:rPr>
        <w:t>расположенным</w:t>
      </w:r>
      <w:r w:rsidR="007C43FF" w:rsidRPr="00DF6CB7">
        <w:rPr>
          <w:b/>
          <w:sz w:val="28"/>
          <w:szCs w:val="28"/>
        </w:rPr>
        <w:t xml:space="preserve"> </w:t>
      </w:r>
      <w:r w:rsidR="00AD093D" w:rsidRPr="00DF6CB7">
        <w:rPr>
          <w:b/>
          <w:sz w:val="28"/>
          <w:szCs w:val="28"/>
        </w:rPr>
        <w:t xml:space="preserve">в </w:t>
      </w:r>
      <w:r w:rsidR="00F962F0">
        <w:rPr>
          <w:b/>
          <w:sz w:val="28"/>
          <w:szCs w:val="28"/>
        </w:rPr>
        <w:t>северо-восточной части</w:t>
      </w:r>
    </w:p>
    <w:p w:rsidR="005010ED" w:rsidRPr="00DF6CB7" w:rsidRDefault="002964BB" w:rsidP="009A6A03">
      <w:pPr>
        <w:ind w:left="709" w:right="852"/>
        <w:jc w:val="center"/>
        <w:rPr>
          <w:b/>
          <w:sz w:val="28"/>
          <w:szCs w:val="28"/>
        </w:rPr>
      </w:pPr>
      <w:r w:rsidRPr="00DF6CB7">
        <w:rPr>
          <w:b/>
          <w:sz w:val="28"/>
          <w:szCs w:val="28"/>
        </w:rPr>
        <w:t>поселка</w:t>
      </w:r>
      <w:r w:rsidR="009A6A03" w:rsidRPr="00DF6CB7">
        <w:rPr>
          <w:b/>
          <w:sz w:val="28"/>
          <w:szCs w:val="28"/>
        </w:rPr>
        <w:t xml:space="preserve"> Южный Динского района</w:t>
      </w:r>
    </w:p>
    <w:p w:rsidR="009A6A03" w:rsidRPr="00DF6CB7" w:rsidRDefault="009A6A03" w:rsidP="009A6A03">
      <w:pPr>
        <w:ind w:left="709" w:right="852"/>
        <w:jc w:val="center"/>
        <w:rPr>
          <w:b/>
          <w:sz w:val="28"/>
          <w:szCs w:val="28"/>
        </w:rPr>
      </w:pPr>
      <w:r w:rsidRPr="00DF6CB7">
        <w:rPr>
          <w:b/>
          <w:sz w:val="28"/>
          <w:szCs w:val="28"/>
        </w:rPr>
        <w:t>Краснодарского края</w:t>
      </w:r>
    </w:p>
    <w:p w:rsidR="006610AA" w:rsidRPr="00A24ABD" w:rsidRDefault="006610AA" w:rsidP="006610AA">
      <w:pPr>
        <w:ind w:right="848"/>
        <w:jc w:val="both"/>
        <w:rPr>
          <w:color w:val="FF0000"/>
          <w:sz w:val="28"/>
          <w:szCs w:val="28"/>
        </w:rPr>
      </w:pPr>
    </w:p>
    <w:p w:rsidR="00EC1F2F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D25816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 </w:t>
      </w:r>
      <w:r w:rsidR="009A6A03" w:rsidRPr="00026465">
        <w:rPr>
          <w:sz w:val="28"/>
          <w:szCs w:val="28"/>
        </w:rPr>
        <w:t xml:space="preserve">постановлением администрации Южно-Кубанского сельского поселения Динского района от </w:t>
      </w:r>
      <w:r w:rsidR="00026465" w:rsidRPr="00026465">
        <w:rPr>
          <w:sz w:val="28"/>
          <w:szCs w:val="28"/>
        </w:rPr>
        <w:t>11.06.2013</w:t>
      </w:r>
      <w:r w:rsidR="009A6A03" w:rsidRPr="00026465">
        <w:rPr>
          <w:sz w:val="28"/>
          <w:szCs w:val="28"/>
        </w:rPr>
        <w:t xml:space="preserve"> № </w:t>
      </w:r>
      <w:r w:rsidR="00026465" w:rsidRPr="00026465">
        <w:rPr>
          <w:sz w:val="28"/>
          <w:szCs w:val="28"/>
        </w:rPr>
        <w:t>180</w:t>
      </w:r>
      <w:r w:rsidR="009A6A03" w:rsidRPr="00026465">
        <w:rPr>
          <w:sz w:val="28"/>
          <w:szCs w:val="28"/>
        </w:rPr>
        <w:t xml:space="preserve"> «Об утверждении схем </w:t>
      </w:r>
      <w:r w:rsidR="002964BB" w:rsidRPr="00026465">
        <w:rPr>
          <w:sz w:val="28"/>
          <w:szCs w:val="28"/>
        </w:rPr>
        <w:t xml:space="preserve">            </w:t>
      </w:r>
      <w:r w:rsidR="009A6A03" w:rsidRPr="00026465">
        <w:rPr>
          <w:sz w:val="28"/>
          <w:szCs w:val="28"/>
        </w:rPr>
        <w:t xml:space="preserve">(участок 1, участок 2) размещения земельных участков, адресного плана и названия улиц территории </w:t>
      </w:r>
      <w:r w:rsidR="00026465" w:rsidRPr="00026465">
        <w:rPr>
          <w:sz w:val="28"/>
          <w:szCs w:val="28"/>
        </w:rPr>
        <w:t>северо-восточной части п. Южный</w:t>
      </w:r>
      <w:r w:rsidR="00F962F0">
        <w:rPr>
          <w:sz w:val="28"/>
          <w:szCs w:val="28"/>
        </w:rPr>
        <w:t>»</w:t>
      </w:r>
      <w:r w:rsidR="009A6A03" w:rsidRPr="00026465">
        <w:rPr>
          <w:sz w:val="28"/>
          <w:szCs w:val="28"/>
        </w:rPr>
        <w:t xml:space="preserve">, </w:t>
      </w:r>
      <w:r w:rsidR="006610AA">
        <w:rPr>
          <w:sz w:val="28"/>
          <w:szCs w:val="28"/>
        </w:rPr>
        <w:t xml:space="preserve">для приведения в соответствие с </w:t>
      </w:r>
      <w:r w:rsidR="004454D6">
        <w:rPr>
          <w:spacing w:val="-8"/>
          <w:sz w:val="28"/>
          <w:szCs w:val="28"/>
        </w:rPr>
        <w:t xml:space="preserve">Генеральным планом Южно-Кубанского </w:t>
      </w:r>
      <w:r w:rsidR="004454D6" w:rsidRPr="004454D6">
        <w:rPr>
          <w:spacing w:val="-8"/>
          <w:sz w:val="28"/>
          <w:szCs w:val="28"/>
        </w:rPr>
        <w:t>сельского поселения Динского района Краснодарского края</w:t>
      </w:r>
      <w:r w:rsidR="004454D6">
        <w:rPr>
          <w:spacing w:val="-8"/>
          <w:sz w:val="28"/>
          <w:szCs w:val="28"/>
        </w:rPr>
        <w:t xml:space="preserve">, </w:t>
      </w:r>
      <w:r w:rsidR="00EB6FB8">
        <w:rPr>
          <w:sz w:val="28"/>
          <w:szCs w:val="28"/>
          <w:lang w:eastAsia="ru-RU"/>
        </w:rPr>
        <w:t>утвержденным</w:t>
      </w:r>
      <w:r w:rsidR="00EB6FB8" w:rsidRPr="00EB6FB8">
        <w:rPr>
          <w:sz w:val="28"/>
          <w:szCs w:val="28"/>
          <w:lang w:eastAsia="ru-RU"/>
        </w:rPr>
        <w:t xml:space="preserve"> решением Совета Южно-Кубанского сель</w:t>
      </w:r>
      <w:r w:rsidR="002964BB">
        <w:rPr>
          <w:sz w:val="28"/>
          <w:szCs w:val="28"/>
          <w:lang w:eastAsia="ru-RU"/>
        </w:rPr>
        <w:t>ского поселения от 05.10.2012</w:t>
      </w:r>
      <w:r w:rsidR="00EB6FB8" w:rsidRPr="00EB6FB8">
        <w:rPr>
          <w:sz w:val="28"/>
          <w:szCs w:val="28"/>
          <w:lang w:eastAsia="ru-RU"/>
        </w:rPr>
        <w:t xml:space="preserve"> № 48</w:t>
      </w:r>
      <w:r w:rsidR="00EB6FB8">
        <w:rPr>
          <w:sz w:val="28"/>
          <w:szCs w:val="28"/>
          <w:lang w:eastAsia="ru-RU"/>
        </w:rPr>
        <w:t xml:space="preserve">, согласно </w:t>
      </w:r>
      <w:r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9A6A03">
        <w:rPr>
          <w:spacing w:val="-8"/>
          <w:sz w:val="28"/>
          <w:szCs w:val="28"/>
        </w:rPr>
        <w:t>27</w:t>
      </w:r>
      <w:r w:rsidRPr="00B324B1">
        <w:rPr>
          <w:spacing w:val="-8"/>
          <w:sz w:val="28"/>
          <w:szCs w:val="28"/>
        </w:rPr>
        <w:t>.</w:t>
      </w:r>
      <w:r w:rsidR="009A6A03">
        <w:rPr>
          <w:spacing w:val="-8"/>
          <w:sz w:val="28"/>
          <w:szCs w:val="28"/>
        </w:rPr>
        <w:t>03</w:t>
      </w:r>
      <w:r w:rsidR="002B3AF0" w:rsidRPr="00B324B1">
        <w:rPr>
          <w:spacing w:val="-8"/>
          <w:sz w:val="28"/>
          <w:szCs w:val="28"/>
        </w:rPr>
        <w:t>.</w:t>
      </w:r>
      <w:r w:rsidR="009A6A03">
        <w:rPr>
          <w:spacing w:val="-8"/>
          <w:sz w:val="28"/>
          <w:szCs w:val="28"/>
        </w:rPr>
        <w:t>2015</w:t>
      </w:r>
      <w:r w:rsidR="00B324B1">
        <w:rPr>
          <w:color w:val="000000"/>
          <w:sz w:val="28"/>
          <w:szCs w:val="28"/>
        </w:rPr>
        <w:t>,</w:t>
      </w:r>
      <w:r w:rsidR="006610AA" w:rsidRPr="00B3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ю:</w:t>
      </w:r>
    </w:p>
    <w:p w:rsidR="009A6A03" w:rsidRDefault="00D25816" w:rsidP="009A6A0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9A6A03">
        <w:rPr>
          <w:rFonts w:ascii="Times New Roman" w:hAnsi="Times New Roman" w:cs="Times New Roman"/>
          <w:sz w:val="28"/>
          <w:szCs w:val="28"/>
        </w:rPr>
        <w:t>ть следующие наименования</w:t>
      </w:r>
      <w:r w:rsidR="00EB6FB8">
        <w:rPr>
          <w:rFonts w:ascii="Times New Roman" w:hAnsi="Times New Roman" w:cs="Times New Roman"/>
          <w:sz w:val="28"/>
          <w:szCs w:val="28"/>
        </w:rPr>
        <w:t xml:space="preserve"> </w:t>
      </w:r>
      <w:r w:rsidR="0090275F">
        <w:rPr>
          <w:rFonts w:ascii="Times New Roman" w:hAnsi="Times New Roman" w:cs="Times New Roman"/>
          <w:sz w:val="28"/>
          <w:szCs w:val="28"/>
        </w:rPr>
        <w:t>составным частям</w:t>
      </w:r>
      <w:r w:rsidR="009A6A03">
        <w:rPr>
          <w:rFonts w:ascii="Times New Roman" w:hAnsi="Times New Roman" w:cs="Times New Roman"/>
          <w:sz w:val="28"/>
          <w:szCs w:val="28"/>
        </w:rPr>
        <w:t xml:space="preserve">, </w:t>
      </w:r>
      <w:r w:rsidR="009A6A03" w:rsidRPr="009A6A03">
        <w:rPr>
          <w:rFonts w:ascii="Times New Roman" w:hAnsi="Times New Roman" w:cs="Times New Roman"/>
          <w:sz w:val="28"/>
          <w:szCs w:val="28"/>
        </w:rPr>
        <w:t>распол</w:t>
      </w:r>
      <w:r w:rsidR="009A6A03">
        <w:rPr>
          <w:rFonts w:ascii="Times New Roman" w:hAnsi="Times New Roman" w:cs="Times New Roman"/>
          <w:sz w:val="28"/>
          <w:szCs w:val="28"/>
        </w:rPr>
        <w:t xml:space="preserve">оженным в </w:t>
      </w:r>
      <w:r w:rsidR="002B2B8D">
        <w:rPr>
          <w:rFonts w:ascii="Times New Roman" w:hAnsi="Times New Roman" w:cs="Times New Roman"/>
          <w:sz w:val="28"/>
          <w:szCs w:val="28"/>
        </w:rPr>
        <w:t xml:space="preserve">северо-восточной части </w:t>
      </w:r>
      <w:r w:rsidR="002964BB">
        <w:rPr>
          <w:rFonts w:ascii="Times New Roman" w:hAnsi="Times New Roman" w:cs="Times New Roman"/>
          <w:sz w:val="28"/>
          <w:szCs w:val="28"/>
        </w:rPr>
        <w:t>поселка</w:t>
      </w:r>
      <w:r w:rsidR="009A6A03" w:rsidRPr="009A6A03">
        <w:rPr>
          <w:rFonts w:ascii="Times New Roman" w:hAnsi="Times New Roman" w:cs="Times New Roman"/>
          <w:sz w:val="28"/>
          <w:szCs w:val="28"/>
        </w:rPr>
        <w:t xml:space="preserve"> Южный Динского района</w:t>
      </w:r>
      <w:r w:rsidR="009A6A03">
        <w:rPr>
          <w:rFonts w:ascii="Times New Roman" w:hAnsi="Times New Roman" w:cs="Times New Roman"/>
          <w:sz w:val="28"/>
          <w:szCs w:val="28"/>
        </w:rPr>
        <w:t xml:space="preserve"> Краснодарского края:</w:t>
      </w:r>
    </w:p>
    <w:p w:rsidR="005010ED" w:rsidRDefault="00D25816" w:rsidP="009A6A0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026465" w:rsidRPr="000264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Олимпийский</w:t>
      </w:r>
      <w:r w:rsidR="000264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проспект</w:t>
      </w:r>
      <w:proofErr w:type="gramStart"/>
      <w:r w:rsidR="000264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A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Живописная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Центральная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сельское поселение Южно-Кубанское, Южный поселок, Красная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Столичная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Российская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Бирюзовая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Янтарная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Алмазная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Жемчужная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Видная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Длинная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Магистральная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Просторная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Ровная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Лазурная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Школьная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Аллейная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555F8">
        <w:rPr>
          <w:rFonts w:ascii="Times New Roman" w:hAnsi="Times New Roman" w:cs="Times New Roman"/>
          <w:sz w:val="28"/>
          <w:szCs w:val="28"/>
        </w:rPr>
        <w:t>Сочинская</w:t>
      </w:r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555F8">
        <w:rPr>
          <w:rFonts w:ascii="Times New Roman" w:hAnsi="Times New Roman" w:cs="Times New Roman"/>
          <w:sz w:val="28"/>
          <w:szCs w:val="28"/>
        </w:rPr>
        <w:t>Звездная</w:t>
      </w:r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555F8">
        <w:rPr>
          <w:rFonts w:ascii="Times New Roman" w:hAnsi="Times New Roman" w:cs="Times New Roman"/>
          <w:sz w:val="28"/>
          <w:szCs w:val="28"/>
        </w:rPr>
        <w:t>Спокойная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555F8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026465" w:rsidRDefault="00026465" w:rsidP="0002646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F555F8">
        <w:rPr>
          <w:rFonts w:ascii="Times New Roman" w:hAnsi="Times New Roman" w:cs="Times New Roman"/>
          <w:sz w:val="28"/>
          <w:szCs w:val="28"/>
        </w:rPr>
        <w:t>Верхняя</w:t>
      </w:r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Пограничная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Офицерская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Героев Разведчиков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Чекистов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Круговая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Красивая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Лесная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Удобная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</w:t>
      </w:r>
      <w:r w:rsidR="00457FD6">
        <w:rPr>
          <w:rFonts w:ascii="Times New Roman" w:hAnsi="Times New Roman" w:cs="Times New Roman"/>
          <w:sz w:val="28"/>
          <w:szCs w:val="28"/>
        </w:rPr>
        <w:t xml:space="preserve"> поселок, Тенистая</w:t>
      </w:r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Тихая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Ялтинская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Кольцевая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Гимназическая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Пригородная улица;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Лазурный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Бирюзовый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Янтарный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Длинный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Дорожный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Магистральный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Аллейный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Жемчужный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Подгорный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Полевой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Ровный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Гимназический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Удобный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Прохладный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Ключевой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Озерный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Архитекторов переулок;</w:t>
      </w:r>
    </w:p>
    <w:p w:rsidR="00F555F8" w:rsidRDefault="00F555F8" w:rsidP="00F555F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Строительный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переулок;</w:t>
      </w:r>
    </w:p>
    <w:p w:rsidR="00026465" w:rsidRDefault="00F555F8" w:rsidP="00A24ABD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A24ABD">
        <w:rPr>
          <w:rFonts w:ascii="Times New Roman" w:hAnsi="Times New Roman" w:cs="Times New Roman"/>
          <w:sz w:val="28"/>
          <w:szCs w:val="28"/>
        </w:rPr>
        <w:t>Олимпийский</w:t>
      </w:r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1C31E3" w:rsidRDefault="009A6A03" w:rsidP="009A6A03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816">
        <w:rPr>
          <w:rFonts w:ascii="Times New Roman" w:hAnsi="Times New Roman" w:cs="Times New Roman"/>
          <w:sz w:val="28"/>
          <w:szCs w:val="28"/>
        </w:rPr>
        <w:t>. Общему отделу администрации Южно-Кубанского сельского поселения (</w:t>
      </w:r>
      <w:r w:rsidR="00B25107">
        <w:rPr>
          <w:rFonts w:ascii="Times New Roman" w:hAnsi="Times New Roman" w:cs="Times New Roman"/>
          <w:sz w:val="28"/>
          <w:szCs w:val="28"/>
        </w:rPr>
        <w:t>Лебедь</w:t>
      </w:r>
      <w:r w:rsidR="00D25816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1C31E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25816">
        <w:rPr>
          <w:rFonts w:ascii="Times New Roman" w:hAnsi="Times New Roman" w:cs="Times New Roman"/>
          <w:sz w:val="28"/>
          <w:szCs w:val="28"/>
        </w:rPr>
        <w:t xml:space="preserve">в периодическом </w:t>
      </w:r>
      <w:r w:rsidR="001C31E3">
        <w:rPr>
          <w:rFonts w:ascii="Times New Roman" w:hAnsi="Times New Roman" w:cs="Times New Roman"/>
          <w:sz w:val="28"/>
          <w:szCs w:val="28"/>
        </w:rPr>
        <w:t>печатном издании – муниципальной газете</w:t>
      </w:r>
      <w:r w:rsidR="00D25816"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 </w:t>
      </w:r>
      <w:r w:rsidR="001C31E3">
        <w:rPr>
          <w:rFonts w:ascii="Times New Roman" w:hAnsi="Times New Roman" w:cs="Times New Roman"/>
          <w:sz w:val="28"/>
          <w:szCs w:val="28"/>
        </w:rPr>
        <w:t xml:space="preserve">   </w:t>
      </w:r>
      <w:r w:rsidR="00D25816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1C31E3">
        <w:rPr>
          <w:rFonts w:ascii="Times New Roman" w:hAnsi="Times New Roman" w:cs="Times New Roman"/>
          <w:sz w:val="28"/>
          <w:szCs w:val="28"/>
        </w:rPr>
        <w:t xml:space="preserve">  </w:t>
      </w:r>
      <w:r w:rsidR="00D2581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31E3">
        <w:rPr>
          <w:rFonts w:ascii="Times New Roman" w:hAnsi="Times New Roman" w:cs="Times New Roman"/>
          <w:sz w:val="28"/>
          <w:szCs w:val="28"/>
        </w:rPr>
        <w:t xml:space="preserve">  </w:t>
      </w:r>
      <w:r w:rsidR="00D25816">
        <w:rPr>
          <w:rFonts w:ascii="Times New Roman" w:hAnsi="Times New Roman" w:cs="Times New Roman"/>
          <w:sz w:val="28"/>
          <w:szCs w:val="28"/>
        </w:rPr>
        <w:t>Краснодарского</w:t>
      </w:r>
      <w:r w:rsidR="001C31E3">
        <w:rPr>
          <w:rFonts w:ascii="Times New Roman" w:hAnsi="Times New Roman" w:cs="Times New Roman"/>
          <w:sz w:val="28"/>
          <w:szCs w:val="28"/>
        </w:rPr>
        <w:t xml:space="preserve">   края</w:t>
      </w:r>
      <w:r w:rsidR="00B324B1">
        <w:rPr>
          <w:rFonts w:ascii="Times New Roman" w:hAnsi="Times New Roman" w:cs="Times New Roman"/>
          <w:sz w:val="28"/>
          <w:szCs w:val="28"/>
        </w:rPr>
        <w:t xml:space="preserve"> </w:t>
      </w:r>
      <w:r w:rsidR="001C31E3">
        <w:rPr>
          <w:rFonts w:ascii="Times New Roman" w:hAnsi="Times New Roman" w:cs="Times New Roman"/>
          <w:sz w:val="28"/>
          <w:szCs w:val="28"/>
        </w:rPr>
        <w:t xml:space="preserve">  </w:t>
      </w:r>
      <w:r w:rsidR="00D25816">
        <w:rPr>
          <w:rFonts w:ascii="Times New Roman" w:hAnsi="Times New Roman" w:cs="Times New Roman"/>
          <w:sz w:val="28"/>
          <w:szCs w:val="28"/>
        </w:rPr>
        <w:t xml:space="preserve">«Южный. Официальный </w:t>
      </w:r>
    </w:p>
    <w:p w:rsidR="009A6A03" w:rsidRDefault="00D25816" w:rsidP="001C31E3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вестник»</w:t>
      </w:r>
      <w:r w:rsidR="001C31E3">
        <w:rPr>
          <w:rFonts w:ascii="Times New Roman" w:hAnsi="Times New Roman" w:cs="Times New Roman"/>
          <w:sz w:val="28"/>
          <w:szCs w:val="28"/>
        </w:rPr>
        <w:t xml:space="preserve"> </w:t>
      </w:r>
      <w:r w:rsidR="009A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31E3">
        <w:rPr>
          <w:rFonts w:ascii="Times New Roman" w:hAnsi="Times New Roman" w:cs="Times New Roman"/>
          <w:sz w:val="28"/>
          <w:szCs w:val="28"/>
        </w:rPr>
        <w:t xml:space="preserve"> </w:t>
      </w:r>
      <w:r w:rsidR="009A6A03">
        <w:rPr>
          <w:rFonts w:ascii="Times New Roman" w:hAnsi="Times New Roman" w:cs="Times New Roman"/>
          <w:sz w:val="28"/>
          <w:szCs w:val="28"/>
        </w:rPr>
        <w:t xml:space="preserve"> </w:t>
      </w:r>
      <w:r w:rsidR="001C31E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A6A03">
        <w:rPr>
          <w:rFonts w:ascii="Times New Roman" w:hAnsi="Times New Roman" w:cs="Times New Roman"/>
          <w:sz w:val="28"/>
          <w:szCs w:val="28"/>
        </w:rPr>
        <w:t xml:space="preserve"> </w:t>
      </w:r>
      <w:r w:rsidR="001C31E3">
        <w:rPr>
          <w:rFonts w:ascii="Times New Roman" w:hAnsi="Times New Roman" w:cs="Times New Roman"/>
          <w:sz w:val="28"/>
          <w:szCs w:val="28"/>
        </w:rPr>
        <w:t>размещение</w:t>
      </w:r>
      <w:r w:rsidR="009A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9A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9A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77E">
        <w:rPr>
          <w:rFonts w:ascii="Times New Roman" w:hAnsi="Times New Roman" w:cs="Times New Roman"/>
          <w:sz w:val="28"/>
          <w:szCs w:val="28"/>
        </w:rPr>
        <w:t>Южно-Кубанского</w:t>
      </w:r>
      <w:proofErr w:type="gramEnd"/>
      <w:r w:rsidR="004F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2F" w:rsidRDefault="004F077E" w:rsidP="001C31E3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31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разделе «Документы»</w:t>
      </w:r>
      <w:r w:rsidR="008A4060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B25107" w:rsidP="008C3402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A03">
        <w:rPr>
          <w:rFonts w:ascii="Times New Roman" w:hAnsi="Times New Roman" w:cs="Times New Roman"/>
          <w:sz w:val="28"/>
          <w:szCs w:val="28"/>
        </w:rPr>
        <w:t>3</w:t>
      </w:r>
      <w:r w:rsidR="00D258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C31E3">
        <w:rPr>
          <w:rFonts w:ascii="Times New Roman" w:hAnsi="Times New Roman" w:cs="Times New Roman"/>
          <w:sz w:val="28"/>
          <w:szCs w:val="28"/>
        </w:rPr>
        <w:t>после</w:t>
      </w:r>
      <w:r w:rsidR="00D25816">
        <w:rPr>
          <w:rFonts w:ascii="Times New Roman" w:hAnsi="Times New Roman" w:cs="Times New Roman"/>
          <w:sz w:val="28"/>
          <w:szCs w:val="28"/>
        </w:rPr>
        <w:t xml:space="preserve"> его </w:t>
      </w:r>
      <w:r w:rsidR="006610AA">
        <w:rPr>
          <w:rFonts w:ascii="Times New Roman" w:hAnsi="Times New Roman" w:cs="Times New Roman"/>
          <w:sz w:val="28"/>
          <w:szCs w:val="28"/>
        </w:rPr>
        <w:t>опубликования</w:t>
      </w:r>
      <w:r w:rsidR="00D25816">
        <w:rPr>
          <w:rFonts w:ascii="Times New Roman" w:hAnsi="Times New Roman" w:cs="Times New Roman"/>
          <w:sz w:val="28"/>
          <w:szCs w:val="28"/>
        </w:rPr>
        <w:t>.</w:t>
      </w: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324B1" w:rsidRDefault="00B324B1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A125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B324B1">
        <w:rPr>
          <w:color w:val="000000"/>
          <w:sz w:val="28"/>
          <w:szCs w:val="28"/>
        </w:rPr>
        <w:t>А.</w:t>
      </w:r>
      <w:r w:rsidR="00A125A6">
        <w:rPr>
          <w:color w:val="000000"/>
          <w:sz w:val="28"/>
          <w:szCs w:val="28"/>
        </w:rPr>
        <w:t>А</w:t>
      </w:r>
      <w:r w:rsidR="00B25107">
        <w:rPr>
          <w:color w:val="000000"/>
          <w:sz w:val="28"/>
          <w:szCs w:val="28"/>
        </w:rPr>
        <w:t xml:space="preserve">. </w:t>
      </w:r>
      <w:proofErr w:type="spellStart"/>
      <w:r w:rsidR="00A125A6">
        <w:rPr>
          <w:color w:val="000000"/>
          <w:sz w:val="28"/>
          <w:szCs w:val="28"/>
        </w:rPr>
        <w:t>Уманов</w:t>
      </w:r>
      <w:proofErr w:type="spellEnd"/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1C31E3" w:rsidRDefault="001C31E3" w:rsidP="008C3402">
      <w:pPr>
        <w:rPr>
          <w:b/>
          <w:bCs/>
          <w:sz w:val="28"/>
          <w:szCs w:val="28"/>
        </w:rPr>
      </w:pPr>
    </w:p>
    <w:p w:rsidR="0052591E" w:rsidRDefault="0052591E" w:rsidP="008C3402">
      <w:pPr>
        <w:rPr>
          <w:b/>
          <w:bCs/>
          <w:sz w:val="28"/>
          <w:szCs w:val="28"/>
        </w:rPr>
      </w:pPr>
    </w:p>
    <w:p w:rsidR="0052591E" w:rsidRDefault="0052591E" w:rsidP="008C3402">
      <w:pPr>
        <w:rPr>
          <w:b/>
          <w:bCs/>
          <w:sz w:val="28"/>
          <w:szCs w:val="28"/>
        </w:rPr>
      </w:pPr>
    </w:p>
    <w:p w:rsidR="0052591E" w:rsidRDefault="0052591E" w:rsidP="008C3402">
      <w:pPr>
        <w:rPr>
          <w:b/>
          <w:bCs/>
          <w:sz w:val="28"/>
          <w:szCs w:val="28"/>
        </w:rPr>
      </w:pPr>
    </w:p>
    <w:p w:rsidR="0052591E" w:rsidRDefault="0052591E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6D7493" w:rsidRDefault="006D7493">
      <w:pPr>
        <w:jc w:val="center"/>
        <w:rPr>
          <w:sz w:val="28"/>
          <w:szCs w:val="28"/>
        </w:rPr>
      </w:pPr>
    </w:p>
    <w:p w:rsidR="006D7493" w:rsidRDefault="006D7493">
      <w:pPr>
        <w:jc w:val="center"/>
        <w:rPr>
          <w:sz w:val="28"/>
          <w:szCs w:val="28"/>
        </w:rPr>
      </w:pP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DF6CB7" w:rsidRPr="00DF6CB7" w:rsidRDefault="00D25816" w:rsidP="00DF6CB7">
      <w:pPr>
        <w:ind w:left="709" w:right="852"/>
        <w:jc w:val="center"/>
        <w:rPr>
          <w:sz w:val="28"/>
          <w:szCs w:val="28"/>
        </w:rPr>
      </w:pPr>
      <w:r w:rsidRPr="00DF6CB7">
        <w:rPr>
          <w:sz w:val="28"/>
          <w:szCs w:val="28"/>
        </w:rPr>
        <w:t>«</w:t>
      </w:r>
      <w:r w:rsidR="00DF6CB7" w:rsidRPr="00DF6CB7">
        <w:rPr>
          <w:sz w:val="28"/>
          <w:szCs w:val="28"/>
        </w:rPr>
        <w:t xml:space="preserve">О присвоении наименования улицам, </w:t>
      </w:r>
    </w:p>
    <w:p w:rsidR="00DF6CB7" w:rsidRPr="00DF6CB7" w:rsidRDefault="00DF6CB7" w:rsidP="00DF6CB7">
      <w:pPr>
        <w:ind w:left="709" w:right="852"/>
        <w:jc w:val="center"/>
        <w:rPr>
          <w:sz w:val="28"/>
          <w:szCs w:val="28"/>
        </w:rPr>
      </w:pPr>
      <w:r w:rsidRPr="00DF6CB7">
        <w:rPr>
          <w:sz w:val="28"/>
          <w:szCs w:val="28"/>
        </w:rPr>
        <w:t xml:space="preserve">расположенным в северо-восточной части п. Южный </w:t>
      </w:r>
    </w:p>
    <w:p w:rsidR="00DF6CB7" w:rsidRPr="00DF6CB7" w:rsidRDefault="00DF6CB7" w:rsidP="00DF6CB7">
      <w:pPr>
        <w:ind w:left="709" w:right="852"/>
        <w:jc w:val="center"/>
        <w:rPr>
          <w:sz w:val="28"/>
          <w:szCs w:val="28"/>
        </w:rPr>
      </w:pPr>
      <w:r w:rsidRPr="00DF6CB7">
        <w:rPr>
          <w:sz w:val="28"/>
          <w:szCs w:val="28"/>
        </w:rPr>
        <w:t>поселка Южный Динского района</w:t>
      </w:r>
    </w:p>
    <w:p w:rsidR="00BE44B9" w:rsidRPr="00DF6CB7" w:rsidRDefault="00DF6CB7" w:rsidP="00DF6CB7">
      <w:pPr>
        <w:ind w:left="709" w:right="852"/>
        <w:jc w:val="center"/>
        <w:rPr>
          <w:color w:val="000000"/>
          <w:sz w:val="28"/>
          <w:szCs w:val="28"/>
        </w:rPr>
      </w:pPr>
      <w:r w:rsidRPr="00DF6CB7">
        <w:rPr>
          <w:sz w:val="28"/>
          <w:szCs w:val="28"/>
        </w:rPr>
        <w:t>Краснодарского края</w:t>
      </w:r>
      <w:r w:rsidR="00BE44B9" w:rsidRPr="00DF6CB7">
        <w:rPr>
          <w:sz w:val="28"/>
          <w:szCs w:val="28"/>
        </w:rPr>
        <w:t>»</w:t>
      </w:r>
    </w:p>
    <w:p w:rsidR="005010ED" w:rsidRPr="00DF6CB7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>Проект внесен:</w:t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 xml:space="preserve">Отделом жилищно-коммунального </w:t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>хозяйства администрации Южно-Кубанского</w:t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>сельского поселения Динского района</w:t>
      </w:r>
    </w:p>
    <w:p w:rsidR="007C43FF" w:rsidRPr="007C43FF" w:rsidRDefault="00AD093D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</w:t>
      </w:r>
      <w:r w:rsidR="007C43FF" w:rsidRPr="007C43FF">
        <w:rPr>
          <w:sz w:val="28"/>
          <w:szCs w:val="28"/>
          <w:lang w:eastAsia="ru-RU"/>
        </w:rPr>
        <w:t xml:space="preserve"> отдела           </w:t>
      </w:r>
      <w:r>
        <w:rPr>
          <w:sz w:val="28"/>
          <w:szCs w:val="28"/>
          <w:lang w:eastAsia="ru-RU"/>
        </w:rPr>
        <w:t xml:space="preserve">        </w:t>
      </w:r>
      <w:r w:rsidR="007C43FF" w:rsidRPr="007C43FF">
        <w:rPr>
          <w:sz w:val="28"/>
          <w:szCs w:val="28"/>
          <w:lang w:eastAsia="ru-RU"/>
        </w:rPr>
        <w:t xml:space="preserve">                                                                И.Е. Кабашный</w:t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>Составитель проекта:</w:t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 xml:space="preserve">Специалист 2 категории </w:t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 xml:space="preserve">отдела жилищно-коммунального </w:t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 xml:space="preserve">хозяйства                                                   </w:t>
      </w:r>
      <w:r w:rsidR="00AD093D">
        <w:rPr>
          <w:sz w:val="28"/>
          <w:szCs w:val="28"/>
          <w:lang w:eastAsia="ru-RU"/>
        </w:rPr>
        <w:t xml:space="preserve">  </w:t>
      </w:r>
      <w:r w:rsidRPr="007C43FF">
        <w:rPr>
          <w:sz w:val="28"/>
          <w:szCs w:val="28"/>
          <w:lang w:eastAsia="ru-RU"/>
        </w:rPr>
        <w:t xml:space="preserve">                                         Н.А. Меликова </w:t>
      </w:r>
    </w:p>
    <w:p w:rsid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99076E" w:rsidRPr="007C43FF" w:rsidRDefault="0099076E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 xml:space="preserve">Начальник общего отдела </w:t>
      </w:r>
    </w:p>
    <w:p w:rsidR="007C43FF" w:rsidRPr="007C43FF" w:rsidRDefault="007C43FF" w:rsidP="007C43F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7C43FF">
        <w:rPr>
          <w:sz w:val="28"/>
          <w:szCs w:val="28"/>
          <w:lang w:eastAsia="ru-RU"/>
        </w:rPr>
        <w:t>администрации Южно-Кубанского</w:t>
      </w:r>
    </w:p>
    <w:p w:rsidR="00BF353D" w:rsidRDefault="007C43FF" w:rsidP="00DF6CB7">
      <w:pPr>
        <w:widowControl/>
        <w:suppressAutoHyphens w:val="0"/>
        <w:autoSpaceDE/>
        <w:jc w:val="both"/>
        <w:rPr>
          <w:sz w:val="28"/>
          <w:szCs w:val="28"/>
          <w:lang w:eastAsia="ru-RU"/>
        </w:rPr>
        <w:sectPr w:rsidR="00BF353D" w:rsidSect="00B324B1">
          <w:pgSz w:w="11906" w:h="16838"/>
          <w:pgMar w:top="426" w:right="567" w:bottom="851" w:left="1701" w:header="0" w:footer="0" w:gutter="0"/>
          <w:cols w:space="720"/>
          <w:formProt w:val="0"/>
          <w:docGrid w:linePitch="360"/>
        </w:sectPr>
      </w:pPr>
      <w:r w:rsidRPr="007C43FF">
        <w:rPr>
          <w:sz w:val="28"/>
          <w:szCs w:val="28"/>
          <w:lang w:eastAsia="ru-RU"/>
        </w:rPr>
        <w:t xml:space="preserve">сельского поселения Динского района                              </w:t>
      </w:r>
      <w:r w:rsidR="00B324B1">
        <w:rPr>
          <w:sz w:val="28"/>
          <w:szCs w:val="28"/>
          <w:lang w:eastAsia="ru-RU"/>
        </w:rPr>
        <w:t xml:space="preserve"> </w:t>
      </w:r>
      <w:r w:rsidRPr="007C43FF">
        <w:rPr>
          <w:sz w:val="28"/>
          <w:szCs w:val="28"/>
          <w:lang w:eastAsia="ru-RU"/>
        </w:rPr>
        <w:t xml:space="preserve">              А.И. Лебедь</w:t>
      </w:r>
    </w:p>
    <w:p w:rsidR="00BF353D" w:rsidRPr="00BF353D" w:rsidRDefault="00BF353D" w:rsidP="00DF6CB7">
      <w:pPr>
        <w:rPr>
          <w:b/>
          <w:bCs/>
          <w:sz w:val="28"/>
          <w:szCs w:val="28"/>
        </w:rPr>
      </w:pPr>
    </w:p>
    <w:sectPr w:rsidR="00BF353D" w:rsidRPr="00BF353D" w:rsidSect="00B324B1">
      <w:pgSz w:w="16838" w:h="11906" w:orient="landscape"/>
      <w:pgMar w:top="1135" w:right="28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26465"/>
    <w:rsid w:val="000D049B"/>
    <w:rsid w:val="000E3B73"/>
    <w:rsid w:val="000F6BB0"/>
    <w:rsid w:val="00115A51"/>
    <w:rsid w:val="00161E1E"/>
    <w:rsid w:val="001C31E3"/>
    <w:rsid w:val="001D0CD2"/>
    <w:rsid w:val="001D51D6"/>
    <w:rsid w:val="00210CA3"/>
    <w:rsid w:val="00277590"/>
    <w:rsid w:val="002964BB"/>
    <w:rsid w:val="002B2B8D"/>
    <w:rsid w:val="002B3AF0"/>
    <w:rsid w:val="002E1F94"/>
    <w:rsid w:val="00360527"/>
    <w:rsid w:val="00371D96"/>
    <w:rsid w:val="003C7E27"/>
    <w:rsid w:val="003E3216"/>
    <w:rsid w:val="003E71F8"/>
    <w:rsid w:val="004063E7"/>
    <w:rsid w:val="004454D6"/>
    <w:rsid w:val="00457FD6"/>
    <w:rsid w:val="004E5ED3"/>
    <w:rsid w:val="004F077E"/>
    <w:rsid w:val="005010ED"/>
    <w:rsid w:val="0052591E"/>
    <w:rsid w:val="00550238"/>
    <w:rsid w:val="005A59CF"/>
    <w:rsid w:val="005C7AFC"/>
    <w:rsid w:val="0062076F"/>
    <w:rsid w:val="006610AA"/>
    <w:rsid w:val="006D7493"/>
    <w:rsid w:val="00786DD7"/>
    <w:rsid w:val="007B04F1"/>
    <w:rsid w:val="007C43FF"/>
    <w:rsid w:val="00810260"/>
    <w:rsid w:val="00824DE0"/>
    <w:rsid w:val="008632D5"/>
    <w:rsid w:val="00885F96"/>
    <w:rsid w:val="00897668"/>
    <w:rsid w:val="008A4060"/>
    <w:rsid w:val="008C3402"/>
    <w:rsid w:val="008E7D01"/>
    <w:rsid w:val="0090275F"/>
    <w:rsid w:val="00926663"/>
    <w:rsid w:val="00941A22"/>
    <w:rsid w:val="0099076E"/>
    <w:rsid w:val="009A6A03"/>
    <w:rsid w:val="009D0D1C"/>
    <w:rsid w:val="00A125A6"/>
    <w:rsid w:val="00A24ABD"/>
    <w:rsid w:val="00A43044"/>
    <w:rsid w:val="00AD093D"/>
    <w:rsid w:val="00AD66BE"/>
    <w:rsid w:val="00B23964"/>
    <w:rsid w:val="00B25107"/>
    <w:rsid w:val="00B32485"/>
    <w:rsid w:val="00B324B1"/>
    <w:rsid w:val="00B84848"/>
    <w:rsid w:val="00BE44B9"/>
    <w:rsid w:val="00BF353D"/>
    <w:rsid w:val="00BF661C"/>
    <w:rsid w:val="00C20850"/>
    <w:rsid w:val="00C52936"/>
    <w:rsid w:val="00C84256"/>
    <w:rsid w:val="00D01D38"/>
    <w:rsid w:val="00D25816"/>
    <w:rsid w:val="00DF6CB7"/>
    <w:rsid w:val="00E96F06"/>
    <w:rsid w:val="00EA6342"/>
    <w:rsid w:val="00EB6FB8"/>
    <w:rsid w:val="00EC1F2F"/>
    <w:rsid w:val="00F054DF"/>
    <w:rsid w:val="00F555F8"/>
    <w:rsid w:val="00F67DBD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72A0-AC06-48A4-833B-CBEA4D1D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10</cp:revision>
  <cp:lastPrinted>2020-12-23T08:49:00Z</cp:lastPrinted>
  <dcterms:created xsi:type="dcterms:W3CDTF">2020-12-15T09:43:00Z</dcterms:created>
  <dcterms:modified xsi:type="dcterms:W3CDTF">2020-12-25T09:14:00Z</dcterms:modified>
  <dc:language>en-US</dc:language>
</cp:coreProperties>
</file>