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0865D4" w:rsidRPr="008A4060" w:rsidRDefault="000865D4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4E7FD3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FD3">
        <w:rPr>
          <w:sz w:val="28"/>
          <w:szCs w:val="28"/>
        </w:rPr>
        <w:t>03.12.2018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4E7FD3">
        <w:rPr>
          <w:sz w:val="28"/>
          <w:szCs w:val="28"/>
        </w:rPr>
        <w:t>343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A44765" w:rsidRDefault="00A44765">
      <w:pPr>
        <w:rPr>
          <w:sz w:val="28"/>
          <w:szCs w:val="28"/>
        </w:rPr>
      </w:pPr>
    </w:p>
    <w:p w:rsidR="00910838" w:rsidRDefault="00910838">
      <w:pPr>
        <w:rPr>
          <w:sz w:val="28"/>
          <w:szCs w:val="28"/>
        </w:rPr>
      </w:pPr>
    </w:p>
    <w:p w:rsidR="00910838" w:rsidRPr="008A4060" w:rsidRDefault="00910838">
      <w:pPr>
        <w:rPr>
          <w:sz w:val="28"/>
          <w:szCs w:val="28"/>
        </w:rPr>
      </w:pPr>
    </w:p>
    <w:p w:rsidR="00AA0C6C" w:rsidRDefault="00AA0C6C" w:rsidP="00EF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A0C6C" w:rsidRDefault="00AA0C6C" w:rsidP="00EF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сельского поселения Динского района </w:t>
      </w:r>
    </w:p>
    <w:p w:rsidR="00AA0C6C" w:rsidRDefault="00AA0C6C" w:rsidP="00EF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26.02.2016 № 68 «Об утверждении Порядка формирования, </w:t>
      </w:r>
      <w:r w:rsidR="00B141C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утверждения и ведения планов-графиков закупок товаров, </w:t>
      </w:r>
    </w:p>
    <w:p w:rsidR="00AA0314" w:rsidRDefault="00AA0C6C" w:rsidP="00EF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 муниципальных нужд муниципального образования Южно-Кубанское сельское поселение в составе муниципального образования Динской район»</w:t>
      </w:r>
    </w:p>
    <w:p w:rsidR="00C05E7F" w:rsidRPr="00AA0C6C" w:rsidRDefault="00C05E7F" w:rsidP="00EF79A3">
      <w:pPr>
        <w:jc w:val="center"/>
        <w:rPr>
          <w:b/>
          <w:sz w:val="28"/>
          <w:szCs w:val="28"/>
        </w:rPr>
      </w:pPr>
    </w:p>
    <w:p w:rsidR="000865D4" w:rsidRDefault="000865D4" w:rsidP="00AD3578">
      <w:pPr>
        <w:ind w:right="848"/>
        <w:jc w:val="both"/>
        <w:rPr>
          <w:color w:val="000000"/>
          <w:sz w:val="28"/>
          <w:szCs w:val="28"/>
        </w:rPr>
      </w:pPr>
    </w:p>
    <w:p w:rsidR="00A44765" w:rsidRDefault="00AA0C6C" w:rsidP="00D4252A">
      <w:pPr>
        <w:shd w:val="clear" w:color="auto" w:fill="FFFFFF"/>
        <w:tabs>
          <w:tab w:val="left" w:pos="8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положений Федерального закона от </w:t>
      </w:r>
      <w:r w:rsidR="004D0055">
        <w:rPr>
          <w:sz w:val="28"/>
          <w:szCs w:val="28"/>
        </w:rPr>
        <w:br/>
      </w:r>
      <w:r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05.06.2015 № 554</w:t>
      </w:r>
      <w:r w:rsidR="004D0055">
        <w:rPr>
          <w:sz w:val="28"/>
          <w:szCs w:val="28"/>
        </w:rPr>
        <w:t xml:space="preserve"> «О требованиях к формированию, утверждению и ведению</w:t>
      </w:r>
      <w:r w:rsidR="00CE70BC">
        <w:rPr>
          <w:sz w:val="28"/>
          <w:szCs w:val="28"/>
        </w:rPr>
        <w:t xml:space="preserve">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п о с т а н о в л я ю:</w:t>
      </w:r>
    </w:p>
    <w:p w:rsidR="00E35E79" w:rsidRPr="00E35E79" w:rsidRDefault="00CE70BC" w:rsidP="00E35E79">
      <w:pPr>
        <w:pStyle w:val="aa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E35E79">
        <w:rPr>
          <w:sz w:val="28"/>
        </w:rPr>
        <w:t>Внести</w:t>
      </w:r>
      <w:r w:rsidR="00E35E79" w:rsidRPr="00E35E79">
        <w:rPr>
          <w:sz w:val="28"/>
        </w:rPr>
        <w:t xml:space="preserve"> в приложение к постановлению администрации Южно-Кубанского сельского поселения Динского района от 26.02.2016 № 68 </w:t>
      </w:r>
      <w:r w:rsidR="00E35E79" w:rsidRPr="00E35E79">
        <w:rPr>
          <w:b/>
          <w:sz w:val="28"/>
          <w:szCs w:val="28"/>
        </w:rPr>
        <w:t>«</w:t>
      </w:r>
      <w:r w:rsidR="00E35E79" w:rsidRPr="00E35E79">
        <w:rPr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Южно-Кубанское сельское поселение в составе муниципального образования Динской район» следующие изменения:</w:t>
      </w:r>
    </w:p>
    <w:p w:rsidR="00E35E79" w:rsidRDefault="00E35E79" w:rsidP="00E35E7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E35E79" w:rsidRDefault="00E35E79" w:rsidP="00E35E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</w:t>
      </w:r>
      <w:r w:rsidR="00BC2361">
        <w:rPr>
          <w:sz w:val="28"/>
          <w:szCs w:val="28"/>
        </w:rPr>
        <w:t xml:space="preserve">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</w:r>
    </w:p>
    <w:p w:rsidR="00BC2361" w:rsidRDefault="00BC2361" w:rsidP="00BC236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11 изложить в следующей редакции:</w:t>
      </w:r>
    </w:p>
    <w:p w:rsidR="000D6A90" w:rsidRDefault="00BC2361" w:rsidP="00BC23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Внесение изменений в план-график закупок по каждому объекту закупки </w:t>
      </w:r>
    </w:p>
    <w:p w:rsidR="000D6A90" w:rsidRDefault="000D6A90" w:rsidP="000D6A90">
      <w:pPr>
        <w:jc w:val="both"/>
        <w:rPr>
          <w:sz w:val="28"/>
          <w:szCs w:val="28"/>
        </w:rPr>
      </w:pPr>
      <w:r w:rsidRPr="000D6A90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0</wp:posOffset>
                </wp:positionV>
                <wp:extent cx="333375" cy="3429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90" w:rsidRPr="000D6A90" w:rsidRDefault="000D6A9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6A90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45pt;margin-top:0;width:26.25pt;height:27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" filled="f" strokecolor="white [3212]">
                <v:textbox>
                  <w:txbxContent>
                    <w:p w:rsidR="000D6A90" w:rsidRPr="000D6A90" w:rsidRDefault="000D6A90">
                      <w:pPr>
                        <w:rPr>
                          <w:color w:val="000000" w:themeColor="text1"/>
                        </w:rPr>
                      </w:pPr>
                      <w:r w:rsidRPr="000D6A90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6A90" w:rsidRDefault="000D6A90" w:rsidP="000D6A90">
      <w:pPr>
        <w:jc w:val="both"/>
        <w:rPr>
          <w:sz w:val="28"/>
          <w:szCs w:val="28"/>
        </w:rPr>
      </w:pPr>
    </w:p>
    <w:p w:rsidR="00BC2361" w:rsidRDefault="00BC2361" w:rsidP="000D6A90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12-12.2 настоящего Порядка</w:t>
      </w:r>
      <w:r w:rsidR="001C7515">
        <w:rPr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закона.»;</w:t>
      </w:r>
    </w:p>
    <w:p w:rsidR="001C7515" w:rsidRDefault="001C7515" w:rsidP="001C7515">
      <w:pPr>
        <w:pStyle w:val="aa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пункте 12 слова «в соответствии с пунктами 9 и 28 части 1 статьи 93 Федерального закона – не позднее чем за один день до даты заключения контракта» заменить словами «в соответствии с пунктом 9 части 1 статьи 93 Федерального закона – в день заключения контракта»;</w:t>
      </w:r>
    </w:p>
    <w:p w:rsidR="001C7515" w:rsidRDefault="001C7515" w:rsidP="001C7515">
      <w:pPr>
        <w:pStyle w:val="aa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12.1</w:t>
      </w:r>
      <w:r w:rsidR="002A1202">
        <w:rPr>
          <w:sz w:val="28"/>
          <w:szCs w:val="28"/>
        </w:rPr>
        <w:t>.</w:t>
      </w:r>
      <w:r>
        <w:rPr>
          <w:sz w:val="28"/>
          <w:szCs w:val="28"/>
        </w:rPr>
        <w:t xml:space="preserve"> и 12.2</w:t>
      </w:r>
      <w:r w:rsidR="002A1202">
        <w:rPr>
          <w:sz w:val="28"/>
          <w:szCs w:val="28"/>
        </w:rPr>
        <w:t xml:space="preserve">. </w:t>
      </w:r>
      <w:r>
        <w:rPr>
          <w:sz w:val="28"/>
          <w:szCs w:val="28"/>
        </w:rPr>
        <w:t>следующего содержания:</w:t>
      </w:r>
    </w:p>
    <w:p w:rsidR="001C7515" w:rsidRDefault="001C7515" w:rsidP="001C75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«12.1</w:t>
      </w:r>
      <w:r w:rsidR="002A1202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осуществления закупок в соответствии с частями 2, 4 – 6 статьи 55</w:t>
      </w:r>
      <w:r w:rsidR="00EE0930">
        <w:rPr>
          <w:sz w:val="28"/>
          <w:szCs w:val="28"/>
        </w:rPr>
        <w:t xml:space="preserve">, частью 4 статьи 55.1, частью 4 статьи 71, частью 4 статьи 79, частью 2 статьи 82.6, частью 19 статьи 83, частью 27 статьи 83.1 и частью 1 статьи </w:t>
      </w:r>
      <w:r w:rsidR="006F4348">
        <w:rPr>
          <w:sz w:val="28"/>
          <w:szCs w:val="28"/>
        </w:rPr>
        <w:t>93 Федерального закона, за исключением случая, указанного в пункте 12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F4348" w:rsidRDefault="006F4348" w:rsidP="001C75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202">
        <w:rPr>
          <w:sz w:val="28"/>
          <w:szCs w:val="28"/>
        </w:rPr>
        <w:t>12.2.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закупок по каждому объекту закупки может осуществляться не позднее чем за один день до дня заключения контракта.»</w:t>
      </w:r>
    </w:p>
    <w:p w:rsidR="002A1202" w:rsidRDefault="002A1202" w:rsidP="001C75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07EE">
        <w:rPr>
          <w:sz w:val="28"/>
          <w:szCs w:val="28"/>
        </w:rPr>
        <w:t xml:space="preserve"> Общему отделу администрации Южно-Кубанского сельского поселения (Монастырная) разместить настоящее постановление на официальном сайте администрации Южно-Кубанского сельского поселения в сети Интернет.</w:t>
      </w:r>
    </w:p>
    <w:p w:rsidR="00CE70BC" w:rsidRPr="004C6CE2" w:rsidRDefault="00EA07EE" w:rsidP="004C6C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C747FC">
        <w:rPr>
          <w:sz w:val="28"/>
          <w:szCs w:val="28"/>
        </w:rPr>
        <w:t xml:space="preserve">настоящего постановления возложить на </w:t>
      </w:r>
      <w:r w:rsidR="00862EEE">
        <w:rPr>
          <w:sz w:val="28"/>
          <w:szCs w:val="28"/>
        </w:rPr>
        <w:t>начальника отдела ЖКХ</w:t>
      </w:r>
      <w:r w:rsidR="004C6CE2">
        <w:rPr>
          <w:sz w:val="28"/>
          <w:szCs w:val="28"/>
        </w:rPr>
        <w:t xml:space="preserve"> администрации Южно-Кубанского сельского поселения И.Е. </w:t>
      </w:r>
      <w:proofErr w:type="spellStart"/>
      <w:r w:rsidR="004C6CE2">
        <w:rPr>
          <w:sz w:val="28"/>
          <w:szCs w:val="28"/>
        </w:rPr>
        <w:t>Кабашного</w:t>
      </w:r>
      <w:proofErr w:type="spellEnd"/>
      <w:r w:rsidR="004C6CE2">
        <w:rPr>
          <w:sz w:val="28"/>
          <w:szCs w:val="28"/>
        </w:rPr>
        <w:t>.</w:t>
      </w:r>
    </w:p>
    <w:p w:rsidR="005010ED" w:rsidRDefault="00C747FC" w:rsidP="00C747FC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258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865D4">
        <w:rPr>
          <w:rFonts w:ascii="Times New Roman" w:hAnsi="Times New Roman" w:cs="Times New Roman"/>
          <w:sz w:val="28"/>
          <w:szCs w:val="28"/>
        </w:rPr>
        <w:t>подписания</w:t>
      </w:r>
      <w:r w:rsidR="00D25816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5010ED" w:rsidP="000865D4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5010ED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8A4060" w:rsidRDefault="008A4060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D258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А.А. Сивоконь</w:t>
      </w:r>
    </w:p>
    <w:p w:rsidR="005010ED" w:rsidRDefault="005010ED">
      <w:pPr>
        <w:rPr>
          <w:color w:val="000000"/>
          <w:sz w:val="28"/>
          <w:szCs w:val="28"/>
        </w:rPr>
      </w:pPr>
    </w:p>
    <w:sectPr w:rsidR="005010ED" w:rsidSect="000D6A90">
      <w:pgSz w:w="11906" w:h="16838"/>
      <w:pgMar w:top="709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26F"/>
    <w:multiLevelType w:val="hybridMultilevel"/>
    <w:tmpl w:val="6DF27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6DA"/>
    <w:multiLevelType w:val="hybridMultilevel"/>
    <w:tmpl w:val="D8E4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D"/>
    <w:rsid w:val="000607F6"/>
    <w:rsid w:val="000865D4"/>
    <w:rsid w:val="000C1F77"/>
    <w:rsid w:val="000D6A90"/>
    <w:rsid w:val="000E3B73"/>
    <w:rsid w:val="000F2A27"/>
    <w:rsid w:val="00153D4D"/>
    <w:rsid w:val="001864FB"/>
    <w:rsid w:val="00196AB9"/>
    <w:rsid w:val="001C7515"/>
    <w:rsid w:val="001D51D6"/>
    <w:rsid w:val="001F4DA0"/>
    <w:rsid w:val="002205AA"/>
    <w:rsid w:val="002A1202"/>
    <w:rsid w:val="002B0BAD"/>
    <w:rsid w:val="00314132"/>
    <w:rsid w:val="00371D96"/>
    <w:rsid w:val="003E3216"/>
    <w:rsid w:val="003E71F8"/>
    <w:rsid w:val="003F55D2"/>
    <w:rsid w:val="00451070"/>
    <w:rsid w:val="00456C9A"/>
    <w:rsid w:val="004C6CE2"/>
    <w:rsid w:val="004D0055"/>
    <w:rsid w:val="004E7FD3"/>
    <w:rsid w:val="005010ED"/>
    <w:rsid w:val="005A59CF"/>
    <w:rsid w:val="005C2852"/>
    <w:rsid w:val="006348F4"/>
    <w:rsid w:val="00647FC4"/>
    <w:rsid w:val="006574F2"/>
    <w:rsid w:val="006F4348"/>
    <w:rsid w:val="007106FD"/>
    <w:rsid w:val="007F004C"/>
    <w:rsid w:val="00810260"/>
    <w:rsid w:val="00816469"/>
    <w:rsid w:val="00845A97"/>
    <w:rsid w:val="0085133A"/>
    <w:rsid w:val="00862EEE"/>
    <w:rsid w:val="00897668"/>
    <w:rsid w:val="008A4060"/>
    <w:rsid w:val="008D773D"/>
    <w:rsid w:val="00910838"/>
    <w:rsid w:val="0092583C"/>
    <w:rsid w:val="00977271"/>
    <w:rsid w:val="00990F95"/>
    <w:rsid w:val="009A440E"/>
    <w:rsid w:val="00A3720D"/>
    <w:rsid w:val="00A431B8"/>
    <w:rsid w:val="00A44765"/>
    <w:rsid w:val="00A44920"/>
    <w:rsid w:val="00AA0314"/>
    <w:rsid w:val="00AA0C6C"/>
    <w:rsid w:val="00AA6117"/>
    <w:rsid w:val="00AD3578"/>
    <w:rsid w:val="00B141CE"/>
    <w:rsid w:val="00B23964"/>
    <w:rsid w:val="00BC2361"/>
    <w:rsid w:val="00BD7477"/>
    <w:rsid w:val="00BE44B9"/>
    <w:rsid w:val="00BF661C"/>
    <w:rsid w:val="00C05E7F"/>
    <w:rsid w:val="00C747FC"/>
    <w:rsid w:val="00C84256"/>
    <w:rsid w:val="00CE70BC"/>
    <w:rsid w:val="00D01D38"/>
    <w:rsid w:val="00D25816"/>
    <w:rsid w:val="00D4252A"/>
    <w:rsid w:val="00D657EB"/>
    <w:rsid w:val="00D77C3D"/>
    <w:rsid w:val="00D82AB4"/>
    <w:rsid w:val="00D90690"/>
    <w:rsid w:val="00E035FF"/>
    <w:rsid w:val="00E35E79"/>
    <w:rsid w:val="00E375BC"/>
    <w:rsid w:val="00E935A0"/>
    <w:rsid w:val="00EA07EE"/>
    <w:rsid w:val="00EE0930"/>
    <w:rsid w:val="00EF79A3"/>
    <w:rsid w:val="00F27B2F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E568"/>
  <w15:docId w15:val="{D7A2E143-0E36-4FBF-B7CB-4518F3E2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Наталья</cp:lastModifiedBy>
  <cp:revision>4</cp:revision>
  <cp:lastPrinted>2018-11-21T11:37:00Z</cp:lastPrinted>
  <dcterms:created xsi:type="dcterms:W3CDTF">2018-12-05T11:58:00Z</dcterms:created>
  <dcterms:modified xsi:type="dcterms:W3CDTF">2018-12-11T10:38:00Z</dcterms:modified>
  <dc:language>en-US</dc:language>
</cp:coreProperties>
</file>