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2" w:rsidRDefault="00FC79F2">
      <w:pPr>
        <w:jc w:val="center"/>
        <w:rPr>
          <w:rFonts w:eastAsia="Times New Roman" w:cs="Times New Roman"/>
          <w:sz w:val="20"/>
          <w:szCs w:val="20"/>
        </w:rPr>
      </w:pPr>
      <w:r>
        <w:rPr>
          <w:rFonts w:ascii="Webdings" w:eastAsia="Times New Roman" w:hAnsi="Webdings" w:cs="Times New Roman"/>
          <w:b/>
          <w:sz w:val="52"/>
          <w:szCs w:val="20"/>
        </w:rPr>
        <w:t></w:t>
      </w:r>
    </w:p>
    <w:p w:rsidR="00FC79F2" w:rsidRDefault="00FC79F2">
      <w:pPr>
        <w:jc w:val="center"/>
        <w:rPr>
          <w:rFonts w:eastAsia="Times New Roman" w:cs="Times New Roman"/>
          <w:b/>
          <w:sz w:val="40"/>
          <w:szCs w:val="20"/>
        </w:rPr>
      </w:pPr>
      <w:r>
        <w:rPr>
          <w:rFonts w:eastAsia="Times New Roman" w:cs="Times New Roman"/>
          <w:sz w:val="20"/>
          <w:szCs w:val="20"/>
        </w:rPr>
        <w:t>РОССИЯ</w:t>
      </w:r>
    </w:p>
    <w:p w:rsidR="00FC79F2" w:rsidRDefault="00FC79F2">
      <w:pPr>
        <w:keepNext/>
        <w:tabs>
          <w:tab w:val="left" w:pos="4253"/>
        </w:tabs>
        <w:jc w:val="center"/>
        <w:rPr>
          <w:rFonts w:eastAsia="Times New Roman" w:cs="Times New Roman"/>
          <w:sz w:val="18"/>
          <w:szCs w:val="20"/>
        </w:rPr>
      </w:pPr>
      <w:proofErr w:type="spellStart"/>
      <w:r>
        <w:rPr>
          <w:rFonts w:eastAsia="Times New Roman" w:cs="Times New Roman"/>
          <w:b/>
          <w:sz w:val="40"/>
          <w:szCs w:val="20"/>
        </w:rPr>
        <w:t>Муниципальное</w:t>
      </w:r>
      <w:proofErr w:type="spellEnd"/>
      <w:r>
        <w:rPr>
          <w:rFonts w:eastAsia="Times New Roman" w:cs="Times New Roman"/>
          <w:b/>
          <w:sz w:val="4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sz w:val="40"/>
          <w:szCs w:val="20"/>
        </w:rPr>
        <w:t>унитарное</w:t>
      </w:r>
      <w:proofErr w:type="spellEnd"/>
      <w:r>
        <w:rPr>
          <w:rFonts w:eastAsia="Times New Roman" w:cs="Times New Roman"/>
          <w:b/>
          <w:sz w:val="4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sz w:val="40"/>
          <w:szCs w:val="20"/>
        </w:rPr>
        <w:t>предприятие</w:t>
      </w:r>
      <w:proofErr w:type="spellEnd"/>
      <w:r>
        <w:rPr>
          <w:rFonts w:eastAsia="Times New Roman" w:cs="Times New Roman"/>
          <w:b/>
          <w:sz w:val="40"/>
          <w:szCs w:val="20"/>
        </w:rPr>
        <w:t xml:space="preserve"> «</w:t>
      </w:r>
      <w:proofErr w:type="spellStart"/>
      <w:r>
        <w:rPr>
          <w:rFonts w:eastAsia="Times New Roman" w:cs="Times New Roman"/>
          <w:b/>
          <w:sz w:val="40"/>
          <w:szCs w:val="20"/>
        </w:rPr>
        <w:t>Юг</w:t>
      </w:r>
      <w:proofErr w:type="spellEnd"/>
      <w:r>
        <w:rPr>
          <w:rFonts w:eastAsia="Times New Roman" w:cs="Times New Roman"/>
          <w:b/>
          <w:sz w:val="40"/>
          <w:szCs w:val="20"/>
        </w:rPr>
        <w:t>»</w:t>
      </w:r>
    </w:p>
    <w:p w:rsidR="00FC79F2" w:rsidRDefault="00FC79F2">
      <w:pPr>
        <w:jc w:val="both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 xml:space="preserve">            353217, </w:t>
      </w:r>
      <w:proofErr w:type="spellStart"/>
      <w:r>
        <w:rPr>
          <w:rFonts w:eastAsia="Times New Roman" w:cs="Times New Roman"/>
          <w:sz w:val="18"/>
          <w:szCs w:val="20"/>
        </w:rPr>
        <w:t>пос</w:t>
      </w:r>
      <w:proofErr w:type="spellEnd"/>
      <w:r>
        <w:rPr>
          <w:rFonts w:eastAsia="Times New Roman" w:cs="Times New Roman"/>
          <w:sz w:val="18"/>
          <w:szCs w:val="20"/>
        </w:rPr>
        <w:t xml:space="preserve">. </w:t>
      </w:r>
      <w:proofErr w:type="spellStart"/>
      <w:r>
        <w:rPr>
          <w:rFonts w:eastAsia="Times New Roman" w:cs="Times New Roman"/>
          <w:sz w:val="18"/>
          <w:szCs w:val="20"/>
        </w:rPr>
        <w:t>Южный</w:t>
      </w:r>
      <w:proofErr w:type="spellEnd"/>
      <w:r>
        <w:rPr>
          <w:rFonts w:eastAsia="Times New Roman" w:cs="Times New Roman"/>
          <w:sz w:val="18"/>
          <w:szCs w:val="20"/>
        </w:rPr>
        <w:t xml:space="preserve">, </w:t>
      </w:r>
      <w:proofErr w:type="spellStart"/>
      <w:r>
        <w:rPr>
          <w:rFonts w:eastAsia="Times New Roman" w:cs="Times New Roman"/>
          <w:sz w:val="18"/>
          <w:szCs w:val="20"/>
        </w:rPr>
        <w:t>ул</w:t>
      </w:r>
      <w:proofErr w:type="spellEnd"/>
      <w:r>
        <w:rPr>
          <w:rFonts w:eastAsia="Times New Roman" w:cs="Times New Roman"/>
          <w:sz w:val="18"/>
          <w:szCs w:val="20"/>
        </w:rPr>
        <w:t xml:space="preserve">. </w:t>
      </w:r>
      <w:proofErr w:type="spellStart"/>
      <w:r>
        <w:rPr>
          <w:rFonts w:eastAsia="Times New Roman" w:cs="Times New Roman"/>
          <w:sz w:val="18"/>
          <w:szCs w:val="20"/>
        </w:rPr>
        <w:t>Северная</w:t>
      </w:r>
      <w:proofErr w:type="spellEnd"/>
      <w:r>
        <w:rPr>
          <w:rFonts w:eastAsia="Times New Roman" w:cs="Times New Roman"/>
          <w:sz w:val="18"/>
          <w:szCs w:val="20"/>
        </w:rPr>
        <w:t xml:space="preserve"> 1, </w:t>
      </w:r>
      <w:proofErr w:type="spellStart"/>
      <w:r>
        <w:rPr>
          <w:rFonts w:eastAsia="Times New Roman" w:cs="Times New Roman"/>
          <w:sz w:val="18"/>
          <w:szCs w:val="20"/>
        </w:rPr>
        <w:t>Динского</w:t>
      </w:r>
      <w:proofErr w:type="spellEnd"/>
      <w:r>
        <w:rPr>
          <w:rFonts w:eastAsia="Times New Roman" w:cs="Times New Roman"/>
          <w:sz w:val="18"/>
          <w:szCs w:val="20"/>
        </w:rPr>
        <w:t xml:space="preserve"> </w:t>
      </w:r>
      <w:proofErr w:type="spellStart"/>
      <w:r>
        <w:rPr>
          <w:rFonts w:eastAsia="Times New Roman" w:cs="Times New Roman"/>
          <w:sz w:val="18"/>
          <w:szCs w:val="20"/>
        </w:rPr>
        <w:t>района</w:t>
      </w:r>
      <w:proofErr w:type="spellEnd"/>
      <w:r>
        <w:rPr>
          <w:rFonts w:eastAsia="Times New Roman" w:cs="Times New Roman"/>
          <w:sz w:val="18"/>
          <w:szCs w:val="20"/>
        </w:rPr>
        <w:t xml:space="preserve">, </w:t>
      </w:r>
      <w:proofErr w:type="spellStart"/>
      <w:r>
        <w:rPr>
          <w:rFonts w:eastAsia="Times New Roman" w:cs="Times New Roman"/>
          <w:sz w:val="18"/>
          <w:szCs w:val="20"/>
        </w:rPr>
        <w:t>Краснодарского</w:t>
      </w:r>
      <w:proofErr w:type="spellEnd"/>
      <w:r>
        <w:rPr>
          <w:rFonts w:eastAsia="Times New Roman" w:cs="Times New Roman"/>
          <w:sz w:val="18"/>
          <w:szCs w:val="20"/>
        </w:rPr>
        <w:t xml:space="preserve"> </w:t>
      </w:r>
      <w:proofErr w:type="spellStart"/>
      <w:r>
        <w:rPr>
          <w:rFonts w:eastAsia="Times New Roman" w:cs="Times New Roman"/>
          <w:sz w:val="18"/>
          <w:szCs w:val="20"/>
        </w:rPr>
        <w:t>края</w:t>
      </w:r>
      <w:proofErr w:type="spellEnd"/>
      <w:r>
        <w:rPr>
          <w:rFonts w:eastAsia="Times New Roman" w:cs="Times New Roman"/>
          <w:sz w:val="18"/>
          <w:szCs w:val="20"/>
        </w:rPr>
        <w:t xml:space="preserve">, </w:t>
      </w:r>
      <w:proofErr w:type="spellStart"/>
      <w:r>
        <w:rPr>
          <w:rFonts w:eastAsia="Times New Roman" w:cs="Times New Roman"/>
          <w:sz w:val="18"/>
          <w:szCs w:val="20"/>
        </w:rPr>
        <w:t>тел</w:t>
      </w:r>
      <w:proofErr w:type="spellEnd"/>
      <w:r>
        <w:rPr>
          <w:rFonts w:eastAsia="Times New Roman" w:cs="Times New Roman"/>
          <w:sz w:val="18"/>
          <w:szCs w:val="20"/>
        </w:rPr>
        <w:t>./</w:t>
      </w:r>
      <w:proofErr w:type="spellStart"/>
      <w:r>
        <w:rPr>
          <w:rFonts w:eastAsia="Times New Roman" w:cs="Times New Roman"/>
          <w:sz w:val="18"/>
          <w:szCs w:val="20"/>
        </w:rPr>
        <w:t>факс</w:t>
      </w:r>
      <w:proofErr w:type="spellEnd"/>
      <w:r>
        <w:rPr>
          <w:rFonts w:eastAsia="Times New Roman" w:cs="Times New Roman"/>
          <w:sz w:val="18"/>
          <w:szCs w:val="20"/>
        </w:rPr>
        <w:t xml:space="preserve"> 213-08-10</w:t>
      </w:r>
    </w:p>
    <w:p w:rsidR="00FC79F2" w:rsidRDefault="00FC79F2">
      <w:pPr>
        <w:jc w:val="center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>ИНН 2330022454,  КПП 233001001,  к/с 30101810500000000781, р/с 40702810660070000258</w:t>
      </w:r>
    </w:p>
    <w:p w:rsidR="00FC79F2" w:rsidRDefault="00FC79F2">
      <w:pPr>
        <w:jc w:val="center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 xml:space="preserve">БИК 040349781 ОКПО 31371888, ОКОНХ 96120, ОКАТО 90110 </w:t>
      </w:r>
    </w:p>
    <w:p w:rsidR="00FC79F2" w:rsidRDefault="00FC79F2">
      <w:pPr>
        <w:jc w:val="center"/>
        <w:rPr>
          <w:rFonts w:eastAsia="Times New Roman" w:cs="Times New Roman"/>
          <w:sz w:val="18"/>
          <w:szCs w:val="20"/>
        </w:rPr>
      </w:pPr>
      <w:proofErr w:type="spellStart"/>
      <w:r>
        <w:rPr>
          <w:rFonts w:eastAsia="Times New Roman" w:cs="Times New Roman"/>
          <w:sz w:val="18"/>
          <w:szCs w:val="20"/>
        </w:rPr>
        <w:t>Филиал</w:t>
      </w:r>
      <w:proofErr w:type="spellEnd"/>
      <w:r>
        <w:rPr>
          <w:rFonts w:eastAsia="Times New Roman" w:cs="Times New Roman"/>
          <w:sz w:val="18"/>
          <w:szCs w:val="20"/>
        </w:rPr>
        <w:t xml:space="preserve">  «</w:t>
      </w:r>
      <w:proofErr w:type="spellStart"/>
      <w:r>
        <w:rPr>
          <w:rFonts w:eastAsia="Times New Roman" w:cs="Times New Roman"/>
          <w:sz w:val="18"/>
          <w:szCs w:val="20"/>
        </w:rPr>
        <w:t>Газпромбанк</w:t>
      </w:r>
      <w:proofErr w:type="spellEnd"/>
      <w:r>
        <w:rPr>
          <w:rFonts w:eastAsia="Times New Roman" w:cs="Times New Roman"/>
          <w:sz w:val="18"/>
          <w:szCs w:val="20"/>
        </w:rPr>
        <w:t>» (</w:t>
      </w:r>
      <w:proofErr w:type="spellStart"/>
      <w:r>
        <w:rPr>
          <w:rFonts w:eastAsia="Times New Roman" w:cs="Times New Roman"/>
          <w:sz w:val="18"/>
          <w:szCs w:val="20"/>
        </w:rPr>
        <w:t>Открытое</w:t>
      </w:r>
      <w:proofErr w:type="spellEnd"/>
      <w:r>
        <w:rPr>
          <w:rFonts w:eastAsia="Times New Roman" w:cs="Times New Roman"/>
          <w:sz w:val="18"/>
          <w:szCs w:val="20"/>
        </w:rPr>
        <w:t xml:space="preserve"> </w:t>
      </w:r>
      <w:proofErr w:type="spellStart"/>
      <w:r>
        <w:rPr>
          <w:rFonts w:eastAsia="Times New Roman" w:cs="Times New Roman"/>
          <w:sz w:val="18"/>
          <w:szCs w:val="20"/>
        </w:rPr>
        <w:t>акционерное</w:t>
      </w:r>
      <w:proofErr w:type="spellEnd"/>
      <w:r>
        <w:rPr>
          <w:rFonts w:eastAsia="Times New Roman" w:cs="Times New Roman"/>
          <w:sz w:val="18"/>
          <w:szCs w:val="20"/>
        </w:rPr>
        <w:t xml:space="preserve"> </w:t>
      </w:r>
      <w:proofErr w:type="spellStart"/>
      <w:r>
        <w:rPr>
          <w:rFonts w:eastAsia="Times New Roman" w:cs="Times New Roman"/>
          <w:sz w:val="18"/>
          <w:szCs w:val="20"/>
        </w:rPr>
        <w:t>общество</w:t>
      </w:r>
      <w:proofErr w:type="spellEnd"/>
      <w:r>
        <w:rPr>
          <w:rFonts w:eastAsia="Times New Roman" w:cs="Times New Roman"/>
          <w:sz w:val="18"/>
          <w:szCs w:val="20"/>
        </w:rPr>
        <w:t xml:space="preserve">) в г. </w:t>
      </w:r>
      <w:proofErr w:type="spellStart"/>
      <w:r>
        <w:rPr>
          <w:rFonts w:eastAsia="Times New Roman" w:cs="Times New Roman"/>
          <w:sz w:val="18"/>
          <w:szCs w:val="20"/>
        </w:rPr>
        <w:t>Краснодаре</w:t>
      </w:r>
      <w:proofErr w:type="spellEnd"/>
      <w:r>
        <w:rPr>
          <w:rFonts w:eastAsia="Times New Roman" w:cs="Times New Roman"/>
          <w:sz w:val="18"/>
          <w:szCs w:val="20"/>
        </w:rPr>
        <w:t xml:space="preserve"> </w:t>
      </w:r>
    </w:p>
    <w:p w:rsidR="00FC79F2" w:rsidRDefault="00FC79F2" w:rsidP="00F53782">
      <w:pPr>
        <w:tabs>
          <w:tab w:val="left" w:pos="75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  <w:sz w:val="18"/>
          <w:szCs w:val="20"/>
        </w:rPr>
        <w:t xml:space="preserve">                 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FC79F2" w:rsidRDefault="002323F7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ru-RU"/>
        </w:rPr>
        <w:t>27</w:t>
      </w:r>
      <w:r w:rsidR="00D12E75">
        <w:rPr>
          <w:rFonts w:eastAsia="Times New Roman" w:cs="Times New Roman"/>
          <w:lang w:val="ru-RU"/>
        </w:rPr>
        <w:t>.</w:t>
      </w:r>
      <w:r w:rsidR="00C166D1">
        <w:rPr>
          <w:rFonts w:eastAsia="Times New Roman" w:cs="Times New Roman"/>
          <w:lang w:val="ru-RU"/>
        </w:rPr>
        <w:t>0</w:t>
      </w:r>
      <w:r>
        <w:rPr>
          <w:rFonts w:eastAsia="Times New Roman" w:cs="Times New Roman"/>
          <w:lang w:val="ru-RU"/>
        </w:rPr>
        <w:t>2</w:t>
      </w:r>
      <w:r w:rsidR="005B48A5">
        <w:rPr>
          <w:rFonts w:eastAsia="Times New Roman" w:cs="Times New Roman"/>
          <w:lang w:val="ru-RU"/>
        </w:rPr>
        <w:t>.</w:t>
      </w:r>
      <w:r w:rsidR="00FC79F2">
        <w:rPr>
          <w:rFonts w:eastAsia="Times New Roman" w:cs="Times New Roman"/>
        </w:rPr>
        <w:t>201</w:t>
      </w:r>
      <w:r>
        <w:rPr>
          <w:rFonts w:eastAsia="Times New Roman" w:cs="Times New Roman"/>
          <w:lang w:val="ru-RU"/>
        </w:rPr>
        <w:t>8</w:t>
      </w:r>
      <w:r w:rsidR="00C03106">
        <w:rPr>
          <w:rFonts w:eastAsia="Times New Roman" w:cs="Times New Roman"/>
          <w:lang w:val="ru-RU"/>
        </w:rPr>
        <w:t xml:space="preserve"> </w:t>
      </w:r>
      <w:r w:rsidR="00FC79F2">
        <w:rPr>
          <w:rFonts w:eastAsia="Times New Roman" w:cs="Times New Roman"/>
        </w:rPr>
        <w:t>г</w:t>
      </w:r>
      <w:r w:rsidR="00C166D1">
        <w:rPr>
          <w:rFonts w:eastAsia="Times New Roman" w:cs="Times New Roman"/>
          <w:lang w:val="ru-RU"/>
        </w:rPr>
        <w:t>.</w:t>
      </w:r>
      <w:r w:rsidR="00FC79F2">
        <w:rPr>
          <w:rFonts w:eastAsia="Times New Roman" w:cs="Times New Roman"/>
        </w:rPr>
        <w:t xml:space="preserve">                                                                      </w:t>
      </w:r>
    </w:p>
    <w:p w:rsidR="00F53782" w:rsidRDefault="00F53782" w:rsidP="00F53782">
      <w:pPr>
        <w:spacing w:before="100" w:beforeAutospacing="1" w:after="100" w:afterAutospacing="1" w:line="240" w:lineRule="auto"/>
        <w:contextualSpacing/>
        <w:rPr>
          <w:rFonts w:cs="Times New Roman"/>
          <w:lang w:val="ru-RU"/>
        </w:rPr>
      </w:pPr>
    </w:p>
    <w:p w:rsidR="00C54F79" w:rsidRDefault="00C54F79" w:rsidP="00F53782">
      <w:pPr>
        <w:spacing w:before="100" w:beforeAutospacing="1" w:after="100" w:afterAutospacing="1" w:line="240" w:lineRule="auto"/>
        <w:contextualSpacing/>
        <w:rPr>
          <w:rFonts w:cs="Times New Roman"/>
          <w:lang w:val="ru-RU"/>
        </w:rPr>
      </w:pPr>
    </w:p>
    <w:p w:rsidR="00C54F79" w:rsidRDefault="00C54F79" w:rsidP="00F53782">
      <w:pPr>
        <w:spacing w:before="100" w:beforeAutospacing="1" w:after="100" w:afterAutospacing="1" w:line="240" w:lineRule="auto"/>
        <w:contextualSpacing/>
        <w:rPr>
          <w:rFonts w:cs="Times New Roman"/>
          <w:lang w:val="ru-RU"/>
        </w:rPr>
      </w:pPr>
    </w:p>
    <w:p w:rsidR="00C54F79" w:rsidRDefault="00C54F79" w:rsidP="00C54F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требованиями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Стандартов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раскрытия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информации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утвержденных</w:t>
      </w:r>
      <w:proofErr w:type="spellEnd"/>
      <w:r w:rsidRPr="00E85C55">
        <w:rPr>
          <w:rFonts w:cs="Times New Roman"/>
          <w:sz w:val="28"/>
          <w:szCs w:val="28"/>
        </w:rPr>
        <w:t xml:space="preserve"> </w:t>
      </w:r>
      <w:proofErr w:type="spellStart"/>
      <w:r w:rsidRPr="008F6DE4">
        <w:rPr>
          <w:rFonts w:cs="Times New Roman"/>
          <w:sz w:val="28"/>
          <w:szCs w:val="28"/>
        </w:rPr>
        <w:t>постановление</w:t>
      </w:r>
      <w:r>
        <w:rPr>
          <w:rFonts w:cs="Times New Roman"/>
          <w:sz w:val="28"/>
          <w:szCs w:val="28"/>
        </w:rPr>
        <w:t>м</w:t>
      </w:r>
      <w:proofErr w:type="spellEnd"/>
      <w:r w:rsidRPr="008F6DE4">
        <w:rPr>
          <w:rFonts w:cs="Times New Roman"/>
          <w:sz w:val="28"/>
          <w:szCs w:val="28"/>
        </w:rPr>
        <w:t xml:space="preserve"> </w:t>
      </w:r>
      <w:proofErr w:type="spellStart"/>
      <w:r w:rsidRPr="008F6DE4">
        <w:rPr>
          <w:rFonts w:cs="Times New Roman"/>
          <w:sz w:val="28"/>
          <w:szCs w:val="28"/>
        </w:rPr>
        <w:t>Правительства</w:t>
      </w:r>
      <w:proofErr w:type="spellEnd"/>
      <w:r w:rsidRPr="008F6DE4">
        <w:rPr>
          <w:rFonts w:cs="Times New Roman"/>
          <w:sz w:val="28"/>
          <w:szCs w:val="28"/>
        </w:rPr>
        <w:t xml:space="preserve"> </w:t>
      </w:r>
      <w:proofErr w:type="spellStart"/>
      <w:r w:rsidRPr="008F6DE4">
        <w:rPr>
          <w:rFonts w:cs="Times New Roman"/>
          <w:sz w:val="28"/>
          <w:szCs w:val="28"/>
        </w:rPr>
        <w:t>Российской</w:t>
      </w:r>
      <w:proofErr w:type="spellEnd"/>
      <w:r w:rsidRPr="008F6DE4">
        <w:rPr>
          <w:rFonts w:cs="Times New Roman"/>
          <w:sz w:val="28"/>
          <w:szCs w:val="28"/>
        </w:rPr>
        <w:t xml:space="preserve"> </w:t>
      </w:r>
      <w:proofErr w:type="spellStart"/>
      <w:r w:rsidRPr="008F6DE4">
        <w:rPr>
          <w:rFonts w:cs="Times New Roman"/>
          <w:sz w:val="28"/>
          <w:szCs w:val="28"/>
        </w:rPr>
        <w:t>Федерации</w:t>
      </w:r>
      <w:proofErr w:type="spellEnd"/>
      <w:r w:rsidRPr="008F6DE4">
        <w:rPr>
          <w:rFonts w:cs="Times New Roman"/>
          <w:sz w:val="28"/>
          <w:szCs w:val="28"/>
        </w:rPr>
        <w:t xml:space="preserve"> </w:t>
      </w:r>
      <w:proofErr w:type="spellStart"/>
      <w:r w:rsidRPr="008F6DE4">
        <w:rPr>
          <w:rFonts w:cs="Times New Roman"/>
          <w:sz w:val="28"/>
          <w:szCs w:val="28"/>
        </w:rPr>
        <w:t>от</w:t>
      </w:r>
      <w:proofErr w:type="spellEnd"/>
      <w:r w:rsidRPr="008F6DE4">
        <w:rPr>
          <w:rFonts w:cs="Times New Roman"/>
          <w:sz w:val="28"/>
          <w:szCs w:val="28"/>
        </w:rPr>
        <w:t xml:space="preserve"> 05.07.2013 № 570 </w:t>
      </w:r>
      <w:r>
        <w:rPr>
          <w:rFonts w:cs="Times New Roman"/>
          <w:sz w:val="28"/>
          <w:szCs w:val="28"/>
        </w:rPr>
        <w:t>«</w:t>
      </w:r>
      <w:r w:rsidRPr="008F6DE4">
        <w:rPr>
          <w:rFonts w:cs="Times New Roman"/>
          <w:sz w:val="28"/>
          <w:szCs w:val="28"/>
        </w:rPr>
        <w:t xml:space="preserve">О </w:t>
      </w:r>
      <w:proofErr w:type="spellStart"/>
      <w:r w:rsidRPr="008F6DE4">
        <w:rPr>
          <w:rFonts w:cs="Times New Roman"/>
          <w:sz w:val="28"/>
          <w:szCs w:val="28"/>
        </w:rPr>
        <w:t>стандартах</w:t>
      </w:r>
      <w:proofErr w:type="spellEnd"/>
      <w:r w:rsidRPr="008F6DE4">
        <w:rPr>
          <w:rFonts w:cs="Times New Roman"/>
          <w:sz w:val="28"/>
          <w:szCs w:val="28"/>
        </w:rPr>
        <w:t xml:space="preserve"> </w:t>
      </w:r>
      <w:proofErr w:type="spellStart"/>
      <w:r w:rsidRPr="008F6DE4">
        <w:rPr>
          <w:rFonts w:cs="Times New Roman"/>
          <w:sz w:val="28"/>
          <w:szCs w:val="28"/>
        </w:rPr>
        <w:t>раскрытия</w:t>
      </w:r>
      <w:proofErr w:type="spellEnd"/>
      <w:r w:rsidRPr="008F6DE4">
        <w:rPr>
          <w:rFonts w:cs="Times New Roman"/>
          <w:sz w:val="28"/>
          <w:szCs w:val="28"/>
        </w:rPr>
        <w:t xml:space="preserve"> </w:t>
      </w:r>
      <w:proofErr w:type="spellStart"/>
      <w:r w:rsidRPr="008F6DE4">
        <w:rPr>
          <w:rFonts w:cs="Times New Roman"/>
          <w:sz w:val="28"/>
          <w:szCs w:val="28"/>
        </w:rPr>
        <w:t>информации</w:t>
      </w:r>
      <w:proofErr w:type="spellEnd"/>
      <w:r w:rsidRPr="008F6DE4">
        <w:rPr>
          <w:rFonts w:cs="Times New Roman"/>
          <w:sz w:val="28"/>
          <w:szCs w:val="28"/>
        </w:rPr>
        <w:t xml:space="preserve"> </w:t>
      </w:r>
      <w:proofErr w:type="spellStart"/>
      <w:r w:rsidRPr="008F6DE4">
        <w:rPr>
          <w:rFonts w:cs="Times New Roman"/>
          <w:sz w:val="28"/>
          <w:szCs w:val="28"/>
        </w:rPr>
        <w:t>теплоснабжающими</w:t>
      </w:r>
      <w:proofErr w:type="spellEnd"/>
      <w:r w:rsidRPr="008F6DE4">
        <w:rPr>
          <w:rFonts w:cs="Times New Roman"/>
          <w:sz w:val="28"/>
          <w:szCs w:val="28"/>
        </w:rPr>
        <w:t xml:space="preserve"> </w:t>
      </w:r>
      <w:proofErr w:type="spellStart"/>
      <w:r w:rsidRPr="008F6DE4">
        <w:rPr>
          <w:rFonts w:cs="Times New Roman"/>
          <w:sz w:val="28"/>
          <w:szCs w:val="28"/>
        </w:rPr>
        <w:t>организациями</w:t>
      </w:r>
      <w:proofErr w:type="spellEnd"/>
      <w:r w:rsidRPr="008F6DE4">
        <w:rPr>
          <w:rFonts w:cs="Times New Roman"/>
          <w:sz w:val="28"/>
          <w:szCs w:val="28"/>
        </w:rPr>
        <w:t xml:space="preserve">, </w:t>
      </w:r>
      <w:proofErr w:type="spellStart"/>
      <w:r w:rsidRPr="008F6DE4">
        <w:rPr>
          <w:rFonts w:cs="Times New Roman"/>
          <w:sz w:val="28"/>
          <w:szCs w:val="28"/>
        </w:rPr>
        <w:t>теплосетевыми</w:t>
      </w:r>
      <w:proofErr w:type="spellEnd"/>
      <w:r w:rsidRPr="008F6DE4">
        <w:rPr>
          <w:rFonts w:cs="Times New Roman"/>
          <w:sz w:val="28"/>
          <w:szCs w:val="28"/>
        </w:rPr>
        <w:t xml:space="preserve"> </w:t>
      </w:r>
      <w:proofErr w:type="spellStart"/>
      <w:r w:rsidRPr="008F6DE4">
        <w:rPr>
          <w:rFonts w:cs="Times New Roman"/>
          <w:sz w:val="28"/>
          <w:szCs w:val="28"/>
        </w:rPr>
        <w:t>организациями</w:t>
      </w:r>
      <w:proofErr w:type="spellEnd"/>
      <w:r w:rsidRPr="008F6DE4">
        <w:rPr>
          <w:rFonts w:cs="Times New Roman"/>
          <w:sz w:val="28"/>
          <w:szCs w:val="28"/>
        </w:rPr>
        <w:t xml:space="preserve"> и </w:t>
      </w:r>
      <w:proofErr w:type="spellStart"/>
      <w:r w:rsidRPr="008F6DE4">
        <w:rPr>
          <w:rFonts w:cs="Times New Roman"/>
          <w:sz w:val="28"/>
          <w:szCs w:val="28"/>
        </w:rPr>
        <w:t>органами</w:t>
      </w:r>
      <w:proofErr w:type="spellEnd"/>
      <w:r w:rsidRPr="008F6DE4">
        <w:rPr>
          <w:rFonts w:cs="Times New Roman"/>
          <w:sz w:val="28"/>
          <w:szCs w:val="28"/>
        </w:rPr>
        <w:t xml:space="preserve"> </w:t>
      </w:r>
      <w:proofErr w:type="spellStart"/>
      <w:r w:rsidRPr="008F6DE4">
        <w:rPr>
          <w:rFonts w:cs="Times New Roman"/>
          <w:sz w:val="28"/>
          <w:szCs w:val="28"/>
        </w:rPr>
        <w:t>регулирования</w:t>
      </w:r>
      <w:proofErr w:type="spellEnd"/>
      <w:r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ru-RU"/>
        </w:rPr>
        <w:t xml:space="preserve"> МУП «Юг» </w:t>
      </w:r>
      <w:proofErr w:type="spellStart"/>
      <w:r>
        <w:rPr>
          <w:rFonts w:cs="Times New Roman"/>
          <w:sz w:val="28"/>
          <w:szCs w:val="28"/>
          <w:lang w:val="ru-RU"/>
        </w:rPr>
        <w:t>представлет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323F7" w:rsidRPr="00C30EC9">
        <w:rPr>
          <w:rFonts w:cs="Times New Roman"/>
          <w:bCs/>
          <w:sz w:val="28"/>
          <w:szCs w:val="28"/>
        </w:rPr>
        <w:t>сведения</w:t>
      </w:r>
      <w:proofErr w:type="spellEnd"/>
      <w:r w:rsidR="002323F7" w:rsidRPr="00C30EC9">
        <w:rPr>
          <w:rFonts w:cs="Times New Roman"/>
          <w:bCs/>
          <w:sz w:val="28"/>
          <w:szCs w:val="28"/>
        </w:rPr>
        <w:t xml:space="preserve"> </w:t>
      </w:r>
      <w:proofErr w:type="spellStart"/>
      <w:r w:rsidR="002323F7" w:rsidRPr="00C30EC9">
        <w:rPr>
          <w:rFonts w:cs="Times New Roman"/>
          <w:bCs/>
          <w:sz w:val="28"/>
          <w:szCs w:val="28"/>
        </w:rPr>
        <w:t>об</w:t>
      </w:r>
      <w:proofErr w:type="spellEnd"/>
      <w:r w:rsidR="002323F7" w:rsidRPr="00C30EC9">
        <w:rPr>
          <w:rFonts w:cs="Times New Roman"/>
          <w:bCs/>
          <w:sz w:val="28"/>
          <w:szCs w:val="28"/>
        </w:rPr>
        <w:t xml:space="preserve"> </w:t>
      </w:r>
      <w:proofErr w:type="spellStart"/>
      <w:r w:rsidR="002323F7" w:rsidRPr="00C30EC9">
        <w:rPr>
          <w:rFonts w:cs="Times New Roman"/>
          <w:bCs/>
          <w:sz w:val="28"/>
          <w:szCs w:val="28"/>
        </w:rPr>
        <w:t>условиях</w:t>
      </w:r>
      <w:proofErr w:type="spellEnd"/>
      <w:r w:rsidR="002323F7" w:rsidRPr="00C30EC9">
        <w:rPr>
          <w:rFonts w:cs="Times New Roman"/>
          <w:bCs/>
          <w:sz w:val="28"/>
          <w:szCs w:val="28"/>
        </w:rPr>
        <w:t xml:space="preserve"> </w:t>
      </w:r>
      <w:proofErr w:type="spellStart"/>
      <w:r w:rsidR="002323F7" w:rsidRPr="00C30EC9">
        <w:rPr>
          <w:rFonts w:cs="Times New Roman"/>
          <w:bCs/>
          <w:sz w:val="28"/>
          <w:szCs w:val="28"/>
        </w:rPr>
        <w:t>публичных</w:t>
      </w:r>
      <w:proofErr w:type="spellEnd"/>
      <w:r w:rsidR="002323F7" w:rsidRPr="00C30EC9">
        <w:rPr>
          <w:rFonts w:cs="Times New Roman"/>
          <w:bCs/>
          <w:sz w:val="28"/>
          <w:szCs w:val="28"/>
        </w:rPr>
        <w:t xml:space="preserve"> </w:t>
      </w:r>
      <w:proofErr w:type="spellStart"/>
      <w:r w:rsidR="002323F7" w:rsidRPr="00C30EC9">
        <w:rPr>
          <w:rFonts w:cs="Times New Roman"/>
          <w:bCs/>
          <w:sz w:val="28"/>
          <w:szCs w:val="28"/>
        </w:rPr>
        <w:t>договоров</w:t>
      </w:r>
      <w:proofErr w:type="spellEnd"/>
      <w:r w:rsidR="002323F7" w:rsidRPr="00C30EC9">
        <w:rPr>
          <w:rFonts w:cs="Times New Roman"/>
          <w:bCs/>
          <w:sz w:val="28"/>
          <w:szCs w:val="28"/>
        </w:rPr>
        <w:t xml:space="preserve"> </w:t>
      </w:r>
      <w:proofErr w:type="spellStart"/>
      <w:r w:rsidR="002323F7" w:rsidRPr="00C30EC9">
        <w:rPr>
          <w:rFonts w:cs="Times New Roman"/>
          <w:bCs/>
          <w:sz w:val="28"/>
          <w:szCs w:val="28"/>
        </w:rPr>
        <w:t>поставок</w:t>
      </w:r>
      <w:proofErr w:type="spellEnd"/>
      <w:r w:rsidR="002323F7" w:rsidRPr="00C30EC9">
        <w:rPr>
          <w:rFonts w:cs="Times New Roman"/>
          <w:bCs/>
          <w:sz w:val="28"/>
          <w:szCs w:val="28"/>
        </w:rPr>
        <w:t xml:space="preserve"> </w:t>
      </w:r>
      <w:proofErr w:type="spellStart"/>
      <w:r w:rsidR="002323F7" w:rsidRPr="00C30EC9">
        <w:rPr>
          <w:rFonts w:cs="Times New Roman"/>
          <w:bCs/>
          <w:sz w:val="28"/>
          <w:szCs w:val="28"/>
        </w:rPr>
        <w:t>регулируемых</w:t>
      </w:r>
      <w:proofErr w:type="spellEnd"/>
      <w:r w:rsidR="002323F7" w:rsidRPr="00C30EC9">
        <w:rPr>
          <w:rFonts w:cs="Times New Roman"/>
          <w:bCs/>
          <w:sz w:val="28"/>
          <w:szCs w:val="28"/>
        </w:rPr>
        <w:t xml:space="preserve"> </w:t>
      </w:r>
      <w:proofErr w:type="spellStart"/>
      <w:r w:rsidR="002323F7" w:rsidRPr="00C30EC9">
        <w:rPr>
          <w:rFonts w:cs="Times New Roman"/>
          <w:bCs/>
          <w:sz w:val="28"/>
          <w:szCs w:val="28"/>
        </w:rPr>
        <w:t>товаров</w:t>
      </w:r>
      <w:proofErr w:type="spellEnd"/>
      <w:r w:rsidR="002323F7" w:rsidRPr="00C30EC9">
        <w:rPr>
          <w:rFonts w:cs="Times New Roman"/>
          <w:bCs/>
          <w:sz w:val="28"/>
          <w:szCs w:val="28"/>
        </w:rPr>
        <w:t xml:space="preserve"> (</w:t>
      </w:r>
      <w:proofErr w:type="spellStart"/>
      <w:r w:rsidR="002323F7" w:rsidRPr="00C30EC9">
        <w:rPr>
          <w:rFonts w:cs="Times New Roman"/>
          <w:bCs/>
          <w:sz w:val="28"/>
          <w:szCs w:val="28"/>
        </w:rPr>
        <w:t>оказания</w:t>
      </w:r>
      <w:proofErr w:type="spellEnd"/>
      <w:r w:rsidR="002323F7" w:rsidRPr="00C30EC9">
        <w:rPr>
          <w:rFonts w:cs="Times New Roman"/>
          <w:bCs/>
          <w:sz w:val="28"/>
          <w:szCs w:val="28"/>
        </w:rPr>
        <w:t xml:space="preserve"> </w:t>
      </w:r>
      <w:proofErr w:type="spellStart"/>
      <w:r w:rsidR="002323F7" w:rsidRPr="00C30EC9">
        <w:rPr>
          <w:rFonts w:cs="Times New Roman"/>
          <w:bCs/>
          <w:sz w:val="28"/>
          <w:szCs w:val="28"/>
        </w:rPr>
        <w:t>регулируемых</w:t>
      </w:r>
      <w:proofErr w:type="spellEnd"/>
      <w:r w:rsidR="002323F7" w:rsidRPr="00C30EC9">
        <w:rPr>
          <w:rFonts w:cs="Times New Roman"/>
          <w:bCs/>
          <w:sz w:val="28"/>
          <w:szCs w:val="28"/>
        </w:rPr>
        <w:t xml:space="preserve"> </w:t>
      </w:r>
      <w:proofErr w:type="spellStart"/>
      <w:r w:rsidR="002323F7" w:rsidRPr="00C30EC9">
        <w:rPr>
          <w:rFonts w:cs="Times New Roman"/>
          <w:bCs/>
          <w:sz w:val="28"/>
          <w:szCs w:val="28"/>
        </w:rPr>
        <w:t>услуг</w:t>
      </w:r>
      <w:proofErr w:type="spellEnd"/>
      <w:r w:rsidR="002323F7" w:rsidRPr="00C30EC9">
        <w:rPr>
          <w:rFonts w:cs="Times New Roman"/>
          <w:bCs/>
          <w:sz w:val="28"/>
          <w:szCs w:val="28"/>
        </w:rPr>
        <w:t xml:space="preserve">), а </w:t>
      </w:r>
      <w:proofErr w:type="spellStart"/>
      <w:r w:rsidR="002323F7" w:rsidRPr="00C30EC9">
        <w:rPr>
          <w:rFonts w:cs="Times New Roman"/>
          <w:bCs/>
          <w:sz w:val="28"/>
          <w:szCs w:val="28"/>
        </w:rPr>
        <w:t>также</w:t>
      </w:r>
      <w:proofErr w:type="spellEnd"/>
      <w:r w:rsidR="002323F7" w:rsidRPr="00C30EC9">
        <w:rPr>
          <w:rFonts w:cs="Times New Roman"/>
          <w:bCs/>
          <w:sz w:val="28"/>
          <w:szCs w:val="28"/>
        </w:rPr>
        <w:t xml:space="preserve"> </w:t>
      </w:r>
      <w:proofErr w:type="spellStart"/>
      <w:r w:rsidR="002323F7" w:rsidRPr="00C30EC9">
        <w:rPr>
          <w:rFonts w:cs="Times New Roman"/>
          <w:bCs/>
          <w:sz w:val="28"/>
          <w:szCs w:val="28"/>
        </w:rPr>
        <w:t>сведения</w:t>
      </w:r>
      <w:proofErr w:type="spellEnd"/>
      <w:r w:rsidR="002323F7" w:rsidRPr="00C30EC9">
        <w:rPr>
          <w:rFonts w:cs="Times New Roman"/>
          <w:bCs/>
          <w:sz w:val="28"/>
          <w:szCs w:val="28"/>
        </w:rPr>
        <w:t xml:space="preserve"> о </w:t>
      </w:r>
      <w:proofErr w:type="spellStart"/>
      <w:r w:rsidR="002323F7" w:rsidRPr="00C30EC9">
        <w:rPr>
          <w:rFonts w:cs="Times New Roman"/>
          <w:bCs/>
          <w:sz w:val="28"/>
          <w:szCs w:val="28"/>
        </w:rPr>
        <w:t>договорах</w:t>
      </w:r>
      <w:proofErr w:type="spellEnd"/>
      <w:r w:rsidR="002323F7" w:rsidRPr="00C30EC9">
        <w:rPr>
          <w:rFonts w:cs="Times New Roman"/>
          <w:bCs/>
          <w:sz w:val="28"/>
          <w:szCs w:val="28"/>
        </w:rPr>
        <w:t xml:space="preserve">, </w:t>
      </w:r>
      <w:proofErr w:type="spellStart"/>
      <w:r w:rsidR="002323F7" w:rsidRPr="00C30EC9">
        <w:rPr>
          <w:rFonts w:cs="Times New Roman"/>
          <w:bCs/>
          <w:sz w:val="28"/>
          <w:szCs w:val="28"/>
        </w:rPr>
        <w:t>заключенных</w:t>
      </w:r>
      <w:proofErr w:type="spellEnd"/>
      <w:r w:rsidR="002323F7" w:rsidRPr="00C30EC9">
        <w:rPr>
          <w:rFonts w:cs="Times New Roman"/>
          <w:bCs/>
          <w:sz w:val="28"/>
          <w:szCs w:val="28"/>
        </w:rPr>
        <w:t xml:space="preserve"> в </w:t>
      </w:r>
      <w:proofErr w:type="spellStart"/>
      <w:r w:rsidR="002323F7" w:rsidRPr="00C30EC9">
        <w:rPr>
          <w:rFonts w:cs="Times New Roman"/>
          <w:bCs/>
          <w:sz w:val="28"/>
          <w:szCs w:val="28"/>
        </w:rPr>
        <w:t>соответствии</w:t>
      </w:r>
      <w:proofErr w:type="spellEnd"/>
      <w:r w:rsidR="002323F7" w:rsidRPr="00C30EC9">
        <w:rPr>
          <w:rFonts w:cs="Times New Roman"/>
          <w:bCs/>
          <w:sz w:val="28"/>
          <w:szCs w:val="28"/>
        </w:rPr>
        <w:t xml:space="preserve"> с </w:t>
      </w:r>
      <w:hyperlink r:id="rId6" w:history="1">
        <w:proofErr w:type="spellStart"/>
        <w:r w:rsidR="002323F7" w:rsidRPr="00C30EC9">
          <w:rPr>
            <w:rFonts w:cs="Times New Roman"/>
            <w:bCs/>
            <w:color w:val="0000FF"/>
            <w:sz w:val="28"/>
            <w:szCs w:val="28"/>
          </w:rPr>
          <w:t>частями</w:t>
        </w:r>
        <w:proofErr w:type="spellEnd"/>
        <w:r w:rsidR="002323F7" w:rsidRPr="00C30EC9">
          <w:rPr>
            <w:rFonts w:cs="Times New Roman"/>
            <w:bCs/>
            <w:color w:val="0000FF"/>
            <w:sz w:val="28"/>
            <w:szCs w:val="28"/>
          </w:rPr>
          <w:t xml:space="preserve"> 2.1</w:t>
        </w:r>
      </w:hyperlink>
      <w:r w:rsidR="002323F7" w:rsidRPr="00C30EC9">
        <w:rPr>
          <w:rFonts w:cs="Times New Roman"/>
          <w:bCs/>
          <w:sz w:val="28"/>
          <w:szCs w:val="28"/>
        </w:rPr>
        <w:t xml:space="preserve"> и </w:t>
      </w:r>
      <w:hyperlink r:id="rId7" w:history="1">
        <w:r w:rsidR="002323F7" w:rsidRPr="00C30EC9">
          <w:rPr>
            <w:rFonts w:cs="Times New Roman"/>
            <w:bCs/>
            <w:color w:val="0000FF"/>
            <w:sz w:val="28"/>
            <w:szCs w:val="28"/>
          </w:rPr>
          <w:t xml:space="preserve">2.2 </w:t>
        </w:r>
        <w:proofErr w:type="spellStart"/>
        <w:r w:rsidR="002323F7" w:rsidRPr="00C30EC9">
          <w:rPr>
            <w:rFonts w:cs="Times New Roman"/>
            <w:bCs/>
            <w:color w:val="0000FF"/>
            <w:sz w:val="28"/>
            <w:szCs w:val="28"/>
          </w:rPr>
          <w:t>статьи</w:t>
        </w:r>
        <w:proofErr w:type="spellEnd"/>
        <w:r w:rsidR="002323F7" w:rsidRPr="00C30EC9">
          <w:rPr>
            <w:rFonts w:cs="Times New Roman"/>
            <w:bCs/>
            <w:color w:val="0000FF"/>
            <w:sz w:val="28"/>
            <w:szCs w:val="28"/>
          </w:rPr>
          <w:t xml:space="preserve"> 8</w:t>
        </w:r>
      </w:hyperlink>
      <w:r w:rsidR="002323F7" w:rsidRPr="00C30EC9">
        <w:rPr>
          <w:rFonts w:cs="Times New Roman"/>
          <w:bCs/>
          <w:sz w:val="28"/>
          <w:szCs w:val="28"/>
        </w:rPr>
        <w:t xml:space="preserve"> </w:t>
      </w:r>
      <w:proofErr w:type="spellStart"/>
      <w:r w:rsidR="002323F7" w:rsidRPr="00C30EC9">
        <w:rPr>
          <w:rFonts w:cs="Times New Roman"/>
          <w:bCs/>
          <w:sz w:val="28"/>
          <w:szCs w:val="28"/>
        </w:rPr>
        <w:t>Федерального</w:t>
      </w:r>
      <w:proofErr w:type="spellEnd"/>
      <w:r w:rsidR="002323F7" w:rsidRPr="00C30EC9">
        <w:rPr>
          <w:rFonts w:cs="Times New Roman"/>
          <w:bCs/>
          <w:sz w:val="28"/>
          <w:szCs w:val="28"/>
        </w:rPr>
        <w:t xml:space="preserve"> </w:t>
      </w:r>
      <w:proofErr w:type="spellStart"/>
      <w:r w:rsidR="002323F7" w:rsidRPr="00C30EC9">
        <w:rPr>
          <w:rFonts w:cs="Times New Roman"/>
          <w:bCs/>
          <w:sz w:val="28"/>
          <w:szCs w:val="28"/>
        </w:rPr>
        <w:t>закона</w:t>
      </w:r>
      <w:proofErr w:type="spellEnd"/>
      <w:r w:rsidR="002323F7" w:rsidRPr="00C30EC9">
        <w:rPr>
          <w:rFonts w:cs="Times New Roman"/>
          <w:bCs/>
          <w:sz w:val="28"/>
          <w:szCs w:val="28"/>
        </w:rPr>
        <w:t xml:space="preserve"> "О </w:t>
      </w:r>
      <w:proofErr w:type="spellStart"/>
      <w:r w:rsidR="002323F7" w:rsidRPr="00C30EC9">
        <w:rPr>
          <w:rFonts w:cs="Times New Roman"/>
          <w:bCs/>
          <w:sz w:val="28"/>
          <w:szCs w:val="28"/>
        </w:rPr>
        <w:t>теплоснабжении</w:t>
      </w:r>
      <w:proofErr w:type="spellEnd"/>
      <w:r w:rsidR="002323F7" w:rsidRPr="00C30EC9">
        <w:rPr>
          <w:rFonts w:cs="Times New Roman"/>
          <w:bCs/>
          <w:sz w:val="28"/>
          <w:szCs w:val="28"/>
        </w:rPr>
        <w:t>"</w:t>
      </w:r>
      <w:r>
        <w:rPr>
          <w:rFonts w:cs="Times New Roman"/>
          <w:sz w:val="28"/>
          <w:szCs w:val="28"/>
        </w:rPr>
        <w:t>:</w:t>
      </w:r>
    </w:p>
    <w:p w:rsidR="00D849EE" w:rsidRPr="00D849EE" w:rsidRDefault="00D849EE" w:rsidP="00D849EE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proofErr w:type="spellStart"/>
      <w:r w:rsidRPr="00D849EE">
        <w:rPr>
          <w:sz w:val="28"/>
          <w:szCs w:val="28"/>
        </w:rPr>
        <w:t>оговор</w:t>
      </w:r>
      <w:proofErr w:type="spellEnd"/>
      <w:r w:rsidRPr="00D849EE">
        <w:rPr>
          <w:sz w:val="28"/>
          <w:szCs w:val="28"/>
        </w:rPr>
        <w:t xml:space="preserve"> о </w:t>
      </w:r>
      <w:proofErr w:type="spellStart"/>
      <w:r w:rsidRPr="00D849EE">
        <w:rPr>
          <w:sz w:val="28"/>
          <w:szCs w:val="28"/>
        </w:rPr>
        <w:t>подключении</w:t>
      </w:r>
      <w:proofErr w:type="spellEnd"/>
      <w:r w:rsidRPr="00D849EE">
        <w:rPr>
          <w:sz w:val="28"/>
          <w:szCs w:val="28"/>
        </w:rPr>
        <w:t xml:space="preserve"> к </w:t>
      </w:r>
      <w:proofErr w:type="spellStart"/>
      <w:r w:rsidRPr="00D849EE">
        <w:rPr>
          <w:sz w:val="28"/>
          <w:szCs w:val="28"/>
        </w:rPr>
        <w:t>системе</w:t>
      </w:r>
      <w:proofErr w:type="spellEnd"/>
      <w:r w:rsidRPr="00D849EE">
        <w:rPr>
          <w:sz w:val="28"/>
          <w:szCs w:val="28"/>
        </w:rPr>
        <w:t xml:space="preserve"> </w:t>
      </w:r>
      <w:proofErr w:type="spellStart"/>
      <w:r w:rsidRPr="00D849EE">
        <w:rPr>
          <w:sz w:val="28"/>
          <w:szCs w:val="28"/>
        </w:rPr>
        <w:t>теплоснабжения</w:t>
      </w:r>
      <w:proofErr w:type="spellEnd"/>
      <w:r>
        <w:rPr>
          <w:sz w:val="28"/>
          <w:szCs w:val="28"/>
          <w:lang w:val="ru-RU"/>
        </w:rPr>
        <w:t xml:space="preserve"> с Приложениями №№ 1, 2 и 3;</w:t>
      </w:r>
    </w:p>
    <w:p w:rsidR="00D849EE" w:rsidRPr="00AC5BD8" w:rsidRDefault="00AC5BD8" w:rsidP="00D849EE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Договор на предоставление услуг отопления </w:t>
      </w:r>
      <w:r>
        <w:rPr>
          <w:sz w:val="28"/>
          <w:szCs w:val="28"/>
          <w:lang w:val="ru-RU"/>
        </w:rPr>
        <w:t>с Приложениями №№ 1</w:t>
      </w:r>
      <w:r w:rsidR="00F36BD8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2</w:t>
      </w:r>
      <w:bookmarkStart w:id="0" w:name="_GoBack"/>
      <w:bookmarkEnd w:id="0"/>
      <w:r>
        <w:rPr>
          <w:sz w:val="28"/>
          <w:szCs w:val="28"/>
          <w:lang w:val="ru-RU"/>
        </w:rPr>
        <w:t>;</w:t>
      </w:r>
    </w:p>
    <w:p w:rsidR="00AC5BD8" w:rsidRPr="00C22721" w:rsidRDefault="00AC5BD8" w:rsidP="00D849EE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proofErr w:type="spellStart"/>
      <w:r w:rsidRPr="00AC5BD8">
        <w:rPr>
          <w:rFonts w:cs="Times New Roman"/>
          <w:sz w:val="28"/>
          <w:szCs w:val="28"/>
        </w:rPr>
        <w:t>оговоров</w:t>
      </w:r>
      <w:proofErr w:type="spellEnd"/>
      <w:r>
        <w:rPr>
          <w:rFonts w:cs="Times New Roman"/>
          <w:sz w:val="28"/>
          <w:szCs w:val="28"/>
          <w:lang w:val="ru-RU"/>
        </w:rPr>
        <w:t>,</w:t>
      </w:r>
      <w:r w:rsidRPr="00AC5BD8">
        <w:rPr>
          <w:rFonts w:cs="Times New Roman"/>
          <w:sz w:val="28"/>
          <w:szCs w:val="28"/>
        </w:rPr>
        <w:t xml:space="preserve"> </w:t>
      </w:r>
      <w:proofErr w:type="spellStart"/>
      <w:r w:rsidRPr="00AC5BD8">
        <w:rPr>
          <w:rFonts w:cs="Times New Roman"/>
          <w:sz w:val="28"/>
          <w:szCs w:val="28"/>
        </w:rPr>
        <w:t>заключенных</w:t>
      </w:r>
      <w:proofErr w:type="spellEnd"/>
      <w:r w:rsidRPr="00AC5BD8">
        <w:rPr>
          <w:rFonts w:cs="Times New Roman"/>
          <w:sz w:val="28"/>
          <w:szCs w:val="28"/>
        </w:rPr>
        <w:t xml:space="preserve"> </w:t>
      </w:r>
      <w:proofErr w:type="spellStart"/>
      <w:r w:rsidRPr="00AC5BD8">
        <w:rPr>
          <w:rFonts w:cs="Times New Roman"/>
          <w:sz w:val="28"/>
          <w:szCs w:val="28"/>
        </w:rPr>
        <w:t>по</w:t>
      </w:r>
      <w:proofErr w:type="spellEnd"/>
      <w:r w:rsidRPr="00AC5BD8">
        <w:rPr>
          <w:rFonts w:cs="Times New Roman"/>
          <w:sz w:val="28"/>
          <w:szCs w:val="28"/>
        </w:rPr>
        <w:t xml:space="preserve"> </w:t>
      </w:r>
      <w:proofErr w:type="spellStart"/>
      <w:r w:rsidRPr="00AC5BD8">
        <w:rPr>
          <w:rFonts w:cs="Times New Roman"/>
          <w:sz w:val="28"/>
          <w:szCs w:val="28"/>
        </w:rPr>
        <w:t>нерегулируемым</w:t>
      </w:r>
      <w:proofErr w:type="spellEnd"/>
      <w:r w:rsidRPr="00AC5BD8">
        <w:rPr>
          <w:rFonts w:cs="Times New Roman"/>
          <w:sz w:val="28"/>
          <w:szCs w:val="28"/>
        </w:rPr>
        <w:t xml:space="preserve"> </w:t>
      </w:r>
      <w:proofErr w:type="spellStart"/>
      <w:r w:rsidRPr="00AC5BD8">
        <w:rPr>
          <w:rFonts w:cs="Times New Roman"/>
          <w:sz w:val="28"/>
          <w:szCs w:val="28"/>
        </w:rPr>
        <w:t>ценам</w:t>
      </w:r>
      <w:proofErr w:type="spellEnd"/>
      <w:r w:rsidRPr="00AC5BD8">
        <w:rPr>
          <w:rFonts w:cs="Times New Roman"/>
          <w:sz w:val="28"/>
          <w:szCs w:val="28"/>
        </w:rPr>
        <w:t xml:space="preserve"> </w:t>
      </w:r>
      <w:proofErr w:type="spellStart"/>
      <w:r w:rsidRPr="00AC5BD8">
        <w:rPr>
          <w:rFonts w:cs="Times New Roman"/>
          <w:sz w:val="28"/>
          <w:szCs w:val="28"/>
        </w:rPr>
        <w:t>на</w:t>
      </w:r>
      <w:proofErr w:type="spellEnd"/>
      <w:r w:rsidRPr="00AC5BD8">
        <w:rPr>
          <w:rFonts w:cs="Times New Roman"/>
          <w:sz w:val="28"/>
          <w:szCs w:val="28"/>
        </w:rPr>
        <w:t xml:space="preserve"> </w:t>
      </w:r>
      <w:proofErr w:type="spellStart"/>
      <w:r w:rsidRPr="00AC5BD8">
        <w:rPr>
          <w:rFonts w:cs="Times New Roman"/>
          <w:sz w:val="28"/>
          <w:szCs w:val="28"/>
        </w:rPr>
        <w:t>теплоноситель</w:t>
      </w:r>
      <w:proofErr w:type="spellEnd"/>
      <w:r w:rsidRPr="00AC5BD8">
        <w:rPr>
          <w:rFonts w:cs="Times New Roman"/>
          <w:sz w:val="28"/>
          <w:szCs w:val="28"/>
        </w:rPr>
        <w:t xml:space="preserve"> в </w:t>
      </w:r>
      <w:proofErr w:type="spellStart"/>
      <w:r w:rsidRPr="00AC5BD8">
        <w:rPr>
          <w:rFonts w:cs="Times New Roman"/>
          <w:sz w:val="28"/>
          <w:szCs w:val="28"/>
        </w:rPr>
        <w:t>виде</w:t>
      </w:r>
      <w:proofErr w:type="spellEnd"/>
      <w:r w:rsidRPr="00AC5BD8">
        <w:rPr>
          <w:rFonts w:cs="Times New Roman"/>
          <w:sz w:val="28"/>
          <w:szCs w:val="28"/>
        </w:rPr>
        <w:t xml:space="preserve"> </w:t>
      </w:r>
      <w:proofErr w:type="spellStart"/>
      <w:r w:rsidRPr="00AC5BD8">
        <w:rPr>
          <w:rFonts w:cs="Times New Roman"/>
          <w:sz w:val="28"/>
          <w:szCs w:val="28"/>
        </w:rPr>
        <w:t>пара</w:t>
      </w:r>
      <w:proofErr w:type="spellEnd"/>
      <w:r w:rsidRPr="00AC5BD8">
        <w:rPr>
          <w:rFonts w:cs="Times New Roman"/>
          <w:sz w:val="28"/>
          <w:szCs w:val="28"/>
        </w:rPr>
        <w:t xml:space="preserve">, </w:t>
      </w:r>
      <w:proofErr w:type="spellStart"/>
      <w:r w:rsidRPr="00AC5BD8">
        <w:rPr>
          <w:rFonts w:cs="Times New Roman"/>
          <w:sz w:val="28"/>
          <w:szCs w:val="28"/>
        </w:rPr>
        <w:t>определяемым</w:t>
      </w:r>
      <w:proofErr w:type="spellEnd"/>
      <w:r w:rsidRPr="00AC5BD8">
        <w:rPr>
          <w:rFonts w:cs="Times New Roman"/>
          <w:sz w:val="28"/>
          <w:szCs w:val="28"/>
        </w:rPr>
        <w:t xml:space="preserve"> </w:t>
      </w:r>
      <w:proofErr w:type="spellStart"/>
      <w:r w:rsidRPr="00AC5BD8">
        <w:rPr>
          <w:rFonts w:cs="Times New Roman"/>
          <w:sz w:val="28"/>
          <w:szCs w:val="28"/>
        </w:rPr>
        <w:t>соглашением</w:t>
      </w:r>
      <w:proofErr w:type="spellEnd"/>
      <w:r w:rsidRPr="00AC5BD8">
        <w:rPr>
          <w:rFonts w:cs="Times New Roman"/>
          <w:sz w:val="28"/>
          <w:szCs w:val="28"/>
        </w:rPr>
        <w:t xml:space="preserve"> </w:t>
      </w:r>
      <w:proofErr w:type="spellStart"/>
      <w:r w:rsidRPr="00AC5BD8">
        <w:rPr>
          <w:rFonts w:cs="Times New Roman"/>
          <w:sz w:val="28"/>
          <w:szCs w:val="28"/>
        </w:rPr>
        <w:t>сторон</w:t>
      </w:r>
      <w:proofErr w:type="spellEnd"/>
      <w:r w:rsidRPr="00AC5BD8">
        <w:rPr>
          <w:rFonts w:cs="Times New Roman"/>
          <w:sz w:val="28"/>
          <w:szCs w:val="28"/>
        </w:rPr>
        <w:t xml:space="preserve"> (</w:t>
      </w:r>
      <w:proofErr w:type="spellStart"/>
      <w:r w:rsidRPr="00AC5BD8">
        <w:rPr>
          <w:sz w:val="28"/>
          <w:szCs w:val="28"/>
        </w:rPr>
        <w:fldChar w:fldCharType="begin"/>
      </w:r>
      <w:r w:rsidRPr="00AC5BD8">
        <w:rPr>
          <w:sz w:val="28"/>
          <w:szCs w:val="28"/>
        </w:rPr>
        <w:instrText xml:space="preserve"> HYPERLINK "consultantplus://offline/ref=64D137C9665F0780DC45D050E5ADAA67801BD85EAF96B24F11DE583752666DF5F3715C2E2BO0iAF" </w:instrText>
      </w:r>
      <w:r w:rsidRPr="00AC5BD8">
        <w:rPr>
          <w:sz w:val="28"/>
          <w:szCs w:val="28"/>
        </w:rPr>
        <w:fldChar w:fldCharType="separate"/>
      </w:r>
      <w:r w:rsidRPr="00AC5BD8">
        <w:rPr>
          <w:rFonts w:cs="Times New Roman"/>
          <w:bCs/>
          <w:sz w:val="28"/>
          <w:szCs w:val="28"/>
        </w:rPr>
        <w:t>части</w:t>
      </w:r>
      <w:proofErr w:type="spellEnd"/>
      <w:r w:rsidRPr="00AC5BD8">
        <w:rPr>
          <w:rFonts w:cs="Times New Roman"/>
          <w:bCs/>
          <w:sz w:val="28"/>
          <w:szCs w:val="28"/>
        </w:rPr>
        <w:t xml:space="preserve"> 2.1</w:t>
      </w:r>
      <w:r w:rsidRPr="00AC5BD8">
        <w:rPr>
          <w:rFonts w:cs="Times New Roman"/>
          <w:bCs/>
          <w:sz w:val="28"/>
          <w:szCs w:val="28"/>
        </w:rPr>
        <w:fldChar w:fldCharType="end"/>
      </w:r>
      <w:r w:rsidRPr="00AC5BD8">
        <w:rPr>
          <w:rFonts w:cs="Times New Roman"/>
          <w:bCs/>
          <w:sz w:val="28"/>
          <w:szCs w:val="28"/>
        </w:rPr>
        <w:t xml:space="preserve"> и </w:t>
      </w:r>
      <w:hyperlink r:id="rId8" w:history="1">
        <w:r w:rsidRPr="00AC5BD8">
          <w:rPr>
            <w:rFonts w:cs="Times New Roman"/>
            <w:bCs/>
            <w:sz w:val="28"/>
            <w:szCs w:val="28"/>
          </w:rPr>
          <w:t xml:space="preserve">2.2 </w:t>
        </w:r>
        <w:proofErr w:type="spellStart"/>
        <w:r w:rsidRPr="00AC5BD8">
          <w:rPr>
            <w:rFonts w:cs="Times New Roman"/>
            <w:bCs/>
            <w:sz w:val="28"/>
            <w:szCs w:val="28"/>
          </w:rPr>
          <w:t>статьи</w:t>
        </w:r>
        <w:proofErr w:type="spellEnd"/>
        <w:r w:rsidRPr="00AC5BD8">
          <w:rPr>
            <w:rFonts w:cs="Times New Roman"/>
            <w:bCs/>
            <w:sz w:val="28"/>
            <w:szCs w:val="28"/>
          </w:rPr>
          <w:t xml:space="preserve"> 8</w:t>
        </w:r>
      </w:hyperlink>
      <w:r w:rsidRPr="00AC5BD8">
        <w:rPr>
          <w:rFonts w:cs="Times New Roman"/>
          <w:bCs/>
          <w:sz w:val="28"/>
          <w:szCs w:val="28"/>
        </w:rPr>
        <w:t xml:space="preserve"> ФЗ №190 «О </w:t>
      </w:r>
      <w:proofErr w:type="spellStart"/>
      <w:r w:rsidRPr="00AC5BD8">
        <w:rPr>
          <w:rFonts w:cs="Times New Roman"/>
          <w:bCs/>
          <w:sz w:val="28"/>
          <w:szCs w:val="28"/>
        </w:rPr>
        <w:t>теплоснабжении</w:t>
      </w:r>
      <w:proofErr w:type="spellEnd"/>
      <w:r w:rsidRPr="00AC5BD8">
        <w:rPr>
          <w:rFonts w:cs="Times New Roman"/>
          <w:bCs/>
          <w:sz w:val="28"/>
          <w:szCs w:val="28"/>
        </w:rPr>
        <w:t>)</w:t>
      </w:r>
      <w:r>
        <w:rPr>
          <w:rFonts w:cs="Times New Roman"/>
          <w:bCs/>
          <w:sz w:val="28"/>
          <w:szCs w:val="28"/>
          <w:lang w:val="ru-RU"/>
        </w:rPr>
        <w:t>, в 2017 году МУП «Юг» не заключало.</w:t>
      </w:r>
    </w:p>
    <w:p w:rsidR="00C22721" w:rsidRPr="00C22721" w:rsidRDefault="00C22721" w:rsidP="00C2272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Вышеуказанная информация представлена в виде отдельных файлов в формате </w:t>
      </w:r>
      <w:r w:rsidRPr="00C22721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en-US"/>
        </w:rPr>
        <w:t>doc</w:t>
      </w:r>
    </w:p>
    <w:p w:rsidR="00F53782" w:rsidRPr="00D849EE" w:rsidRDefault="00F53782" w:rsidP="00F53782">
      <w:pPr>
        <w:spacing w:before="100" w:beforeAutospacing="1" w:after="100" w:afterAutospacing="1" w:line="240" w:lineRule="auto"/>
        <w:contextualSpacing/>
        <w:rPr>
          <w:rFonts w:cs="Times New Roman"/>
          <w:sz w:val="28"/>
          <w:szCs w:val="28"/>
          <w:lang w:val="ru-RU"/>
        </w:rPr>
      </w:pPr>
    </w:p>
    <w:p w:rsidR="002323F7" w:rsidRDefault="002323F7" w:rsidP="00F53782">
      <w:pPr>
        <w:spacing w:before="100" w:beforeAutospacing="1" w:after="100" w:afterAutospacing="1" w:line="240" w:lineRule="auto"/>
        <w:contextualSpacing/>
        <w:rPr>
          <w:rFonts w:cs="Times New Roman"/>
          <w:sz w:val="28"/>
          <w:szCs w:val="28"/>
          <w:lang w:val="ru-RU"/>
        </w:rPr>
      </w:pPr>
    </w:p>
    <w:p w:rsidR="002323F7" w:rsidRDefault="002323F7" w:rsidP="00F53782">
      <w:pPr>
        <w:spacing w:before="100" w:beforeAutospacing="1" w:after="100" w:afterAutospacing="1" w:line="240" w:lineRule="auto"/>
        <w:contextualSpacing/>
        <w:rPr>
          <w:rFonts w:cs="Times New Roman"/>
          <w:sz w:val="28"/>
          <w:szCs w:val="28"/>
          <w:lang w:val="ru-RU"/>
        </w:rPr>
      </w:pPr>
    </w:p>
    <w:p w:rsidR="002323F7" w:rsidRDefault="002323F7" w:rsidP="00F53782">
      <w:pPr>
        <w:spacing w:before="100" w:beforeAutospacing="1" w:after="100" w:afterAutospacing="1" w:line="240" w:lineRule="auto"/>
        <w:contextualSpacing/>
        <w:rPr>
          <w:rFonts w:cs="Times New Roman"/>
          <w:sz w:val="28"/>
          <w:szCs w:val="28"/>
          <w:lang w:val="ru-RU"/>
        </w:rPr>
      </w:pPr>
    </w:p>
    <w:p w:rsidR="002323F7" w:rsidRDefault="002323F7" w:rsidP="00F53782">
      <w:pPr>
        <w:spacing w:before="100" w:beforeAutospacing="1" w:after="100" w:afterAutospacing="1" w:line="240" w:lineRule="auto"/>
        <w:contextualSpacing/>
        <w:rPr>
          <w:rFonts w:cs="Times New Roman"/>
          <w:sz w:val="28"/>
          <w:szCs w:val="28"/>
          <w:lang w:val="ru-RU"/>
        </w:rPr>
      </w:pPr>
    </w:p>
    <w:p w:rsidR="002323F7" w:rsidRPr="00C54F79" w:rsidRDefault="002323F7" w:rsidP="00F53782">
      <w:pPr>
        <w:spacing w:before="100" w:beforeAutospacing="1" w:after="100" w:afterAutospacing="1" w:line="240" w:lineRule="auto"/>
        <w:contextualSpacing/>
        <w:rPr>
          <w:rFonts w:cs="Times New Roman"/>
          <w:sz w:val="28"/>
          <w:szCs w:val="28"/>
          <w:lang w:val="ru-RU"/>
        </w:rPr>
      </w:pPr>
    </w:p>
    <w:p w:rsidR="00FC79F2" w:rsidRPr="00C54F79" w:rsidRDefault="00FC79F2" w:rsidP="00F5378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proofErr w:type="spellStart"/>
      <w:r w:rsidRPr="00C54F79">
        <w:rPr>
          <w:rFonts w:cs="Times New Roman"/>
          <w:sz w:val="28"/>
          <w:szCs w:val="28"/>
        </w:rPr>
        <w:t>Директор</w:t>
      </w:r>
      <w:proofErr w:type="spellEnd"/>
      <w:r w:rsidRPr="00C54F79">
        <w:rPr>
          <w:rFonts w:cs="Times New Roman"/>
          <w:sz w:val="28"/>
          <w:szCs w:val="28"/>
        </w:rPr>
        <w:t xml:space="preserve"> МУП «ЮГ»                                        </w:t>
      </w:r>
      <w:proofErr w:type="spellStart"/>
      <w:r w:rsidRPr="00C54F79">
        <w:rPr>
          <w:rFonts w:cs="Times New Roman"/>
          <w:sz w:val="28"/>
          <w:szCs w:val="28"/>
        </w:rPr>
        <w:t>Уманов</w:t>
      </w:r>
      <w:proofErr w:type="spellEnd"/>
      <w:r w:rsidRPr="00C54F79">
        <w:rPr>
          <w:rFonts w:cs="Times New Roman"/>
          <w:sz w:val="28"/>
          <w:szCs w:val="28"/>
        </w:rPr>
        <w:t xml:space="preserve"> А.А.</w:t>
      </w:r>
    </w:p>
    <w:sectPr w:rsidR="00FC79F2" w:rsidRPr="00C54F79" w:rsidSect="009E0D74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288"/>
    <w:multiLevelType w:val="hybridMultilevel"/>
    <w:tmpl w:val="81B231A2"/>
    <w:lvl w:ilvl="0" w:tplc="010A408E">
      <w:start w:val="6"/>
      <w:numFmt w:val="bullet"/>
      <w:lvlText w:val="—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DA0229"/>
    <w:multiLevelType w:val="hybridMultilevel"/>
    <w:tmpl w:val="18E42D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124BF"/>
    <w:multiLevelType w:val="hybridMultilevel"/>
    <w:tmpl w:val="EEA6E674"/>
    <w:lvl w:ilvl="0" w:tplc="010A408E">
      <w:start w:val="6"/>
      <w:numFmt w:val="bullet"/>
      <w:lvlText w:val="—"/>
      <w:lvlJc w:val="left"/>
      <w:pPr>
        <w:ind w:left="90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EE12AC5"/>
    <w:multiLevelType w:val="hybridMultilevel"/>
    <w:tmpl w:val="15C46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57611"/>
    <w:multiLevelType w:val="hybridMultilevel"/>
    <w:tmpl w:val="90C2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47632"/>
    <w:multiLevelType w:val="hybridMultilevel"/>
    <w:tmpl w:val="6E18F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D35A2"/>
    <w:multiLevelType w:val="hybridMultilevel"/>
    <w:tmpl w:val="A34C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A5"/>
    <w:rsid w:val="0004045F"/>
    <w:rsid w:val="000C2536"/>
    <w:rsid w:val="000F0AAB"/>
    <w:rsid w:val="0011612E"/>
    <w:rsid w:val="00116571"/>
    <w:rsid w:val="00121748"/>
    <w:rsid w:val="001D6EC7"/>
    <w:rsid w:val="00226A90"/>
    <w:rsid w:val="002323F7"/>
    <w:rsid w:val="00251B9D"/>
    <w:rsid w:val="002708BF"/>
    <w:rsid w:val="002B1216"/>
    <w:rsid w:val="003C5E64"/>
    <w:rsid w:val="003D5DC0"/>
    <w:rsid w:val="004348EB"/>
    <w:rsid w:val="005B48A5"/>
    <w:rsid w:val="005C2152"/>
    <w:rsid w:val="0060409E"/>
    <w:rsid w:val="006154B2"/>
    <w:rsid w:val="00683553"/>
    <w:rsid w:val="006E7930"/>
    <w:rsid w:val="00713AA0"/>
    <w:rsid w:val="00825B5A"/>
    <w:rsid w:val="00860B43"/>
    <w:rsid w:val="008E30D6"/>
    <w:rsid w:val="00910E6D"/>
    <w:rsid w:val="009E0D74"/>
    <w:rsid w:val="00AB434F"/>
    <w:rsid w:val="00AC5BD8"/>
    <w:rsid w:val="00AD741B"/>
    <w:rsid w:val="00B5378F"/>
    <w:rsid w:val="00B93E48"/>
    <w:rsid w:val="00C03106"/>
    <w:rsid w:val="00C166D1"/>
    <w:rsid w:val="00C22721"/>
    <w:rsid w:val="00C54F79"/>
    <w:rsid w:val="00C775CA"/>
    <w:rsid w:val="00C81779"/>
    <w:rsid w:val="00D12E75"/>
    <w:rsid w:val="00D849EE"/>
    <w:rsid w:val="00DC4163"/>
    <w:rsid w:val="00EC43B0"/>
    <w:rsid w:val="00F36BD8"/>
    <w:rsid w:val="00F53782"/>
    <w:rsid w:val="00F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rPr>
      <w:rFonts w:ascii="Tahoma" w:hAnsi="Tahoma"/>
      <w:sz w:val="16"/>
      <w:szCs w:val="16"/>
    </w:rPr>
  </w:style>
  <w:style w:type="paragraph" w:styleId="a7">
    <w:name w:val="Normal (Web)"/>
    <w:basedOn w:val="a"/>
    <w:uiPriority w:val="99"/>
    <w:rsid w:val="005B48A5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Balloon Text"/>
    <w:basedOn w:val="a"/>
    <w:link w:val="13"/>
    <w:rsid w:val="0060409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link w:val="a8"/>
    <w:rsid w:val="0060409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pple-converted-space">
    <w:name w:val="apple-converted-space"/>
    <w:rsid w:val="00121748"/>
  </w:style>
  <w:style w:type="paragraph" w:styleId="a9">
    <w:name w:val="List Paragraph"/>
    <w:basedOn w:val="a"/>
    <w:uiPriority w:val="34"/>
    <w:qFormat/>
    <w:rsid w:val="00EC4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rPr>
      <w:rFonts w:ascii="Tahoma" w:hAnsi="Tahoma"/>
      <w:sz w:val="16"/>
      <w:szCs w:val="16"/>
    </w:rPr>
  </w:style>
  <w:style w:type="paragraph" w:styleId="a7">
    <w:name w:val="Normal (Web)"/>
    <w:basedOn w:val="a"/>
    <w:uiPriority w:val="99"/>
    <w:rsid w:val="005B48A5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Balloon Text"/>
    <w:basedOn w:val="a"/>
    <w:link w:val="13"/>
    <w:rsid w:val="0060409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link w:val="a8"/>
    <w:rsid w:val="0060409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pple-converted-space">
    <w:name w:val="apple-converted-space"/>
    <w:rsid w:val="00121748"/>
  </w:style>
  <w:style w:type="paragraph" w:styleId="a9">
    <w:name w:val="List Paragraph"/>
    <w:basedOn w:val="a"/>
    <w:uiPriority w:val="34"/>
    <w:qFormat/>
    <w:rsid w:val="00EC4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137C9665F0780DC45D050E5ADAA67801BD85EAF96B24F11DE583752666DF5F3715C2E2BO0i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D137C9665F0780DC45D050E5ADAA67801BD85EAF96B24F11DE583752666DF5F3715C2E2BO0i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D137C9665F0780DC45D050E5ADAA67801BD85EAF96B24F11DE583752666DF5F3715C2E2BO0iA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</vt:lpstr>
    </vt:vector>
  </TitlesOfParts>
  <Company>MoBIL GROUP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</dc:title>
  <dc:creator>Света</dc:creator>
  <cp:lastModifiedBy>Людмила</cp:lastModifiedBy>
  <cp:revision>4</cp:revision>
  <cp:lastPrinted>2016-10-04T10:16:00Z</cp:lastPrinted>
  <dcterms:created xsi:type="dcterms:W3CDTF">2018-02-27T09:06:00Z</dcterms:created>
  <dcterms:modified xsi:type="dcterms:W3CDTF">2018-02-27T09:13:00Z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