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94" w:rsidRPr="00924E4F" w:rsidRDefault="00DA4839" w:rsidP="00AE608E">
      <w:pPr>
        <w:jc w:val="center"/>
        <w:rPr>
          <w:rFonts w:ascii="Times New Roman" w:hAnsi="Times New Roman" w:cs="Times New Roman"/>
          <w:sz w:val="28"/>
          <w:szCs w:val="28"/>
        </w:rPr>
      </w:pPr>
      <w:r>
        <w:rPr>
          <w:noProof/>
        </w:rPr>
        <w:drawing>
          <wp:anchor distT="0" distB="0" distL="0" distR="0" simplePos="0" relativeHeight="251657728" behindDoc="0" locked="0" layoutInCell="1" allowOverlap="1">
            <wp:simplePos x="0" y="0"/>
            <wp:positionH relativeFrom="column">
              <wp:posOffset>2895600</wp:posOffset>
            </wp:positionH>
            <wp:positionV relativeFrom="paragraph">
              <wp:posOffset>-374650</wp:posOffset>
            </wp:positionV>
            <wp:extent cx="548640" cy="71564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5D94" w:rsidRPr="00924E4F" w:rsidRDefault="00D35D94" w:rsidP="00AE608E">
      <w:pPr>
        <w:jc w:val="center"/>
        <w:rPr>
          <w:rFonts w:ascii="Times New Roman" w:hAnsi="Times New Roman" w:cs="Times New Roman"/>
          <w:sz w:val="28"/>
          <w:szCs w:val="28"/>
        </w:rPr>
      </w:pPr>
    </w:p>
    <w:p w:rsidR="00992D7B" w:rsidRDefault="00992D7B" w:rsidP="00AE608E">
      <w:pPr>
        <w:jc w:val="center"/>
        <w:rPr>
          <w:rFonts w:ascii="Times New Roman" w:hAnsi="Times New Roman" w:cs="Times New Roman"/>
          <w:b/>
          <w:bCs/>
          <w:sz w:val="28"/>
          <w:szCs w:val="28"/>
        </w:rPr>
      </w:pPr>
    </w:p>
    <w:p w:rsidR="00992D7B" w:rsidRDefault="00992D7B" w:rsidP="00AE608E">
      <w:pPr>
        <w:jc w:val="center"/>
        <w:rPr>
          <w:rFonts w:ascii="Times New Roman" w:hAnsi="Times New Roman" w:cs="Times New Roman"/>
          <w:b/>
          <w:bCs/>
          <w:sz w:val="28"/>
          <w:szCs w:val="28"/>
        </w:rPr>
      </w:pP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СОВЕТ ЮЖНО-КУБАНСКОГО СЕЛЬСКОГО ПОСЕЛЕНИЯ</w:t>
      </w: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ДИНСКОГО РАЙОНА</w:t>
      </w:r>
    </w:p>
    <w:p w:rsidR="00D35D94" w:rsidRPr="00924E4F" w:rsidRDefault="00D35D94" w:rsidP="00AE608E">
      <w:pPr>
        <w:jc w:val="center"/>
        <w:rPr>
          <w:rFonts w:ascii="Times New Roman" w:hAnsi="Times New Roman" w:cs="Times New Roman"/>
          <w:b/>
          <w:sz w:val="28"/>
          <w:szCs w:val="28"/>
        </w:rPr>
      </w:pPr>
    </w:p>
    <w:p w:rsidR="00D35D94" w:rsidRPr="00413A12" w:rsidRDefault="00D35D94" w:rsidP="00413A12">
      <w:pPr>
        <w:jc w:val="center"/>
        <w:rPr>
          <w:rFonts w:ascii="Times New Roman" w:hAnsi="Times New Roman" w:cs="Times New Roman"/>
          <w:b/>
          <w:bCs/>
          <w:sz w:val="32"/>
          <w:szCs w:val="32"/>
        </w:rPr>
      </w:pPr>
      <w:r w:rsidRPr="00413A12">
        <w:rPr>
          <w:rFonts w:ascii="Times New Roman" w:hAnsi="Times New Roman" w:cs="Times New Roman"/>
          <w:b/>
          <w:bCs/>
          <w:sz w:val="32"/>
          <w:szCs w:val="32"/>
        </w:rPr>
        <w:t>РЕШЕНИЕ</w:t>
      </w:r>
    </w:p>
    <w:p w:rsidR="00D35D94" w:rsidRPr="00924E4F" w:rsidRDefault="00D35D94" w:rsidP="00AE608E">
      <w:pPr>
        <w:jc w:val="center"/>
        <w:rPr>
          <w:rFonts w:ascii="Times New Roman" w:hAnsi="Times New Roman" w:cs="Times New Roman"/>
          <w:bCs/>
          <w:sz w:val="28"/>
          <w:szCs w:val="28"/>
        </w:rPr>
      </w:pPr>
    </w:p>
    <w:p w:rsidR="00D35D94" w:rsidRPr="00924E4F" w:rsidRDefault="00D35D94" w:rsidP="00AE608E">
      <w:pPr>
        <w:rPr>
          <w:rFonts w:ascii="Times New Roman" w:hAnsi="Times New Roman" w:cs="Times New Roman"/>
          <w:bCs/>
          <w:sz w:val="28"/>
          <w:szCs w:val="28"/>
        </w:rPr>
      </w:pPr>
    </w:p>
    <w:p w:rsidR="00D35D94" w:rsidRPr="00924E4F" w:rsidRDefault="00DE1DDE" w:rsidP="00AE608E">
      <w:pPr>
        <w:ind w:firstLine="0"/>
        <w:rPr>
          <w:rFonts w:ascii="Times New Roman" w:hAnsi="Times New Roman" w:cs="Times New Roman"/>
          <w:sz w:val="28"/>
          <w:szCs w:val="28"/>
        </w:rPr>
      </w:pPr>
      <w:r>
        <w:rPr>
          <w:rFonts w:ascii="Times New Roman" w:hAnsi="Times New Roman" w:cs="Times New Roman"/>
          <w:sz w:val="28"/>
          <w:szCs w:val="28"/>
        </w:rPr>
        <w:t xml:space="preserve">от </w:t>
      </w:r>
      <w:r w:rsidR="00150F3A">
        <w:rPr>
          <w:rFonts w:ascii="Times New Roman" w:hAnsi="Times New Roman" w:cs="Times New Roman"/>
          <w:sz w:val="28"/>
          <w:szCs w:val="28"/>
        </w:rPr>
        <w:t>05.04.2018</w:t>
      </w:r>
      <w:r w:rsidR="00D35D94" w:rsidRPr="00924E4F">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sidR="00D35D94" w:rsidRPr="00924E4F">
        <w:rPr>
          <w:rFonts w:ascii="Times New Roman" w:hAnsi="Times New Roman" w:cs="Times New Roman"/>
          <w:sz w:val="28"/>
          <w:szCs w:val="28"/>
        </w:rPr>
        <w:t xml:space="preserve">  </w:t>
      </w:r>
      <w:r w:rsidR="00B07527" w:rsidRPr="00924E4F">
        <w:rPr>
          <w:rFonts w:ascii="Times New Roman" w:hAnsi="Times New Roman" w:cs="Times New Roman"/>
          <w:sz w:val="28"/>
          <w:szCs w:val="28"/>
        </w:rPr>
        <w:t xml:space="preserve">                   № </w:t>
      </w:r>
      <w:r w:rsidR="00150F3A">
        <w:rPr>
          <w:rFonts w:ascii="Times New Roman" w:hAnsi="Times New Roman" w:cs="Times New Roman"/>
          <w:sz w:val="28"/>
          <w:szCs w:val="28"/>
        </w:rPr>
        <w:t>207-60/3</w:t>
      </w:r>
    </w:p>
    <w:p w:rsidR="00D35D94" w:rsidRPr="00924E4F" w:rsidRDefault="00D35D94" w:rsidP="00AE608E">
      <w:pPr>
        <w:tabs>
          <w:tab w:val="left" w:pos="1170"/>
        </w:tabs>
        <w:jc w:val="center"/>
        <w:rPr>
          <w:rFonts w:ascii="Times New Roman" w:hAnsi="Times New Roman" w:cs="Times New Roman"/>
          <w:sz w:val="22"/>
          <w:szCs w:val="22"/>
        </w:rPr>
      </w:pPr>
      <w:r w:rsidRPr="00924E4F">
        <w:rPr>
          <w:rFonts w:ascii="Times New Roman" w:hAnsi="Times New Roman" w:cs="Times New Roman"/>
          <w:sz w:val="22"/>
          <w:szCs w:val="22"/>
        </w:rPr>
        <w:t>поселок Южный</w:t>
      </w:r>
    </w:p>
    <w:p w:rsidR="00D35D94" w:rsidRPr="00924E4F" w:rsidRDefault="00D35D94" w:rsidP="00AE608E">
      <w:pPr>
        <w:pStyle w:val="1"/>
        <w:spacing w:before="0" w:after="0"/>
        <w:rPr>
          <w:rStyle w:val="a4"/>
          <w:rFonts w:ascii="Times New Roman" w:hAnsi="Times New Roman" w:cs="Times New Roman"/>
          <w:bCs w:val="0"/>
          <w:color w:val="auto"/>
          <w:sz w:val="28"/>
          <w:szCs w:val="28"/>
        </w:rPr>
      </w:pPr>
    </w:p>
    <w:p w:rsidR="009C2C8E" w:rsidRPr="00924E4F" w:rsidRDefault="009C2C8E" w:rsidP="00AE608E">
      <w:pPr>
        <w:jc w:val="center"/>
        <w:rPr>
          <w:rFonts w:ascii="Times New Roman" w:hAnsi="Times New Roman" w:cs="Times New Roman"/>
          <w:b/>
          <w:sz w:val="28"/>
          <w:szCs w:val="28"/>
        </w:rPr>
      </w:pPr>
      <w:bookmarkStart w:id="0" w:name="sub_6"/>
      <w:r w:rsidRPr="00924E4F">
        <w:rPr>
          <w:rFonts w:ascii="Times New Roman" w:hAnsi="Times New Roman" w:cs="Times New Roman"/>
          <w:b/>
          <w:sz w:val="28"/>
          <w:szCs w:val="28"/>
        </w:rPr>
        <w:t xml:space="preserve">О назначении публичных слушаний по проекту решения Совета  </w:t>
      </w:r>
    </w:p>
    <w:p w:rsidR="009C2C8E" w:rsidRPr="00924E4F" w:rsidRDefault="009C2C8E" w:rsidP="00AE608E">
      <w:pPr>
        <w:jc w:val="center"/>
        <w:rPr>
          <w:rFonts w:ascii="Times New Roman" w:hAnsi="Times New Roman" w:cs="Times New Roman"/>
          <w:b/>
          <w:sz w:val="28"/>
          <w:szCs w:val="28"/>
        </w:rPr>
      </w:pPr>
      <w:r w:rsidRPr="00924E4F">
        <w:rPr>
          <w:rFonts w:ascii="Times New Roman" w:hAnsi="Times New Roman" w:cs="Times New Roman"/>
          <w:b/>
          <w:sz w:val="28"/>
          <w:szCs w:val="28"/>
        </w:rPr>
        <w:t xml:space="preserve">Южно-Кубанского сельского поселения  «О </w:t>
      </w:r>
      <w:r w:rsidR="00585933">
        <w:rPr>
          <w:rFonts w:ascii="Times New Roman" w:hAnsi="Times New Roman" w:cs="Times New Roman"/>
          <w:b/>
          <w:sz w:val="28"/>
          <w:szCs w:val="28"/>
        </w:rPr>
        <w:t>внесении изменений и дополнений в Устав Южно-Кубанского сельского поселения Динского района</w:t>
      </w:r>
      <w:r w:rsidRPr="00924E4F">
        <w:rPr>
          <w:rFonts w:ascii="Times New Roman" w:hAnsi="Times New Roman" w:cs="Times New Roman"/>
          <w:b/>
          <w:sz w:val="28"/>
          <w:szCs w:val="28"/>
        </w:rPr>
        <w:t xml:space="preserve">» </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p>
    <w:p w:rsidR="00D1202C" w:rsidRPr="00924E4F" w:rsidRDefault="00D1202C" w:rsidP="00AE608E">
      <w:pPr>
        <w:rPr>
          <w:rFonts w:ascii="Times New Roman" w:hAnsi="Times New Roman" w:cs="Times New Roman"/>
          <w:sz w:val="28"/>
          <w:szCs w:val="28"/>
        </w:rPr>
      </w:pPr>
    </w:p>
    <w:p w:rsidR="009C2C8E" w:rsidRPr="00924E4F" w:rsidRDefault="00CA6AE5" w:rsidP="00AE608E">
      <w:pPr>
        <w:rPr>
          <w:rFonts w:ascii="Times New Roman" w:hAnsi="Times New Roman" w:cs="Times New Roman"/>
          <w:spacing w:val="-6"/>
          <w:sz w:val="28"/>
          <w:szCs w:val="28"/>
        </w:rPr>
      </w:pPr>
      <w:r w:rsidRPr="00CA6AE5">
        <w:rPr>
          <w:rFonts w:ascii="Times New Roman" w:hAnsi="Times New Roman" w:cs="Times New Roman"/>
          <w:sz w:val="28"/>
          <w:szCs w:val="28"/>
        </w:rPr>
        <w:t>В целях приведения Устава Южно-Кубанского сельского поселения Динского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9697E">
        <w:rPr>
          <w:sz w:val="28"/>
          <w:szCs w:val="28"/>
        </w:rPr>
        <w:t xml:space="preserve"> </w:t>
      </w:r>
      <w:r w:rsidR="009C2C8E" w:rsidRPr="00924E4F">
        <w:rPr>
          <w:rFonts w:ascii="Times New Roman" w:hAnsi="Times New Roman" w:cs="Times New Roman"/>
          <w:sz w:val="28"/>
          <w:szCs w:val="28"/>
        </w:rPr>
        <w:t>решением Совета Южно-Кубанского сельского поселения от 02.12.2011</w:t>
      </w:r>
      <w:r w:rsidR="001D67DD">
        <w:rPr>
          <w:rFonts w:ascii="Times New Roman" w:hAnsi="Times New Roman" w:cs="Times New Roman"/>
          <w:sz w:val="28"/>
          <w:szCs w:val="28"/>
        </w:rPr>
        <w:t>г.</w:t>
      </w:r>
      <w:r w:rsidR="009C2C8E"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   </w:t>
      </w:r>
      <w:r w:rsidR="009C2C8E" w:rsidRPr="00924E4F">
        <w:rPr>
          <w:rFonts w:ascii="Times New Roman" w:hAnsi="Times New Roman" w:cs="Times New Roman"/>
          <w:spacing w:val="-6"/>
          <w:sz w:val="28"/>
          <w:szCs w:val="28"/>
        </w:rPr>
        <w:t xml:space="preserve">статьями  17,   60  Устава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Совет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РЕШИЛ:</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1. Назначить публичные слушания  по проекту решения Совета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 xml:space="preserve"> «О </w:t>
      </w:r>
      <w:r w:rsidR="00B07527" w:rsidRPr="00924E4F">
        <w:rPr>
          <w:rFonts w:ascii="Times New Roman" w:hAnsi="Times New Roman" w:cs="Times New Roman"/>
          <w:spacing w:val="-6"/>
          <w:sz w:val="28"/>
          <w:szCs w:val="28"/>
        </w:rPr>
        <w:t xml:space="preserve">принятии </w:t>
      </w:r>
      <w:r w:rsidRPr="00924E4F">
        <w:rPr>
          <w:rFonts w:ascii="Times New Roman" w:hAnsi="Times New Roman" w:cs="Times New Roman"/>
          <w:spacing w:val="-6"/>
          <w:sz w:val="28"/>
          <w:szCs w:val="28"/>
        </w:rPr>
        <w:t>Устав</w:t>
      </w:r>
      <w:r w:rsidR="00B07527" w:rsidRPr="00924E4F">
        <w:rPr>
          <w:rFonts w:ascii="Times New Roman" w:hAnsi="Times New Roman" w:cs="Times New Roman"/>
          <w:spacing w:val="-6"/>
          <w:sz w:val="28"/>
          <w:szCs w:val="28"/>
        </w:rPr>
        <w:t>а</w:t>
      </w:r>
      <w:r w:rsidRPr="00924E4F">
        <w:rPr>
          <w:rFonts w:ascii="Times New Roman" w:hAnsi="Times New Roman" w:cs="Times New Roman"/>
          <w:spacing w:val="-6"/>
          <w:sz w:val="28"/>
          <w:szCs w:val="28"/>
        </w:rPr>
        <w:t xml:space="preserve"> </w:t>
      </w:r>
      <w:r w:rsidRPr="00924E4F">
        <w:rPr>
          <w:rFonts w:ascii="Times New Roman" w:hAnsi="Times New Roman" w:cs="Times New Roman"/>
          <w:sz w:val="28"/>
          <w:szCs w:val="28"/>
        </w:rPr>
        <w:t>Южно-Кубанского сельского поселения Динского района</w:t>
      </w:r>
      <w:r w:rsidR="00B07527" w:rsidRPr="00924E4F">
        <w:rPr>
          <w:rFonts w:ascii="Times New Roman" w:hAnsi="Times New Roman" w:cs="Times New Roman"/>
          <w:sz w:val="28"/>
          <w:szCs w:val="28"/>
        </w:rPr>
        <w:t xml:space="preserve"> в новой редакции</w:t>
      </w:r>
      <w:r w:rsidRPr="00924E4F">
        <w:rPr>
          <w:rFonts w:ascii="Times New Roman" w:hAnsi="Times New Roman" w:cs="Times New Roman"/>
          <w:spacing w:val="-6"/>
          <w:sz w:val="28"/>
          <w:szCs w:val="28"/>
        </w:rPr>
        <w:t>»   (далее – проект решения)  (приложение № 1).</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Инициатором публичных слушаний  является  Совет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z w:val="28"/>
          <w:szCs w:val="28"/>
        </w:rPr>
        <w:t xml:space="preserve">Провести публичные слушания с участием жителей Южно-Кубанского сельского поселения в форме круглого стола по адресу: Динской район, поселок Южный, </w:t>
      </w:r>
      <w:r w:rsidR="006136F9">
        <w:rPr>
          <w:rFonts w:ascii="Times New Roman" w:hAnsi="Times New Roman" w:cs="Times New Roman"/>
          <w:sz w:val="28"/>
          <w:szCs w:val="28"/>
        </w:rPr>
        <w:t xml:space="preserve">улица Северная, 2, </w:t>
      </w:r>
      <w:proofErr w:type="spellStart"/>
      <w:r w:rsidR="006136F9">
        <w:rPr>
          <w:rFonts w:ascii="Times New Roman" w:hAnsi="Times New Roman" w:cs="Times New Roman"/>
          <w:sz w:val="28"/>
          <w:szCs w:val="28"/>
        </w:rPr>
        <w:t>каб</w:t>
      </w:r>
      <w:proofErr w:type="spellEnd"/>
      <w:r w:rsidR="006136F9">
        <w:rPr>
          <w:rFonts w:ascii="Times New Roman" w:hAnsi="Times New Roman" w:cs="Times New Roman"/>
          <w:sz w:val="28"/>
          <w:szCs w:val="28"/>
        </w:rPr>
        <w:t xml:space="preserve">. №1  </w:t>
      </w:r>
      <w:r w:rsidR="006116A2">
        <w:rPr>
          <w:rFonts w:ascii="Times New Roman" w:hAnsi="Times New Roman" w:cs="Times New Roman"/>
          <w:sz w:val="28"/>
          <w:szCs w:val="28"/>
        </w:rPr>
        <w:t>-5 мая</w:t>
      </w:r>
      <w:r w:rsidR="00EE67AF" w:rsidRPr="00924E4F">
        <w:rPr>
          <w:rFonts w:ascii="Times New Roman" w:hAnsi="Times New Roman" w:cs="Times New Roman"/>
          <w:sz w:val="28"/>
          <w:szCs w:val="28"/>
        </w:rPr>
        <w:t xml:space="preserve"> 201</w:t>
      </w:r>
      <w:r w:rsidR="0021411B">
        <w:rPr>
          <w:rFonts w:ascii="Times New Roman" w:hAnsi="Times New Roman" w:cs="Times New Roman"/>
          <w:sz w:val="28"/>
          <w:szCs w:val="28"/>
        </w:rPr>
        <w:t>8</w:t>
      </w:r>
      <w:r w:rsidR="00EE67AF" w:rsidRPr="00924E4F">
        <w:rPr>
          <w:rFonts w:ascii="Times New Roman" w:hAnsi="Times New Roman" w:cs="Times New Roman"/>
          <w:sz w:val="28"/>
          <w:szCs w:val="28"/>
        </w:rPr>
        <w:t> года в 10</w:t>
      </w:r>
      <w:r w:rsidRPr="00924E4F">
        <w:rPr>
          <w:rFonts w:ascii="Times New Roman" w:hAnsi="Times New Roman" w:cs="Times New Roman"/>
          <w:sz w:val="28"/>
          <w:szCs w:val="28"/>
        </w:rPr>
        <w:t>.00 часов.</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2. Определить уполномоченным органом  по  подготовке и проведению публичных слушаний  временно образуемый организационный комитет  (далее – оргкомитет) и утвердить его состав (приложение № 2).</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3. Утвердить порядок учета предложений по проекту решения и порядок участия граждан в его обсуждении (приложение № 3).</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4. </w:t>
      </w:r>
      <w:proofErr w:type="gramStart"/>
      <w:r w:rsidRPr="00924E4F">
        <w:rPr>
          <w:rFonts w:ascii="Times New Roman" w:hAnsi="Times New Roman" w:cs="Times New Roman"/>
          <w:sz w:val="28"/>
          <w:szCs w:val="28"/>
        </w:rPr>
        <w:t xml:space="preserve">Администрации Южно-Кубанского сельского поселения Динского </w:t>
      </w:r>
      <w:r w:rsidRPr="00924E4F">
        <w:rPr>
          <w:rFonts w:ascii="Times New Roman" w:hAnsi="Times New Roman" w:cs="Times New Roman"/>
          <w:sz w:val="28"/>
          <w:szCs w:val="28"/>
        </w:rPr>
        <w:lastRenderedPageBreak/>
        <w:t>района опубликовать  настоящее решение, совместно с  порядком  учета  предложений по проекту  решения  и  порядком  участия граждан в его обсуждении</w:t>
      </w:r>
      <w:r w:rsidR="009A5C7E" w:rsidRPr="00924E4F">
        <w:rPr>
          <w:rFonts w:ascii="Times New Roman" w:hAnsi="Times New Roman" w:cs="Times New Roman"/>
          <w:sz w:val="28"/>
          <w:szCs w:val="28"/>
        </w:rPr>
        <w:t xml:space="preserve"> и разместить на официальном Интернет-портале Южно-Кубанского сельского поселения Динского района.</w:t>
      </w:r>
      <w:proofErr w:type="gramEnd"/>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5. Оргкомитету  провести публичные слушания в соответствии с Положением о порядке организации и проведения публичных слушаний в </w:t>
      </w:r>
      <w:r w:rsidR="009563C3" w:rsidRPr="00924E4F">
        <w:rPr>
          <w:rFonts w:ascii="Times New Roman" w:hAnsi="Times New Roman" w:cs="Times New Roman"/>
          <w:sz w:val="28"/>
          <w:szCs w:val="28"/>
        </w:rPr>
        <w:t>Южно-Кубанском сельском</w:t>
      </w:r>
      <w:r w:rsidRPr="00924E4F">
        <w:rPr>
          <w:rFonts w:ascii="Times New Roman" w:hAnsi="Times New Roman" w:cs="Times New Roman"/>
          <w:sz w:val="28"/>
          <w:szCs w:val="28"/>
        </w:rPr>
        <w:t xml:space="preserve"> по</w:t>
      </w:r>
      <w:r w:rsidR="009563C3" w:rsidRPr="00924E4F">
        <w:rPr>
          <w:rFonts w:ascii="Times New Roman" w:hAnsi="Times New Roman" w:cs="Times New Roman"/>
          <w:sz w:val="28"/>
          <w:szCs w:val="28"/>
        </w:rPr>
        <w:t>селении</w:t>
      </w:r>
      <w:r w:rsidRPr="00924E4F">
        <w:rPr>
          <w:rFonts w:ascii="Times New Roman" w:hAnsi="Times New Roman" w:cs="Times New Roman"/>
          <w:sz w:val="28"/>
          <w:szCs w:val="28"/>
        </w:rPr>
        <w:t xml:space="preserve"> Динского района, утвержденным  решением  Совета Южно-Кубанского сельского поселения от 02.12.2011</w:t>
      </w:r>
      <w:r w:rsidR="001D67DD">
        <w:rPr>
          <w:rFonts w:ascii="Times New Roman" w:hAnsi="Times New Roman" w:cs="Times New Roman"/>
          <w:sz w:val="28"/>
          <w:szCs w:val="28"/>
        </w:rPr>
        <w:t>г.</w:t>
      </w:r>
      <w:r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6. </w:t>
      </w:r>
      <w:r w:rsidRPr="00924E4F">
        <w:rPr>
          <w:rFonts w:ascii="Times New Roman" w:hAnsi="Times New Roman" w:cs="Times New Roman"/>
          <w:sz w:val="28"/>
          <w:szCs w:val="28"/>
        </w:rPr>
        <w:t>Контроль за выполнением настоящего решения возложить на</w:t>
      </w:r>
      <w:r w:rsidRPr="00924E4F">
        <w:rPr>
          <w:rFonts w:ascii="Times New Roman" w:hAnsi="Times New Roman" w:cs="Times New Roman"/>
          <w:bCs/>
          <w:sz w:val="28"/>
          <w:szCs w:val="28"/>
        </w:rPr>
        <w:t xml:space="preserve"> комиссию по вопросам образования, молодежи, культуры, физического воспитания и взаимодействия с общественными и религиозными </w:t>
      </w:r>
      <w:r w:rsidR="007F20CF" w:rsidRPr="00924E4F">
        <w:rPr>
          <w:rFonts w:ascii="Times New Roman" w:hAnsi="Times New Roman" w:cs="Times New Roman"/>
          <w:bCs/>
          <w:sz w:val="28"/>
          <w:szCs w:val="28"/>
        </w:rPr>
        <w:t xml:space="preserve">организациями </w:t>
      </w:r>
      <w:r w:rsidRPr="00924E4F">
        <w:rPr>
          <w:rFonts w:ascii="Times New Roman" w:hAnsi="Times New Roman" w:cs="Times New Roman"/>
          <w:bCs/>
          <w:sz w:val="28"/>
          <w:szCs w:val="28"/>
        </w:rPr>
        <w:t>Совета Южно-Кубанского сельского поселения Динского района (</w:t>
      </w:r>
      <w:r w:rsidR="001D67DD">
        <w:rPr>
          <w:rFonts w:ascii="Times New Roman" w:hAnsi="Times New Roman" w:cs="Times New Roman"/>
          <w:bCs/>
          <w:sz w:val="28"/>
          <w:szCs w:val="28"/>
        </w:rPr>
        <w:t>Шалимов</w:t>
      </w:r>
      <w:r w:rsidRPr="00924E4F">
        <w:rPr>
          <w:rFonts w:ascii="Times New Roman" w:hAnsi="Times New Roman" w:cs="Times New Roman"/>
          <w:bCs/>
          <w:sz w:val="28"/>
          <w:szCs w:val="28"/>
        </w:rPr>
        <w:t>)</w:t>
      </w:r>
      <w:r w:rsidRPr="00924E4F">
        <w:rPr>
          <w:rFonts w:ascii="Times New Roman" w:hAnsi="Times New Roman" w:cs="Times New Roman"/>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7.  Настоящее решение вступает в силу со дня его подписания и  подлежит официальному опубликованию.</w:t>
      </w:r>
    </w:p>
    <w:p w:rsidR="009C2C8E" w:rsidRPr="00924E4F" w:rsidRDefault="009C2C8E" w:rsidP="00AE608E">
      <w:pPr>
        <w:ind w:right="-81"/>
        <w:rPr>
          <w:rFonts w:ascii="Times New Roman" w:hAnsi="Times New Roman" w:cs="Times New Roman"/>
          <w:spacing w:val="-6"/>
          <w:sz w:val="28"/>
          <w:szCs w:val="28"/>
        </w:rPr>
      </w:pPr>
    </w:p>
    <w:bookmarkEnd w:id="0"/>
    <w:p w:rsidR="00C106C4" w:rsidRPr="00924E4F" w:rsidRDefault="00C106C4" w:rsidP="00AE608E">
      <w:pPr>
        <w:rPr>
          <w:rFonts w:ascii="Times New Roman" w:hAnsi="Times New Roman" w:cs="Times New Roman"/>
          <w:sz w:val="28"/>
          <w:szCs w:val="28"/>
        </w:rPr>
      </w:pPr>
    </w:p>
    <w:p w:rsidR="00AC3A25" w:rsidRPr="00924E4F" w:rsidRDefault="00AC3A25" w:rsidP="00AE608E">
      <w:pPr>
        <w:rPr>
          <w:rFonts w:ascii="Times New Roman" w:hAnsi="Times New Roman" w:cs="Times New Roman"/>
          <w:sz w:val="28"/>
          <w:szCs w:val="28"/>
        </w:rPr>
      </w:pP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сельского поселения                                                                            А.А. Сивоконь</w:t>
      </w: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bookmarkStart w:id="1" w:name="sub_1000"/>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DD2D25">
      <w:pPr>
        <w:ind w:firstLine="0"/>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1"/>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1</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7F20CF" w:rsidP="00150F3A">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от</w:t>
            </w:r>
            <w:r w:rsidR="007C243F">
              <w:rPr>
                <w:rStyle w:val="a3"/>
                <w:rFonts w:ascii="Times New Roman" w:hAnsi="Times New Roman" w:cs="Times New Roman"/>
                <w:b w:val="0"/>
                <w:bCs/>
                <w:color w:val="auto"/>
                <w:sz w:val="28"/>
                <w:szCs w:val="28"/>
              </w:rPr>
              <w:t xml:space="preserve"> </w:t>
            </w:r>
            <w:r w:rsidR="00150F3A">
              <w:rPr>
                <w:rStyle w:val="a3"/>
                <w:rFonts w:ascii="Times New Roman" w:hAnsi="Times New Roman" w:cs="Times New Roman"/>
                <w:b w:val="0"/>
                <w:bCs/>
                <w:color w:val="auto"/>
                <w:sz w:val="28"/>
                <w:szCs w:val="28"/>
              </w:rPr>
              <w:t>05.04.2018 №207-60/3</w:t>
            </w:r>
          </w:p>
        </w:tc>
      </w:tr>
    </w:tbl>
    <w:p w:rsidR="00C106C4" w:rsidRPr="00924E4F" w:rsidRDefault="00C106C4" w:rsidP="00AE608E">
      <w:pPr>
        <w:rPr>
          <w:rFonts w:ascii="Times New Roman" w:hAnsi="Times New Roman" w:cs="Times New Roman"/>
          <w:sz w:val="28"/>
          <w:szCs w:val="28"/>
        </w:rPr>
      </w:pPr>
    </w:p>
    <w:p w:rsidR="00C106C4" w:rsidRPr="00924E4F" w:rsidRDefault="00C106C4" w:rsidP="00AE608E">
      <w:pPr>
        <w:ind w:firstLine="698"/>
        <w:jc w:val="right"/>
        <w:rPr>
          <w:rFonts w:ascii="Times New Roman" w:hAnsi="Times New Roman" w:cs="Times New Roman"/>
          <w:sz w:val="28"/>
          <w:szCs w:val="28"/>
        </w:rPr>
      </w:pPr>
      <w:r w:rsidRPr="00924E4F">
        <w:rPr>
          <w:rStyle w:val="a3"/>
          <w:rFonts w:ascii="Times New Roman" w:hAnsi="Times New Roman" w:cs="Times New Roman"/>
          <w:b w:val="0"/>
          <w:bCs/>
          <w:color w:val="auto"/>
          <w:sz w:val="28"/>
          <w:szCs w:val="28"/>
        </w:rPr>
        <w:t>Проект</w:t>
      </w:r>
    </w:p>
    <w:p w:rsidR="00C106C4" w:rsidRPr="00924E4F" w:rsidRDefault="00C106C4" w:rsidP="00AE608E">
      <w:pPr>
        <w:rPr>
          <w:rFonts w:ascii="Times New Roman" w:hAnsi="Times New Roman" w:cs="Times New Roman"/>
          <w:sz w:val="28"/>
          <w:szCs w:val="28"/>
        </w:rPr>
      </w:pP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bookmarkStart w:id="2" w:name="sub_1005"/>
      <w:r w:rsidRPr="007B3C50">
        <w:rPr>
          <w:rFonts w:ascii="Times New Roman" w:hAnsi="Times New Roman" w:cs="Times New Roman"/>
          <w:b/>
          <w:bCs/>
          <w:color w:val="000000"/>
          <w:sz w:val="28"/>
          <w:lang w:eastAsia="ar-SA"/>
        </w:rPr>
        <w:t>СОВЕТ ЮЖНО-КУБАНСКОГО СЕЛЬСКОГО ПОСЕЛЕНИЯ ДИНСКОГО РАЙОНА</w:t>
      </w:r>
    </w:p>
    <w:p w:rsidR="007B3C50" w:rsidRPr="007B3C50" w:rsidRDefault="007B3C50" w:rsidP="007B3C50">
      <w:pPr>
        <w:widowControl/>
        <w:tabs>
          <w:tab w:val="left" w:pos="8460"/>
        </w:tabs>
        <w:suppressAutoHyphens/>
        <w:autoSpaceDE/>
        <w:autoSpaceDN/>
        <w:adjustRightInd/>
        <w:ind w:right="281" w:firstLine="0"/>
        <w:jc w:val="center"/>
        <w:rPr>
          <w:rFonts w:ascii="Times New Roman" w:hAnsi="Times New Roman" w:cs="Times New Roman"/>
          <w:b/>
          <w:bCs/>
          <w:color w:val="000000"/>
          <w:sz w:val="32"/>
          <w:szCs w:val="32"/>
          <w:lang w:eastAsia="ar-SA"/>
        </w:rPr>
      </w:pPr>
    </w:p>
    <w:p w:rsidR="007B3C50" w:rsidRPr="007B3C50" w:rsidRDefault="007B3C50" w:rsidP="007B3C50">
      <w:pPr>
        <w:widowControl/>
        <w:tabs>
          <w:tab w:val="left" w:pos="10348"/>
        </w:tabs>
        <w:suppressAutoHyphens/>
        <w:autoSpaceDE/>
        <w:autoSpaceDN/>
        <w:adjustRightInd/>
        <w:ind w:right="-2" w:firstLine="0"/>
        <w:jc w:val="center"/>
        <w:rPr>
          <w:rFonts w:ascii="Times New Roman" w:hAnsi="Times New Roman" w:cs="Times New Roman"/>
          <w:b/>
          <w:bCs/>
          <w:color w:val="000000"/>
          <w:sz w:val="32"/>
          <w:szCs w:val="32"/>
          <w:lang w:eastAsia="ar-SA"/>
        </w:rPr>
      </w:pPr>
      <w:r w:rsidRPr="007B3C50">
        <w:rPr>
          <w:rFonts w:ascii="Times New Roman" w:hAnsi="Times New Roman" w:cs="Times New Roman"/>
          <w:b/>
          <w:bCs/>
          <w:color w:val="000000"/>
          <w:sz w:val="32"/>
          <w:szCs w:val="32"/>
          <w:lang w:eastAsia="ar-SA"/>
        </w:rPr>
        <w:t>РЕШЕНИЕ</w:t>
      </w: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7B3C50" w:rsidRPr="007B3C50" w:rsidRDefault="007B3C50" w:rsidP="007B3C50">
      <w:pPr>
        <w:autoSpaceDE/>
        <w:autoSpaceDN/>
        <w:adjustRightInd/>
        <w:ind w:firstLine="0"/>
        <w:jc w:val="left"/>
        <w:rPr>
          <w:rFonts w:ascii="Times New Roman" w:hAnsi="Times New Roman" w:cs="Times New Roman"/>
          <w:b/>
          <w:sz w:val="28"/>
          <w:szCs w:val="28"/>
          <w:lang w:val="x-none" w:eastAsia="x-none"/>
        </w:rPr>
      </w:pPr>
      <w:r w:rsidRPr="007B3C50">
        <w:rPr>
          <w:rFonts w:ascii="Times New Roman" w:hAnsi="Times New Roman" w:cs="Times New Roman"/>
          <w:b/>
          <w:sz w:val="28"/>
          <w:szCs w:val="28"/>
          <w:lang w:val="x-none" w:eastAsia="x-none"/>
        </w:rPr>
        <w:t xml:space="preserve"> от ___________________</w:t>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t xml:space="preserve">                                        №_____</w:t>
      </w:r>
    </w:p>
    <w:p w:rsidR="007B3C50" w:rsidRPr="007B3C50" w:rsidRDefault="007B3C50" w:rsidP="007B3C50">
      <w:pPr>
        <w:autoSpaceDE/>
        <w:autoSpaceDN/>
        <w:adjustRightInd/>
        <w:ind w:firstLine="0"/>
        <w:jc w:val="center"/>
        <w:rPr>
          <w:rFonts w:ascii="Times New Roman" w:hAnsi="Times New Roman" w:cs="Times New Roman"/>
        </w:rPr>
      </w:pPr>
      <w:r w:rsidRPr="007B3C50">
        <w:rPr>
          <w:rFonts w:ascii="Times New Roman" w:hAnsi="Times New Roman" w:cs="Times New Roman"/>
        </w:rPr>
        <w:t>поселок Южный</w:t>
      </w:r>
    </w:p>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0"/>
        <w:jc w:val="center"/>
        <w:rPr>
          <w:rFonts w:ascii="Times New Roman" w:hAnsi="Times New Roman" w:cs="Times New Roman"/>
          <w:b/>
          <w:sz w:val="28"/>
          <w:szCs w:val="28"/>
          <w:lang w:val="x-none" w:eastAsia="x-none"/>
        </w:rPr>
      </w:pPr>
      <w:bookmarkStart w:id="3" w:name="_Hlk509918562"/>
      <w:r w:rsidRPr="007B3C50">
        <w:rPr>
          <w:rFonts w:ascii="Times New Roman" w:hAnsi="Times New Roman" w:cs="Times New Roman"/>
          <w:b/>
          <w:sz w:val="28"/>
          <w:szCs w:val="28"/>
          <w:lang w:val="x-none" w:eastAsia="x-none"/>
        </w:rPr>
        <w:t xml:space="preserve">О внесении изменений </w:t>
      </w:r>
      <w:r w:rsidRPr="007B3C50">
        <w:rPr>
          <w:rFonts w:ascii="Times New Roman" w:hAnsi="Times New Roman" w:cs="Times New Roman"/>
          <w:b/>
          <w:sz w:val="28"/>
          <w:szCs w:val="28"/>
          <w:lang w:eastAsia="x-none"/>
        </w:rPr>
        <w:t xml:space="preserve">и дополнений </w:t>
      </w:r>
      <w:r w:rsidRPr="007B3C50">
        <w:rPr>
          <w:rFonts w:ascii="Times New Roman" w:hAnsi="Times New Roman" w:cs="Times New Roman"/>
          <w:b/>
          <w:sz w:val="28"/>
          <w:szCs w:val="28"/>
          <w:lang w:val="x-none" w:eastAsia="x-none"/>
        </w:rPr>
        <w:t xml:space="preserve">в Устав </w:t>
      </w:r>
    </w:p>
    <w:p w:rsidR="007B3C50" w:rsidRPr="007B3C50" w:rsidRDefault="007B3C50" w:rsidP="007B3C50">
      <w:pPr>
        <w:autoSpaceDE/>
        <w:autoSpaceDN/>
        <w:adjustRightInd/>
        <w:ind w:firstLine="0"/>
        <w:jc w:val="center"/>
        <w:rPr>
          <w:rFonts w:ascii="Times New Roman" w:hAnsi="Times New Roman" w:cs="Times New Roman"/>
          <w:b/>
          <w:sz w:val="28"/>
          <w:szCs w:val="28"/>
          <w:lang w:eastAsia="x-none"/>
        </w:rPr>
      </w:pPr>
      <w:r w:rsidRPr="007B3C50">
        <w:rPr>
          <w:rFonts w:ascii="Times New Roman" w:hAnsi="Times New Roman" w:cs="Times New Roman"/>
          <w:b/>
          <w:sz w:val="28"/>
          <w:szCs w:val="28"/>
          <w:lang w:eastAsia="x-none"/>
        </w:rPr>
        <w:t>Южно-Кубанского сельского поселения Динского района</w:t>
      </w:r>
    </w:p>
    <w:p w:rsidR="007B3C50" w:rsidRPr="007B3C50" w:rsidRDefault="007B3C50" w:rsidP="007B3C50">
      <w:pPr>
        <w:autoSpaceDE/>
        <w:autoSpaceDN/>
        <w:adjustRightInd/>
        <w:ind w:firstLine="0"/>
        <w:jc w:val="center"/>
        <w:rPr>
          <w:rFonts w:ascii="Times New Roman" w:hAnsi="Times New Roman" w:cs="Times New Roman"/>
          <w:sz w:val="28"/>
          <w:szCs w:val="28"/>
        </w:rPr>
      </w:pPr>
    </w:p>
    <w:bookmarkEnd w:id="3"/>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В целях приведения Устава Южно-Кубанского сельского поселения Динского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Южно-Кубанского сельского поселения Динского района РЕШИЛ:</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1. </w:t>
      </w:r>
      <w:r w:rsidRPr="007B3C50">
        <w:rPr>
          <w:rFonts w:ascii="Times New Roman" w:hAnsi="Times New Roman" w:cs="Times New Roman"/>
          <w:sz w:val="28"/>
          <w:szCs w:val="20"/>
          <w:lang w:val="x-none" w:eastAsia="x-none"/>
        </w:rPr>
        <w:t xml:space="preserve">Внести в Устав </w:t>
      </w:r>
      <w:r w:rsidRPr="007B3C50">
        <w:rPr>
          <w:rFonts w:ascii="Times New Roman" w:hAnsi="Times New Roman" w:cs="Times New Roman"/>
          <w:sz w:val="28"/>
          <w:szCs w:val="20"/>
          <w:lang w:eastAsia="x-none"/>
        </w:rPr>
        <w:t>Южно-Кубанского</w:t>
      </w:r>
      <w:r w:rsidRPr="007B3C50">
        <w:rPr>
          <w:rFonts w:ascii="Times New Roman" w:hAnsi="Times New Roman" w:cs="Times New Roman"/>
          <w:sz w:val="28"/>
          <w:szCs w:val="28"/>
          <w:lang w:eastAsia="x-none"/>
        </w:rPr>
        <w:t xml:space="preserve"> сельского поселения Динского района</w:t>
      </w:r>
      <w:r w:rsidRPr="007B3C50">
        <w:rPr>
          <w:rFonts w:ascii="Times New Roman" w:hAnsi="Times New Roman" w:cs="Times New Roman"/>
          <w:sz w:val="28"/>
          <w:szCs w:val="20"/>
          <w:lang w:val="x-none" w:eastAsia="x-none"/>
        </w:rPr>
        <w:t xml:space="preserve">, принятый решением Совета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 xml:space="preserve"> </w:t>
      </w:r>
      <w:r w:rsidRPr="007B3C50">
        <w:rPr>
          <w:rFonts w:ascii="Times New Roman" w:hAnsi="Times New Roman" w:cs="Times New Roman"/>
          <w:sz w:val="28"/>
          <w:szCs w:val="20"/>
          <w:lang w:val="x-none" w:eastAsia="x-none"/>
        </w:rPr>
        <w:t xml:space="preserve">от </w:t>
      </w:r>
      <w:r w:rsidRPr="007B3C50">
        <w:rPr>
          <w:rFonts w:ascii="Times New Roman" w:hAnsi="Times New Roman" w:cs="Times New Roman"/>
          <w:sz w:val="28"/>
          <w:szCs w:val="20"/>
          <w:lang w:eastAsia="x-none"/>
        </w:rPr>
        <w:t xml:space="preserve">08.06.2017 года </w:t>
      </w:r>
      <w:r w:rsidRPr="007B3C50">
        <w:rPr>
          <w:rFonts w:ascii="Times New Roman" w:hAnsi="Times New Roman" w:cs="Times New Roman"/>
          <w:sz w:val="28"/>
          <w:szCs w:val="20"/>
          <w:lang w:val="x-none" w:eastAsia="x-none"/>
        </w:rPr>
        <w:t xml:space="preserve">№ </w:t>
      </w:r>
      <w:r w:rsidRPr="007B3C50">
        <w:rPr>
          <w:rFonts w:ascii="Times New Roman" w:hAnsi="Times New Roman" w:cs="Times New Roman"/>
          <w:sz w:val="28"/>
          <w:szCs w:val="20"/>
          <w:lang w:eastAsia="x-none"/>
        </w:rPr>
        <w:t>157-46/3 «О принятии Устава Южно-Кубанского сельского поселения Динского района в новой редакции»</w:t>
      </w:r>
      <w:r w:rsidRPr="007B3C50">
        <w:rPr>
          <w:rFonts w:ascii="Times New Roman" w:hAnsi="Times New Roman" w:cs="Times New Roman"/>
          <w:sz w:val="28"/>
          <w:szCs w:val="20"/>
          <w:lang w:val="x-none" w:eastAsia="x-none"/>
        </w:rPr>
        <w:t>, следующие изменения:</w:t>
      </w:r>
    </w:p>
    <w:p w:rsidR="007B3C50" w:rsidRPr="007B3C50" w:rsidRDefault="007B3C50" w:rsidP="007B3C50">
      <w:pPr>
        <w:tabs>
          <w:tab w:val="left" w:pos="142"/>
        </w:tabs>
        <w:suppressAutoHyphens/>
        <w:autoSpaceDE/>
        <w:autoSpaceDN/>
        <w:adjustRightInd/>
        <w:ind w:firstLine="851"/>
        <w:rPr>
          <w:rFonts w:ascii="Times New Roman" w:hAnsi="Times New Roman" w:cs="Times New Roman"/>
          <w:kern w:val="1"/>
          <w:sz w:val="28"/>
          <w:lang w:eastAsia="en-US"/>
        </w:rPr>
      </w:pPr>
      <w:r w:rsidRPr="007B3C50">
        <w:rPr>
          <w:rFonts w:ascii="Times New Roman" w:eastAsia="Andale Sans UI" w:hAnsi="Times New Roman" w:cs="Times New Roman"/>
          <w:kern w:val="1"/>
          <w:sz w:val="28"/>
          <w:lang w:eastAsia="en-US"/>
        </w:rPr>
        <w:t>1) пункт 18 статьи 8 «</w:t>
      </w:r>
      <w:r w:rsidRPr="007B3C50">
        <w:rPr>
          <w:rFonts w:ascii="Times New Roman" w:hAnsi="Times New Roman" w:cs="Times New Roman"/>
          <w:kern w:val="1"/>
          <w:sz w:val="28"/>
          <w:lang w:eastAsia="en-US"/>
        </w:rPr>
        <w:t>Вопросы местного значения поселения» изложить в следующей редакции:</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eastAsia="x-none"/>
        </w:rPr>
      </w:pPr>
      <w:r w:rsidRPr="007B3C50">
        <w:rPr>
          <w:rFonts w:ascii="Times New Roman" w:hAnsi="Times New Roman" w:cs="Times New Roman"/>
          <w:sz w:val="28"/>
          <w:szCs w:val="28"/>
          <w:lang w:eastAsia="x-none"/>
        </w:rPr>
        <w:t>«</w:t>
      </w:r>
      <w:r w:rsidRPr="007B3C50">
        <w:rPr>
          <w:rFonts w:ascii="Times New Roman" w:hAnsi="Times New Roman" w:cs="Times New Roman"/>
          <w:sz w:val="28"/>
          <w:szCs w:val="28"/>
          <w:lang w:val="x-none" w:eastAsia="x-none"/>
        </w:rPr>
        <w:t xml:space="preserve">18) </w:t>
      </w:r>
      <w:r w:rsidRPr="007B3C50">
        <w:rPr>
          <w:rFonts w:ascii="Times New Roman" w:hAnsi="Times New Roman" w:cs="Times New Roman"/>
          <w:bCs/>
          <w:iCs/>
          <w:sz w:val="28"/>
          <w:szCs w:val="28"/>
          <w:lang w:val="x-none"/>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B3C50">
        <w:rPr>
          <w:rFonts w:ascii="Times New Roman" w:hAnsi="Times New Roman" w:cs="Times New Roman"/>
          <w:bCs/>
          <w:iCs/>
          <w:sz w:val="28"/>
          <w:szCs w:val="28"/>
        </w:rPr>
        <w:t>»;</w:t>
      </w:r>
    </w:p>
    <w:p w:rsidR="007B3C50" w:rsidRPr="007B3C50" w:rsidRDefault="007B3C50" w:rsidP="007B3C50">
      <w:pPr>
        <w:tabs>
          <w:tab w:val="left" w:pos="1134"/>
        </w:tabs>
        <w:autoSpaceDE/>
        <w:autoSpaceDN/>
        <w:adjustRightInd/>
        <w:ind w:firstLine="851"/>
        <w:rPr>
          <w:rFonts w:ascii="Times New Roman" w:hAnsi="Times New Roman" w:cs="Times New Roman"/>
          <w:color w:val="000000"/>
          <w:sz w:val="28"/>
          <w:szCs w:val="28"/>
        </w:rPr>
      </w:pPr>
      <w:r w:rsidRPr="007B3C50">
        <w:rPr>
          <w:rFonts w:ascii="Times New Roman" w:hAnsi="Times New Roman" w:cs="Times New Roman"/>
          <w:color w:val="000000"/>
          <w:sz w:val="28"/>
          <w:szCs w:val="28"/>
        </w:rPr>
        <w:t>2) пункт 11 части 1 статьи 9 «</w:t>
      </w:r>
      <w:r w:rsidRPr="007B3C50">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sidRPr="007B3C50">
        <w:rPr>
          <w:rFonts w:ascii="Times New Roman" w:hAnsi="Times New Roman" w:cs="Times New Roman"/>
          <w:color w:val="000000"/>
          <w:sz w:val="28"/>
          <w:szCs w:val="28"/>
        </w:rPr>
        <w:t xml:space="preserve"> изложить в следующей редакции:</w:t>
      </w:r>
    </w:p>
    <w:p w:rsidR="007B3C50" w:rsidRPr="007B3C50" w:rsidRDefault="007B3C50" w:rsidP="007B3C50">
      <w:pPr>
        <w:widowControl/>
        <w:ind w:firstLine="851"/>
        <w:rPr>
          <w:rFonts w:ascii="Times New Roman" w:eastAsia="Calibri" w:hAnsi="Times New Roman" w:cs="Times New Roman"/>
          <w:bCs/>
          <w:iCs/>
          <w:sz w:val="28"/>
          <w:szCs w:val="28"/>
        </w:rPr>
      </w:pPr>
      <w:r w:rsidRPr="007B3C50">
        <w:rPr>
          <w:rFonts w:ascii="Times New Roman" w:eastAsia="Calibri" w:hAnsi="Times New Roman" w:cs="Times New Roman"/>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3C50" w:rsidRPr="007B3C50" w:rsidRDefault="007B3C50" w:rsidP="007B3C50">
      <w:pPr>
        <w:widowControl/>
        <w:ind w:firstLine="851"/>
        <w:rPr>
          <w:rFonts w:ascii="Times New Roman" w:hAnsi="Times New Roman" w:cs="Times New Roman"/>
          <w:sz w:val="28"/>
          <w:szCs w:val="28"/>
          <w:lang w:bidi="fa-IR"/>
        </w:rPr>
      </w:pPr>
      <w:r w:rsidRPr="007B3C50">
        <w:rPr>
          <w:rFonts w:ascii="Times New Roman" w:eastAsia="Calibri" w:hAnsi="Times New Roman" w:cs="Times New Roman"/>
          <w:bCs/>
          <w:iCs/>
          <w:sz w:val="28"/>
          <w:szCs w:val="28"/>
        </w:rPr>
        <w:t>3) часть 1 статьи 10 «</w:t>
      </w:r>
      <w:r w:rsidRPr="007B3C50">
        <w:rPr>
          <w:rFonts w:ascii="Times New Roman" w:hAnsi="Times New Roman" w:cs="Times New Roman"/>
          <w:sz w:val="28"/>
          <w:szCs w:val="28"/>
        </w:rPr>
        <w:t>Полномочия органов местного самоуправления по решению вопросов местного значения»</w:t>
      </w:r>
      <w:r w:rsidRPr="007B3C50">
        <w:rPr>
          <w:rFonts w:ascii="Times New Roman" w:eastAsia="Calibri" w:hAnsi="Times New Roman" w:cs="Times New Roman"/>
          <w:bCs/>
          <w:iCs/>
          <w:sz w:val="28"/>
          <w:szCs w:val="28"/>
        </w:rPr>
        <w:t xml:space="preserve"> дополнить пунктом 7.1 </w:t>
      </w:r>
      <w:r w:rsidRPr="007B3C50">
        <w:rPr>
          <w:rFonts w:ascii="Times New Roman" w:hAnsi="Times New Roman" w:cs="Times New Roman"/>
          <w:color w:val="000000"/>
          <w:sz w:val="28"/>
          <w:szCs w:val="28"/>
        </w:rPr>
        <w:t>следующего содержания:</w:t>
      </w:r>
    </w:p>
    <w:p w:rsidR="007B3C50" w:rsidRPr="007B3C50" w:rsidRDefault="007B3C50" w:rsidP="007B3C50">
      <w:pPr>
        <w:widowControl/>
        <w:ind w:firstLine="851"/>
        <w:rPr>
          <w:rFonts w:ascii="Times New Roman" w:hAnsi="Times New Roman" w:cs="Times New Roman"/>
          <w:bCs/>
          <w:iCs/>
          <w:sz w:val="28"/>
          <w:szCs w:val="28"/>
        </w:rPr>
      </w:pPr>
      <w:r w:rsidRPr="007B3C50">
        <w:rPr>
          <w:rFonts w:ascii="Times New Roman" w:hAnsi="Times New Roman" w:cs="Times New Roman"/>
          <w:bCs/>
          <w:iCs/>
          <w:sz w:val="28"/>
          <w:szCs w:val="28"/>
        </w:rPr>
        <w:t xml:space="preserve">«7.1) в сфере стратегического планирования, предусмотренными Федеральным </w:t>
      </w:r>
      <w:hyperlink r:id="rId10" w:history="1">
        <w:r w:rsidRPr="007B3C50">
          <w:rPr>
            <w:rFonts w:ascii="Times New Roman" w:hAnsi="Times New Roman" w:cs="Times New Roman"/>
            <w:bCs/>
            <w:iCs/>
            <w:sz w:val="28"/>
            <w:szCs w:val="28"/>
          </w:rPr>
          <w:t>законом</w:t>
        </w:r>
      </w:hyperlink>
      <w:r w:rsidRPr="007B3C50">
        <w:rPr>
          <w:rFonts w:ascii="Times New Roman" w:hAnsi="Times New Roman" w:cs="Times New Roman"/>
          <w:bCs/>
          <w:iCs/>
          <w:sz w:val="28"/>
          <w:szCs w:val="28"/>
        </w:rPr>
        <w:t xml:space="preserve"> от 28.06.2014 № 172-ФЗ «О стратегическом планировании в Российской Федерации»;»;</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eastAsia="Calibri" w:hAnsi="Times New Roman" w:cs="Times New Roman"/>
          <w:sz w:val="28"/>
          <w:szCs w:val="28"/>
        </w:rPr>
        <w:t xml:space="preserve">4) в пункте 9 части 1 статьи 10 </w:t>
      </w:r>
      <w:r w:rsidRPr="007B3C50">
        <w:rPr>
          <w:rFonts w:ascii="Times New Roman" w:eastAsia="Calibri" w:hAnsi="Times New Roman" w:cs="Times New Roman"/>
          <w:bCs/>
          <w:iCs/>
          <w:sz w:val="28"/>
          <w:szCs w:val="28"/>
        </w:rPr>
        <w:t>«</w:t>
      </w:r>
      <w:r w:rsidRPr="007B3C50">
        <w:rPr>
          <w:rFonts w:ascii="Times New Roman" w:hAnsi="Times New Roman" w:cs="Times New Roman"/>
          <w:sz w:val="28"/>
          <w:szCs w:val="28"/>
        </w:rPr>
        <w:t xml:space="preserve">Полномочия органов местного самоуправления по решению вопросов местного значения» </w:t>
      </w:r>
      <w:r w:rsidRPr="007B3C50">
        <w:rPr>
          <w:rFonts w:ascii="Times New Roman" w:eastAsia="Calibri" w:hAnsi="Times New Roman" w:cs="Times New Roman"/>
          <w:sz w:val="28"/>
          <w:szCs w:val="28"/>
        </w:rPr>
        <w:t>слова «</w:t>
      </w:r>
      <w:r w:rsidRPr="007B3C50">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hAnsi="Times New Roman" w:cs="Times New Roman"/>
          <w:sz w:val="28"/>
          <w:szCs w:val="28"/>
        </w:rPr>
        <w:t xml:space="preserve">5) статью 17 </w:t>
      </w:r>
      <w:r w:rsidRPr="007B3C50">
        <w:rPr>
          <w:rFonts w:ascii="Times New Roman" w:eastAsia="Calibri" w:hAnsi="Times New Roman" w:cs="Times New Roman"/>
          <w:sz w:val="28"/>
          <w:szCs w:val="28"/>
        </w:rPr>
        <w:t>«</w:t>
      </w:r>
      <w:r w:rsidRPr="007B3C50">
        <w:rPr>
          <w:rFonts w:ascii="Times New Roman" w:hAnsi="Times New Roman" w:cs="Times New Roman"/>
          <w:sz w:val="28"/>
          <w:szCs w:val="28"/>
        </w:rPr>
        <w:t>Публичные слушания» изложить в следующей редакции:</w:t>
      </w:r>
    </w:p>
    <w:p w:rsidR="007B3C50" w:rsidRPr="007B3C50" w:rsidRDefault="007B3C50" w:rsidP="007B3C50">
      <w:pPr>
        <w:widowControl/>
        <w:tabs>
          <w:tab w:val="left" w:pos="-1276"/>
        </w:tabs>
        <w:autoSpaceDE/>
        <w:autoSpaceDN/>
        <w:adjustRightInd/>
        <w:ind w:firstLine="851"/>
        <w:rPr>
          <w:rFonts w:ascii="Times New Roman" w:hAnsi="Times New Roman" w:cs="Times New Roman"/>
          <w:b/>
          <w:kern w:val="2"/>
          <w:sz w:val="28"/>
          <w:szCs w:val="28"/>
        </w:rPr>
      </w:pPr>
      <w:r w:rsidRPr="007B3C50">
        <w:rPr>
          <w:rFonts w:ascii="Times New Roman" w:hAnsi="Times New Roman" w:cs="Times New Roman"/>
          <w:sz w:val="28"/>
          <w:szCs w:val="28"/>
        </w:rPr>
        <w:t>«</w:t>
      </w:r>
      <w:r w:rsidRPr="007B3C50">
        <w:rPr>
          <w:rFonts w:ascii="Times New Roman" w:hAnsi="Times New Roman" w:cs="Times New Roman"/>
          <w:b/>
          <w:sz w:val="28"/>
          <w:szCs w:val="28"/>
        </w:rPr>
        <w:t>Статья 17. Публичные слушания, общественные обсуждения</w:t>
      </w:r>
    </w:p>
    <w:p w:rsidR="007B3C50" w:rsidRPr="007B3C50" w:rsidRDefault="007B3C50" w:rsidP="007B3C50">
      <w:pPr>
        <w:tabs>
          <w:tab w:val="left" w:pos="-1276"/>
        </w:tabs>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eastAsia="Calibri" w:hAnsi="Times New Roman" w:cs="Times New Roman"/>
          <w:kern w:val="1"/>
          <w:sz w:val="28"/>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B3C50" w:rsidRPr="007B3C50" w:rsidRDefault="007B3C50" w:rsidP="007B3C50">
      <w:pPr>
        <w:tabs>
          <w:tab w:val="left" w:pos="-1276"/>
        </w:tabs>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eastAsia="Calibri" w:hAnsi="Times New Roman" w:cs="Times New Roman"/>
          <w:kern w:val="1"/>
          <w:sz w:val="28"/>
          <w:szCs w:val="28"/>
          <w:lang w:eastAsia="en-US"/>
        </w:rPr>
        <w:t>2. Публичные слушания проводятся по инициативе населения, Совета, главы поселения.</w:t>
      </w:r>
    </w:p>
    <w:p w:rsidR="007B3C50" w:rsidRPr="007B3C50" w:rsidRDefault="007B3C50" w:rsidP="007B3C50">
      <w:pPr>
        <w:tabs>
          <w:tab w:val="left" w:pos="-1276"/>
        </w:tabs>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eastAsia="Calibri" w:hAnsi="Times New Roman" w:cs="Times New Roman"/>
          <w:kern w:val="1"/>
          <w:sz w:val="28"/>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B3C50" w:rsidRPr="007B3C50" w:rsidRDefault="007B3C50" w:rsidP="007B3C50">
      <w:pPr>
        <w:tabs>
          <w:tab w:val="left" w:pos="-1276"/>
        </w:tabs>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eastAsia="Calibri" w:hAnsi="Times New Roman" w:cs="Times New Roman"/>
          <w:kern w:val="1"/>
          <w:sz w:val="28"/>
          <w:szCs w:val="28"/>
          <w:lang w:eastAsia="en-US"/>
        </w:rPr>
        <w:t xml:space="preserve">3. На публичные слушания должны выноситься: </w:t>
      </w:r>
    </w:p>
    <w:p w:rsidR="007B3C50" w:rsidRPr="007B3C50" w:rsidRDefault="007B3C50" w:rsidP="007B3C50">
      <w:pPr>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eastAsia="Calibri" w:hAnsi="Times New Roman" w:cs="Times New Roman"/>
          <w:kern w:val="1"/>
          <w:sz w:val="28"/>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7B3C50">
        <w:rPr>
          <w:rFonts w:ascii="Times New Roman" w:hAnsi="Times New Roman" w:cs="Times New Roman"/>
          <w:sz w:val="28"/>
          <w:szCs w:val="28"/>
        </w:rPr>
        <w:t xml:space="preserve">в устав поселения вносятся изменения в форме точного воспроизведения положений </w:t>
      </w:r>
      <w:hyperlink r:id="rId11" w:history="1">
        <w:r w:rsidRPr="007B3C50">
          <w:rPr>
            <w:rFonts w:ascii="Times New Roman" w:hAnsi="Times New Roman" w:cs="Times New Roman"/>
            <w:color w:val="000000"/>
            <w:sz w:val="28"/>
            <w:szCs w:val="28"/>
          </w:rPr>
          <w:t>Конституции</w:t>
        </w:r>
      </w:hyperlink>
      <w:r w:rsidRPr="007B3C50">
        <w:rPr>
          <w:rFonts w:ascii="Times New Roman" w:hAnsi="Times New Roman" w:cs="Times New Roman"/>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B3C50" w:rsidRPr="007B3C50" w:rsidRDefault="007B3C50" w:rsidP="007B3C50">
      <w:pPr>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eastAsia="Calibri" w:hAnsi="Times New Roman" w:cs="Times New Roman"/>
          <w:kern w:val="1"/>
          <w:sz w:val="28"/>
          <w:szCs w:val="28"/>
          <w:lang w:eastAsia="en-US"/>
        </w:rPr>
        <w:t>2) проект местного бюджета и отчет о его исполнении;</w:t>
      </w:r>
    </w:p>
    <w:p w:rsidR="007B3C50" w:rsidRPr="007B3C50" w:rsidRDefault="007B3C50" w:rsidP="007B3C50">
      <w:pPr>
        <w:tabs>
          <w:tab w:val="left" w:pos="-35"/>
        </w:tabs>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eastAsia="Calibri" w:hAnsi="Times New Roman" w:cs="Times New Roman"/>
          <w:kern w:val="1"/>
          <w:sz w:val="28"/>
          <w:szCs w:val="28"/>
          <w:lang w:eastAsia="en-US"/>
        </w:rPr>
        <w:t>3) вопросы о преобразовании поселения</w:t>
      </w:r>
      <w:r w:rsidRPr="007B3C50">
        <w:rPr>
          <w:rFonts w:ascii="Times New Roman" w:eastAsia="Calibri" w:hAnsi="Times New Roman" w:cs="Times New Roman"/>
          <w:bCs/>
          <w:sz w:val="28"/>
          <w:szCs w:val="28"/>
          <w:lang w:eastAsia="en-US"/>
        </w:rPr>
        <w:t xml:space="preserve">, за исключением случаев, если в соответствии со статьей 13 Федерального закона </w:t>
      </w:r>
      <w:r w:rsidRPr="007B3C50">
        <w:rPr>
          <w:rFonts w:ascii="Times New Roman" w:eastAsia="Calibri" w:hAnsi="Times New Roman" w:cs="Times New Roman"/>
          <w:kern w:val="1"/>
          <w:sz w:val="28"/>
          <w:szCs w:val="28"/>
          <w:lang w:eastAsia="en-US"/>
        </w:rPr>
        <w:t xml:space="preserve">от 06.10.2003 № 131-ФЗ «Об общих принципах организации местного самоуправления в Российской Федерации» </w:t>
      </w:r>
      <w:r w:rsidRPr="007B3C50">
        <w:rPr>
          <w:rFonts w:ascii="Times New Roman" w:eastAsia="Calibri" w:hAnsi="Times New Roman" w:cs="Times New Roman"/>
          <w:bCs/>
          <w:sz w:val="28"/>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7B3C50">
        <w:rPr>
          <w:rFonts w:ascii="Times New Roman" w:eastAsia="Calibri" w:hAnsi="Times New Roman" w:cs="Times New Roman"/>
          <w:kern w:val="1"/>
          <w:sz w:val="28"/>
          <w:szCs w:val="28"/>
          <w:lang w:eastAsia="en-US"/>
        </w:rPr>
        <w:t>;</w:t>
      </w:r>
    </w:p>
    <w:p w:rsidR="007B3C50" w:rsidRPr="007B3C50" w:rsidRDefault="007B3C50" w:rsidP="007B3C50">
      <w:pPr>
        <w:tabs>
          <w:tab w:val="left" w:pos="-35"/>
        </w:tabs>
        <w:overflowPunct w:val="0"/>
        <w:autoSpaceDN/>
        <w:adjustRightInd/>
        <w:spacing w:before="20" w:after="20"/>
        <w:ind w:firstLine="851"/>
        <w:textAlignment w:val="baseline"/>
        <w:rPr>
          <w:rFonts w:ascii="Times New Roman" w:eastAsia="Calibri" w:hAnsi="Times New Roman" w:cs="Times New Roman"/>
          <w:kern w:val="1"/>
          <w:sz w:val="28"/>
          <w:szCs w:val="28"/>
          <w:lang w:eastAsia="en-US"/>
        </w:rPr>
      </w:pPr>
      <w:r w:rsidRPr="007B3C50">
        <w:rPr>
          <w:rFonts w:ascii="Times New Roman" w:hAnsi="Times New Roman" w:cs="Times New Roman"/>
          <w:sz w:val="28"/>
          <w:szCs w:val="28"/>
        </w:rPr>
        <w:t>4) проект стратегии социально-экономического развития поселения.</w:t>
      </w:r>
    </w:p>
    <w:p w:rsidR="007B3C50" w:rsidRPr="007B3C50" w:rsidRDefault="007B3C50" w:rsidP="007B3C50">
      <w:pPr>
        <w:tabs>
          <w:tab w:val="left" w:pos="-35"/>
        </w:tabs>
        <w:overflowPunct w:val="0"/>
        <w:autoSpaceDN/>
        <w:adjustRightInd/>
        <w:spacing w:before="20" w:after="20"/>
        <w:ind w:firstLine="851"/>
        <w:textAlignment w:val="baseline"/>
        <w:rPr>
          <w:rFonts w:ascii="Times New Roman" w:eastAsia="Calibri" w:hAnsi="Times New Roman" w:cs="Times New Roman"/>
          <w:strike/>
          <w:kern w:val="1"/>
          <w:sz w:val="28"/>
          <w:szCs w:val="28"/>
          <w:lang w:eastAsia="en-US"/>
        </w:rPr>
      </w:pPr>
      <w:r w:rsidRPr="007B3C50">
        <w:rPr>
          <w:rFonts w:ascii="Times New Roman" w:eastAsia="Calibri" w:hAnsi="Times New Roman" w:cs="Times New Roman"/>
          <w:kern w:val="1"/>
          <w:sz w:val="28"/>
          <w:szCs w:val="28"/>
          <w:lang w:eastAsia="en-US"/>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B3C50" w:rsidRPr="007B3C50" w:rsidRDefault="007B3C50" w:rsidP="007B3C50">
      <w:pPr>
        <w:widowControl/>
        <w:tabs>
          <w:tab w:val="left" w:pos="142"/>
        </w:tabs>
        <w:autoSpaceDE/>
        <w:autoSpaceDN/>
        <w:adjustRightInd/>
        <w:ind w:firstLine="851"/>
        <w:rPr>
          <w:rFonts w:ascii="Times New Roman" w:hAnsi="Times New Roman" w:cs="Times New Roman"/>
          <w:szCs w:val="28"/>
        </w:rPr>
      </w:pPr>
      <w:r w:rsidRPr="007B3C50">
        <w:rPr>
          <w:rFonts w:ascii="Times New Roman" w:hAnsi="Times New Roman" w:cs="Times New Roman"/>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7B3C50">
        <w:rPr>
          <w:rFonts w:ascii="Times New Roman" w:hAnsi="Times New Roman" w:cs="Times New Roman"/>
          <w:bCs/>
          <w:iCs/>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7B3C50">
        <w:rPr>
          <w:rFonts w:ascii="Times New Roman" w:hAnsi="Times New Roman" w:cs="Times New Roman"/>
          <w:sz w:val="28"/>
          <w:szCs w:val="28"/>
        </w:rPr>
        <w:t>»;</w:t>
      </w:r>
    </w:p>
    <w:p w:rsidR="007B3C50" w:rsidRPr="007B3C50" w:rsidRDefault="007B3C50" w:rsidP="007B3C50">
      <w:pPr>
        <w:suppressAutoHyphens/>
        <w:autoSpaceDE/>
        <w:autoSpaceDN/>
        <w:adjustRightInd/>
        <w:ind w:firstLine="851"/>
        <w:rPr>
          <w:rFonts w:ascii="Times New Roman" w:hAnsi="Times New Roman" w:cs="Times New Roman"/>
          <w:kern w:val="1"/>
          <w:sz w:val="28"/>
          <w:szCs w:val="28"/>
          <w:lang w:eastAsia="en-US"/>
        </w:rPr>
      </w:pPr>
      <w:r w:rsidRPr="007B3C50">
        <w:rPr>
          <w:rFonts w:ascii="Times New Roman" w:hAnsi="Times New Roman" w:cs="Times New Roman"/>
          <w:kern w:val="1"/>
          <w:sz w:val="28"/>
          <w:szCs w:val="28"/>
          <w:lang w:eastAsia="en-US"/>
        </w:rPr>
        <w:t>6) часть 7 статьи 25 «Депутата Совета» дополнить новым абзацем следующего содержания:</w:t>
      </w:r>
    </w:p>
    <w:p w:rsidR="007B3C50" w:rsidRPr="007B3C50" w:rsidRDefault="007B3C50" w:rsidP="007B3C50">
      <w:pPr>
        <w:widowControl/>
        <w:ind w:firstLine="851"/>
        <w:rPr>
          <w:rFonts w:ascii="Times New Roman" w:hAnsi="Times New Roman" w:cs="Times New Roman"/>
          <w:bCs/>
          <w:iCs/>
          <w:sz w:val="28"/>
          <w:szCs w:val="28"/>
        </w:rPr>
      </w:pPr>
      <w:r w:rsidRPr="007B3C50">
        <w:rPr>
          <w:rFonts w:ascii="Times New Roman" w:hAnsi="Times New Roman" w:cs="Times New Roman"/>
          <w:bCs/>
          <w:iCs/>
          <w:sz w:val="28"/>
          <w:szCs w:val="28"/>
        </w:rPr>
        <w:t xml:space="preserve">«В случае обращения </w:t>
      </w:r>
      <w:r w:rsidRPr="007B3C50">
        <w:rPr>
          <w:rFonts w:ascii="Times New Roman" w:hAnsi="Times New Roman" w:cs="Times New Roman"/>
          <w:sz w:val="28"/>
          <w:szCs w:val="28"/>
        </w:rPr>
        <w:t>главы администрации (губернатора) Краснодарского края</w:t>
      </w:r>
      <w:r w:rsidRPr="007B3C50">
        <w:rPr>
          <w:rFonts w:ascii="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hAnsi="Times New Roman" w:cs="Times New Roman"/>
          <w:bCs/>
          <w:iCs/>
          <w:sz w:val="28"/>
          <w:szCs w:val="28"/>
        </w:rPr>
        <w:t>7) пункт 4 части 1 статьи 26 «</w:t>
      </w:r>
      <w:r w:rsidRPr="007B3C50">
        <w:rPr>
          <w:rFonts w:ascii="Times New Roman" w:hAnsi="Times New Roman" w:cs="Times New Roman"/>
          <w:sz w:val="28"/>
          <w:szCs w:val="28"/>
        </w:rPr>
        <w:t xml:space="preserve">Компетенция Совета» </w:t>
      </w:r>
      <w:r w:rsidRPr="007B3C50">
        <w:rPr>
          <w:rFonts w:ascii="Times New Roman" w:hAnsi="Times New Roman" w:cs="Times New Roman"/>
          <w:color w:val="000000"/>
          <w:sz w:val="28"/>
          <w:szCs w:val="28"/>
        </w:rPr>
        <w:t>изложить в следующей редакции:</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hAnsi="Times New Roman" w:cs="Times New Roman"/>
          <w:sz w:val="28"/>
          <w:szCs w:val="28"/>
        </w:rPr>
        <w:t>«4) утверждение стратегии социально-экономического развития поселения;»;</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hAnsi="Times New Roman" w:cs="Times New Roman"/>
          <w:sz w:val="28"/>
          <w:szCs w:val="28"/>
        </w:rPr>
        <w:t xml:space="preserve">8) </w:t>
      </w:r>
      <w:r w:rsidRPr="007B3C50">
        <w:rPr>
          <w:rFonts w:ascii="Times New Roman" w:hAnsi="Times New Roman" w:cs="Times New Roman"/>
          <w:bCs/>
          <w:iCs/>
          <w:sz w:val="28"/>
          <w:szCs w:val="28"/>
        </w:rPr>
        <w:t>части 1 статьи 26 «</w:t>
      </w:r>
      <w:r w:rsidRPr="007B3C50">
        <w:rPr>
          <w:rFonts w:ascii="Times New Roman" w:hAnsi="Times New Roman" w:cs="Times New Roman"/>
          <w:sz w:val="28"/>
          <w:szCs w:val="28"/>
        </w:rPr>
        <w:t>Компетенция Совета» дополнить пунктом 11 следующего содержания:</w:t>
      </w:r>
    </w:p>
    <w:p w:rsidR="007B3C50" w:rsidRPr="007B3C50" w:rsidRDefault="007B3C50" w:rsidP="007B3C50">
      <w:pPr>
        <w:autoSpaceDE/>
        <w:autoSpaceDN/>
        <w:adjustRightInd/>
        <w:snapToGrid w:val="0"/>
        <w:ind w:firstLine="851"/>
        <w:rPr>
          <w:rFonts w:cs="Times New Roman"/>
          <w:sz w:val="28"/>
          <w:szCs w:val="28"/>
        </w:rPr>
      </w:pPr>
      <w:r w:rsidRPr="007B3C50">
        <w:rPr>
          <w:rFonts w:ascii="Times New Roman" w:hAnsi="Times New Roman" w:cs="Times New Roman"/>
          <w:sz w:val="28"/>
          <w:szCs w:val="28"/>
        </w:rPr>
        <w:t>«11) утверждение правил благоустройства территории поселения.»;</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hAnsi="Times New Roman" w:cs="Times New Roman"/>
          <w:sz w:val="28"/>
          <w:szCs w:val="28"/>
        </w:rPr>
        <w:t xml:space="preserve">9) пункт 23 части 2 статьи 26 </w:t>
      </w:r>
      <w:r w:rsidRPr="007B3C50">
        <w:rPr>
          <w:rFonts w:ascii="Times New Roman" w:hAnsi="Times New Roman" w:cs="Times New Roman"/>
          <w:bCs/>
          <w:iCs/>
          <w:sz w:val="28"/>
          <w:szCs w:val="28"/>
        </w:rPr>
        <w:t>«</w:t>
      </w:r>
      <w:r w:rsidRPr="007B3C50">
        <w:rPr>
          <w:rFonts w:ascii="Times New Roman" w:hAnsi="Times New Roman" w:cs="Times New Roman"/>
          <w:sz w:val="28"/>
          <w:szCs w:val="28"/>
        </w:rPr>
        <w:t>Компетенция Совета» признать утратившим силу;</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hAnsi="Times New Roman" w:cs="Times New Roman"/>
          <w:bCs/>
          <w:sz w:val="28"/>
          <w:szCs w:val="28"/>
        </w:rPr>
        <w:t>10) статью 32 «</w:t>
      </w:r>
      <w:r w:rsidRPr="007B3C50">
        <w:rPr>
          <w:rFonts w:ascii="Times New Roman" w:hAnsi="Times New Roman" w:cs="Times New Roman"/>
          <w:sz w:val="28"/>
          <w:szCs w:val="28"/>
        </w:rPr>
        <w:t>Досрочное прекращение полномочий главы</w:t>
      </w:r>
      <w:r w:rsidRPr="007B3C50">
        <w:rPr>
          <w:rFonts w:ascii="Times New Roman" w:hAnsi="Times New Roman" w:cs="Times New Roman"/>
          <w:color w:val="000000"/>
          <w:sz w:val="28"/>
          <w:szCs w:val="28"/>
        </w:rPr>
        <w:t xml:space="preserve"> </w:t>
      </w:r>
      <w:r w:rsidRPr="007B3C50">
        <w:rPr>
          <w:rFonts w:ascii="Times New Roman" w:hAnsi="Times New Roman" w:cs="Times New Roman"/>
          <w:sz w:val="28"/>
          <w:szCs w:val="28"/>
        </w:rPr>
        <w:t>поселения» дополнить частью 3 следующего содержания:</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hAnsi="Times New Roman" w:cs="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B3C50" w:rsidRPr="007B3C50" w:rsidRDefault="007B3C50" w:rsidP="007B3C50">
      <w:pPr>
        <w:suppressAutoHyphens/>
        <w:autoSpaceDE/>
        <w:autoSpaceDN/>
        <w:adjustRightInd/>
        <w:ind w:firstLine="851"/>
        <w:rPr>
          <w:rFonts w:ascii="Times New Roman" w:hAnsi="Times New Roman" w:cs="Times New Roman"/>
          <w:kern w:val="1"/>
          <w:sz w:val="28"/>
          <w:lang w:eastAsia="en-US"/>
        </w:rPr>
      </w:pPr>
      <w:r w:rsidRPr="007B3C50">
        <w:rPr>
          <w:rFonts w:ascii="Times New Roman" w:hAnsi="Times New Roman" w:cs="Times New Roman"/>
          <w:kern w:val="1"/>
          <w:sz w:val="28"/>
          <w:szCs w:val="28"/>
          <w:lang w:eastAsia="en-US"/>
        </w:rPr>
        <w:t>11) в пункте 1 статьи 35 «Бюджетные полномочия администрации» слова «</w:t>
      </w:r>
      <w:r w:rsidRPr="007B3C50">
        <w:rPr>
          <w:rFonts w:ascii="Times New Roman" w:hAnsi="Times New Roman" w:cs="Times New Roman"/>
          <w:kern w:val="1"/>
          <w:sz w:val="28"/>
          <w:lang w:eastAsia="en-US"/>
        </w:rPr>
        <w:t xml:space="preserve">, а также проекты программ </w:t>
      </w:r>
      <w:r w:rsidRPr="007B3C50">
        <w:rPr>
          <w:rFonts w:ascii="Times New Roman" w:hAnsi="Times New Roman" w:cs="Times New Roman"/>
          <w:bCs/>
          <w:kern w:val="1"/>
          <w:sz w:val="28"/>
          <w:lang w:eastAsia="en-US"/>
        </w:rPr>
        <w:t xml:space="preserve">комплексного </w:t>
      </w:r>
      <w:r w:rsidRPr="007B3C50">
        <w:rPr>
          <w:rFonts w:ascii="Times New Roman" w:hAnsi="Times New Roman" w:cs="Times New Roman"/>
          <w:kern w:val="1"/>
          <w:sz w:val="28"/>
          <w:lang w:eastAsia="en-US"/>
        </w:rPr>
        <w:t>социально-экономического развития поселения» признать утратившими силу;</w:t>
      </w:r>
    </w:p>
    <w:p w:rsidR="007B3C50" w:rsidRPr="007B3C50" w:rsidRDefault="007B3C50" w:rsidP="007B3C50">
      <w:pPr>
        <w:suppressAutoHyphens/>
        <w:autoSpaceDE/>
        <w:autoSpaceDN/>
        <w:adjustRightInd/>
        <w:ind w:firstLine="851"/>
        <w:rPr>
          <w:rFonts w:ascii="Times New Roman" w:hAnsi="Times New Roman" w:cs="Times New Roman"/>
          <w:kern w:val="1"/>
          <w:sz w:val="28"/>
          <w:szCs w:val="28"/>
          <w:lang w:eastAsia="en-US"/>
        </w:rPr>
      </w:pPr>
      <w:r w:rsidRPr="007B3C50">
        <w:rPr>
          <w:rFonts w:ascii="Times New Roman" w:hAnsi="Times New Roman" w:cs="Times New Roman"/>
          <w:kern w:val="1"/>
          <w:sz w:val="28"/>
          <w:lang w:eastAsia="en-US"/>
        </w:rPr>
        <w:t xml:space="preserve">12) пункт 2 статьи 35 </w:t>
      </w:r>
      <w:r w:rsidRPr="007B3C50">
        <w:rPr>
          <w:rFonts w:ascii="Times New Roman" w:hAnsi="Times New Roman" w:cs="Times New Roman"/>
          <w:kern w:val="1"/>
          <w:sz w:val="28"/>
          <w:szCs w:val="28"/>
          <w:lang w:eastAsia="en-US"/>
        </w:rPr>
        <w:t xml:space="preserve">«Бюджетные полномочия администрации» </w:t>
      </w:r>
      <w:r w:rsidRPr="007B3C50">
        <w:rPr>
          <w:rFonts w:ascii="Times New Roman" w:hAnsi="Times New Roman" w:cs="Times New Roman"/>
          <w:kern w:val="1"/>
          <w:sz w:val="28"/>
          <w:lang w:eastAsia="en-US"/>
        </w:rPr>
        <w:t>изложить в следующей редакции:</w:t>
      </w:r>
    </w:p>
    <w:p w:rsidR="007B3C50" w:rsidRPr="007B3C50" w:rsidRDefault="007B3C50" w:rsidP="007B3C50">
      <w:pPr>
        <w:widowControl/>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B3C50" w:rsidRPr="007B3C50" w:rsidRDefault="007B3C50" w:rsidP="007B3C50">
      <w:pPr>
        <w:widowControl/>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 xml:space="preserve">13) в пункте 4 статьи 36 </w:t>
      </w:r>
      <w:r w:rsidRPr="007B3C50">
        <w:rPr>
          <w:rFonts w:ascii="Times New Roman" w:eastAsia="Calibri" w:hAnsi="Times New Roman" w:cs="Times New Roman"/>
          <w:sz w:val="28"/>
          <w:szCs w:val="28"/>
        </w:rPr>
        <w:t>«</w:t>
      </w:r>
      <w:r w:rsidRPr="007B3C50">
        <w:rPr>
          <w:rFonts w:ascii="Times New Roman" w:hAnsi="Times New Roman" w:cs="Times New Roman"/>
          <w:sz w:val="28"/>
          <w:szCs w:val="28"/>
        </w:rPr>
        <w:t xml:space="preserve">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w:t>
      </w:r>
      <w:r w:rsidRPr="007B3C50">
        <w:rPr>
          <w:rFonts w:ascii="Times New Roman" w:hAnsi="Times New Roman" w:cs="Times New Roman"/>
          <w:sz w:val="28"/>
          <w:szCs w:val="28"/>
        </w:rPr>
        <w:lastRenderedPageBreak/>
        <w:t>установку указателей с наименованиями улиц и номерами домов, размещение и содержание малых архитектурных форм)» исключить;</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eastAsia="Calibri" w:hAnsi="Times New Roman" w:cs="Times New Roman"/>
          <w:sz w:val="28"/>
          <w:szCs w:val="28"/>
        </w:rPr>
        <w:t>14) пункты 14-17 статьи 36 «</w:t>
      </w:r>
      <w:r w:rsidRPr="007B3C50">
        <w:rPr>
          <w:rFonts w:ascii="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hAnsi="Times New Roman" w:cs="Times New Roman"/>
          <w:sz w:val="28"/>
          <w:szCs w:val="28"/>
        </w:rPr>
        <w:t>15) статью 54 «Принятие устава поселения, внесение изменений и дополнений в устав поселения» дополнить частями 6-8 следующего содержания:</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eastAsia="Calibri" w:hAnsi="Times New Roman" w:cs="Times New Roman"/>
          <w:sz w:val="28"/>
          <w:szCs w:val="28"/>
        </w:rPr>
        <w:t>«</w:t>
      </w:r>
      <w:r w:rsidRPr="007B3C50">
        <w:rPr>
          <w:rFonts w:ascii="Times New Roman" w:hAnsi="Times New Roman" w:cs="Times New Roman"/>
          <w:sz w:val="28"/>
          <w:szCs w:val="28"/>
        </w:rPr>
        <w:t xml:space="preserve">6. </w:t>
      </w:r>
      <w:r w:rsidRPr="007B3C50">
        <w:rPr>
          <w:rFonts w:ascii="Times New Roman" w:eastAsia="Calibri" w:hAnsi="Times New Roman" w:cs="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eastAsia="Calibri" w:hAnsi="Times New Roman" w:cs="Times New Roman"/>
          <w:sz w:val="28"/>
          <w:szCs w:val="28"/>
        </w:rPr>
        <w:t>7. Изменения и дополнения в устав поселения вносятся муниципальным правовым актом, который может оформляться:</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eastAsia="Calibri" w:hAnsi="Times New Roman" w:cs="Times New Roman"/>
          <w:sz w:val="28"/>
          <w:szCs w:val="28"/>
        </w:rPr>
        <w:t>1) решением Совета, подписанным единолично главой поселения, исполняющим полномочия председателя Совета;</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eastAsia="Calibri" w:hAnsi="Times New Roman" w:cs="Times New Roman"/>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B3C50" w:rsidRPr="007B3C50" w:rsidRDefault="007B3C50" w:rsidP="007B3C50">
      <w:pPr>
        <w:widowControl/>
        <w:ind w:firstLine="851"/>
        <w:rPr>
          <w:rFonts w:ascii="Times New Roman" w:hAnsi="Times New Roman" w:cs="Times New Roman"/>
          <w:sz w:val="28"/>
          <w:szCs w:val="28"/>
        </w:rPr>
      </w:pPr>
      <w:r w:rsidRPr="007B3C50">
        <w:rPr>
          <w:rFonts w:ascii="Times New Roman" w:eastAsia="Calibri" w:hAnsi="Times New Roman" w:cs="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B3C50" w:rsidRPr="007B3C50" w:rsidRDefault="007B3C50" w:rsidP="007B3C50">
      <w:pPr>
        <w:widowControl/>
        <w:ind w:firstLine="851"/>
        <w:rPr>
          <w:rFonts w:ascii="Times New Roman" w:eastAsia="Calibri" w:hAnsi="Times New Roman" w:cs="Times New Roman"/>
          <w:sz w:val="28"/>
          <w:szCs w:val="28"/>
        </w:rPr>
      </w:pPr>
      <w:r w:rsidRPr="007B3C50">
        <w:rPr>
          <w:rFonts w:ascii="Times New Roman" w:eastAsia="Calibri" w:hAnsi="Times New Roman" w:cs="Times New Roman"/>
          <w:sz w:val="28"/>
          <w:szCs w:val="28"/>
        </w:rPr>
        <w:t>16) абзац 2 части 2 статьи 60 «</w:t>
      </w:r>
      <w:r w:rsidRPr="007B3C50">
        <w:rPr>
          <w:rFonts w:ascii="Times New Roman" w:hAnsi="Times New Roman" w:cs="Times New Roman"/>
          <w:sz w:val="28"/>
          <w:szCs w:val="28"/>
        </w:rPr>
        <w:t>Вступление в силу муниципальных правовых актов»</w:t>
      </w:r>
      <w:r w:rsidRPr="007B3C50">
        <w:rPr>
          <w:rFonts w:ascii="Times New Roman" w:eastAsia="Calibri" w:hAnsi="Times New Roman" w:cs="Times New Roman"/>
          <w:sz w:val="28"/>
          <w:szCs w:val="28"/>
        </w:rPr>
        <w:t xml:space="preserve"> признать утратившим силу;</w:t>
      </w:r>
    </w:p>
    <w:p w:rsidR="007B3C50" w:rsidRPr="007B3C50" w:rsidRDefault="007B3C50" w:rsidP="007B3C50">
      <w:pPr>
        <w:widowControl/>
        <w:ind w:firstLine="851"/>
        <w:rPr>
          <w:rFonts w:ascii="Times New Roman" w:eastAsia="Calibri" w:hAnsi="Times New Roman" w:cs="Times New Roman"/>
        </w:rPr>
      </w:pPr>
      <w:r w:rsidRPr="007B3C50">
        <w:rPr>
          <w:rFonts w:ascii="Times New Roman" w:eastAsia="Calibri" w:hAnsi="Times New Roman" w:cs="Times New Roman"/>
          <w:sz w:val="28"/>
          <w:szCs w:val="28"/>
        </w:rPr>
        <w:t>17) в части 3 статьи 60 «</w:t>
      </w:r>
      <w:r w:rsidRPr="007B3C50">
        <w:rPr>
          <w:rFonts w:ascii="Times New Roman" w:hAnsi="Times New Roman" w:cs="Times New Roman"/>
          <w:sz w:val="28"/>
          <w:szCs w:val="28"/>
        </w:rPr>
        <w:t xml:space="preserve">Вступление в силу муниципальных правовых актов» </w:t>
      </w:r>
      <w:r w:rsidRPr="007B3C50">
        <w:rPr>
          <w:rFonts w:ascii="Times New Roman" w:eastAsia="Calibri" w:hAnsi="Times New Roman" w:cs="Times New Roman"/>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 </w:t>
      </w:r>
      <w:r w:rsidRPr="007B3C50">
        <w:rPr>
          <w:rFonts w:ascii="Times New Roman" w:hAnsi="Times New Roman" w:cs="Times New Roman"/>
          <w:sz w:val="28"/>
          <w:szCs w:val="20"/>
          <w:lang w:val="x-none" w:eastAsia="x-none"/>
        </w:rPr>
        <w:t>П</w:t>
      </w:r>
      <w:r w:rsidRPr="007B3C50">
        <w:rPr>
          <w:rFonts w:ascii="Times New Roman" w:hAnsi="Times New Roman" w:cs="Times New Roman"/>
          <w:sz w:val="28"/>
          <w:szCs w:val="28"/>
          <w:lang w:val="x-none" w:eastAsia="x-none"/>
        </w:rPr>
        <w:t xml:space="preserve">оручить главе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8"/>
          <w:lang w:eastAsia="x-none"/>
        </w:rPr>
        <w:t xml:space="preserve">2.1. </w:t>
      </w:r>
      <w:r w:rsidRPr="007B3C50">
        <w:rPr>
          <w:rFonts w:ascii="Times New Roman" w:hAnsi="Times New Roman" w:cs="Times New Roman"/>
          <w:sz w:val="28"/>
          <w:szCs w:val="28"/>
          <w:lang w:val="x-none" w:eastAsia="x-none"/>
        </w:rPr>
        <w:t>Зарегистрировать настоящее решение;</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2.2. </w:t>
      </w:r>
      <w:r w:rsidRPr="007B3C50">
        <w:rPr>
          <w:rFonts w:ascii="Times New Roman" w:hAnsi="Times New Roman" w:cs="Times New Roman"/>
          <w:sz w:val="28"/>
          <w:szCs w:val="20"/>
          <w:lang w:val="x-none" w:eastAsia="x-none"/>
        </w:rPr>
        <w:t>Опубликовать настоящее решение, зарегистрированное в установленном порядке.</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3. </w:t>
      </w:r>
      <w:r w:rsidRPr="007B3C50">
        <w:rPr>
          <w:rFonts w:ascii="Times New Roman" w:hAnsi="Times New Roman" w:cs="Times New Roman"/>
          <w:sz w:val="28"/>
          <w:szCs w:val="20"/>
          <w:lang w:val="x-none" w:eastAsia="x-none"/>
        </w:rPr>
        <w:t xml:space="preserve">Контроль за выполнением настоящего решения возложить на </w:t>
      </w:r>
      <w:r w:rsidR="00941433">
        <w:rPr>
          <w:rFonts w:ascii="Times New Roman" w:hAnsi="Times New Roman" w:cs="Times New Roman"/>
          <w:sz w:val="28"/>
          <w:szCs w:val="20"/>
          <w:lang w:eastAsia="x-none"/>
        </w:rPr>
        <w:t xml:space="preserve">депутата </w:t>
      </w:r>
      <w:r w:rsidR="00941433">
        <w:rPr>
          <w:rFonts w:ascii="Times New Roman" w:hAnsi="Times New Roman" w:cs="Times New Roman"/>
          <w:sz w:val="28"/>
          <w:szCs w:val="20"/>
          <w:lang w:eastAsia="x-none"/>
        </w:rPr>
        <w:lastRenderedPageBreak/>
        <w:t>Совета Южно-Кубанского сельского поселения, председателя комиссии по ЖКХ, ТЭК, промышленности, транспорту, связи и благоустройству</w:t>
      </w:r>
      <w:r w:rsidRPr="007B3C50">
        <w:rPr>
          <w:rFonts w:ascii="Times New Roman" w:hAnsi="Times New Roman" w:cs="Times New Roman"/>
          <w:sz w:val="28"/>
          <w:szCs w:val="20"/>
          <w:lang w:val="x-none" w:eastAsia="x-none"/>
        </w:rPr>
        <w:t xml:space="preserve"> (</w:t>
      </w:r>
      <w:proofErr w:type="spellStart"/>
      <w:r w:rsidR="00941433">
        <w:rPr>
          <w:rFonts w:ascii="Times New Roman" w:hAnsi="Times New Roman" w:cs="Times New Roman"/>
          <w:sz w:val="28"/>
          <w:szCs w:val="20"/>
          <w:lang w:eastAsia="x-none"/>
        </w:rPr>
        <w:t>Уманов</w:t>
      </w:r>
      <w:proofErr w:type="spellEnd"/>
      <w:r w:rsidR="00941433">
        <w:rPr>
          <w:rFonts w:ascii="Times New Roman" w:hAnsi="Times New Roman" w:cs="Times New Roman"/>
          <w:sz w:val="28"/>
          <w:szCs w:val="20"/>
          <w:lang w:eastAsia="x-none"/>
        </w:rPr>
        <w:t xml:space="preserve"> А.А.</w:t>
      </w:r>
      <w:r w:rsidRPr="007B3C50">
        <w:rPr>
          <w:rFonts w:ascii="Times New Roman" w:hAnsi="Times New Roman" w:cs="Times New Roman"/>
          <w:sz w:val="28"/>
          <w:szCs w:val="20"/>
          <w:lang w:val="x-none" w:eastAsia="x-none"/>
        </w:rPr>
        <w:t>).</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4. </w:t>
      </w:r>
      <w:r w:rsidRPr="007B3C50">
        <w:rPr>
          <w:rFonts w:ascii="Times New Roman" w:hAnsi="Times New Roman" w:cs="Times New Roman"/>
          <w:sz w:val="28"/>
          <w:szCs w:val="20"/>
          <w:lang w:val="x-none" w:eastAsia="x-none"/>
        </w:rPr>
        <w:t>Р</w:t>
      </w:r>
      <w:r w:rsidRPr="007B3C50">
        <w:rPr>
          <w:rFonts w:ascii="Times New Roman" w:hAnsi="Times New Roman" w:cs="Times New Roman"/>
          <w:sz w:val="28"/>
          <w:szCs w:val="28"/>
          <w:lang w:val="x-none" w:eastAsia="x-none"/>
        </w:rPr>
        <w:t>ешение вступает в силу со дня его официального опубликования, за исключением пунктов 2-4, вступающих в силу со дня подписания.</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8"/>
          <w:lang w:eastAsia="x-none"/>
        </w:rPr>
      </w:pPr>
    </w:p>
    <w:tbl>
      <w:tblPr>
        <w:tblW w:w="0" w:type="auto"/>
        <w:tblLook w:val="04A0" w:firstRow="1" w:lastRow="0" w:firstColumn="1" w:lastColumn="0" w:noHBand="0" w:noVBand="1"/>
      </w:tblPr>
      <w:tblGrid>
        <w:gridCol w:w="4924"/>
        <w:gridCol w:w="4924"/>
      </w:tblGrid>
      <w:tr w:rsidR="007B3C50" w:rsidRPr="007B3C50" w:rsidTr="00983170">
        <w:tc>
          <w:tcPr>
            <w:tcW w:w="4927" w:type="dxa"/>
          </w:tcPr>
          <w:p w:rsidR="007B3C50" w:rsidRPr="007B3C50" w:rsidRDefault="007B3C50" w:rsidP="007B3C50">
            <w:pPr>
              <w:autoSpaceDE/>
              <w:autoSpaceDN/>
              <w:adjustRightInd/>
              <w:ind w:firstLine="0"/>
              <w:jc w:val="left"/>
              <w:rPr>
                <w:rFonts w:ascii="Times New Roman" w:hAnsi="Times New Roman" w:cs="Times New Roman"/>
                <w:sz w:val="28"/>
                <w:szCs w:val="20"/>
              </w:rPr>
            </w:pPr>
          </w:p>
          <w:p w:rsidR="007B3C50" w:rsidRPr="007B3C50" w:rsidRDefault="007B3C50" w:rsidP="007B3C50">
            <w:pPr>
              <w:autoSpaceDE/>
              <w:autoSpaceDN/>
              <w:adjustRightInd/>
              <w:ind w:firstLine="0"/>
              <w:jc w:val="left"/>
              <w:rPr>
                <w:rFonts w:ascii="Times New Roman" w:hAnsi="Times New Roman" w:cs="Times New Roman"/>
                <w:sz w:val="28"/>
                <w:szCs w:val="20"/>
              </w:rPr>
            </w:pPr>
          </w:p>
          <w:p w:rsidR="007B3C50" w:rsidRPr="007B3C50" w:rsidRDefault="007B3C50" w:rsidP="007B3C50">
            <w:pPr>
              <w:autoSpaceDE/>
              <w:autoSpaceDN/>
              <w:adjustRightInd/>
              <w:ind w:firstLine="0"/>
              <w:jc w:val="left"/>
              <w:rPr>
                <w:rFonts w:ascii="Times New Roman" w:hAnsi="Times New Roman" w:cs="Times New Roman"/>
                <w:sz w:val="28"/>
                <w:szCs w:val="20"/>
              </w:rPr>
            </w:pPr>
            <w:r w:rsidRPr="007B3C50">
              <w:rPr>
                <w:rFonts w:ascii="Times New Roman" w:hAnsi="Times New Roman" w:cs="Times New Roman"/>
                <w:sz w:val="28"/>
                <w:szCs w:val="20"/>
              </w:rPr>
              <w:t xml:space="preserve">Глава </w:t>
            </w:r>
          </w:p>
          <w:p w:rsidR="007B3C50" w:rsidRPr="007B3C50" w:rsidRDefault="007B3C50" w:rsidP="007B3C50">
            <w:pPr>
              <w:autoSpaceDE/>
              <w:autoSpaceDN/>
              <w:adjustRightInd/>
              <w:ind w:firstLine="0"/>
              <w:jc w:val="left"/>
              <w:rPr>
                <w:rFonts w:ascii="Times New Roman" w:hAnsi="Times New Roman" w:cs="Times New Roman"/>
                <w:sz w:val="28"/>
                <w:szCs w:val="20"/>
              </w:rPr>
            </w:pPr>
            <w:r w:rsidRPr="007B3C50">
              <w:rPr>
                <w:rFonts w:ascii="Times New Roman" w:hAnsi="Times New Roman" w:cs="Times New Roman"/>
                <w:sz w:val="28"/>
                <w:szCs w:val="28"/>
                <w:lang w:eastAsia="x-none"/>
              </w:rPr>
              <w:t>Южно-Кубанского сельского поселения Динского района</w:t>
            </w:r>
          </w:p>
        </w:tc>
        <w:tc>
          <w:tcPr>
            <w:tcW w:w="4927" w:type="dxa"/>
          </w:tcPr>
          <w:p w:rsidR="007B3C50" w:rsidRPr="007B3C50" w:rsidRDefault="007B3C50" w:rsidP="007B3C50">
            <w:pPr>
              <w:autoSpaceDE/>
              <w:autoSpaceDN/>
              <w:adjustRightInd/>
              <w:ind w:firstLine="0"/>
              <w:jc w:val="left"/>
              <w:rPr>
                <w:rFonts w:ascii="Times New Roman" w:hAnsi="Times New Roman" w:cs="Times New Roman"/>
                <w:sz w:val="28"/>
                <w:szCs w:val="20"/>
              </w:rPr>
            </w:pPr>
          </w:p>
          <w:p w:rsidR="007B3C50" w:rsidRPr="007B3C50" w:rsidRDefault="007B3C50" w:rsidP="007B3C50">
            <w:pPr>
              <w:autoSpaceDE/>
              <w:autoSpaceDN/>
              <w:adjustRightInd/>
              <w:ind w:firstLine="0"/>
              <w:jc w:val="left"/>
              <w:rPr>
                <w:rFonts w:ascii="Times New Roman" w:hAnsi="Times New Roman" w:cs="Times New Roman"/>
                <w:sz w:val="28"/>
                <w:szCs w:val="20"/>
              </w:rPr>
            </w:pPr>
          </w:p>
          <w:p w:rsidR="007B3C50" w:rsidRPr="007B3C50" w:rsidRDefault="007B3C50" w:rsidP="007B3C50">
            <w:pPr>
              <w:autoSpaceDE/>
              <w:autoSpaceDN/>
              <w:adjustRightInd/>
              <w:ind w:firstLine="0"/>
              <w:jc w:val="left"/>
              <w:rPr>
                <w:rFonts w:ascii="Times New Roman" w:hAnsi="Times New Roman" w:cs="Times New Roman"/>
                <w:sz w:val="28"/>
                <w:szCs w:val="20"/>
              </w:rPr>
            </w:pPr>
            <w:r w:rsidRPr="007B3C50">
              <w:rPr>
                <w:rFonts w:ascii="Times New Roman" w:hAnsi="Times New Roman" w:cs="Times New Roman"/>
                <w:sz w:val="28"/>
                <w:szCs w:val="20"/>
              </w:rPr>
              <w:t xml:space="preserve">Председатель Совета </w:t>
            </w:r>
          </w:p>
          <w:p w:rsidR="007B3C50" w:rsidRPr="007B3C50" w:rsidRDefault="007B3C50" w:rsidP="007B3C50">
            <w:pPr>
              <w:autoSpaceDE/>
              <w:autoSpaceDN/>
              <w:adjustRightInd/>
              <w:ind w:firstLine="0"/>
              <w:jc w:val="left"/>
              <w:rPr>
                <w:rFonts w:ascii="Times New Roman" w:hAnsi="Times New Roman" w:cs="Times New Roman"/>
                <w:sz w:val="28"/>
                <w:szCs w:val="20"/>
              </w:rPr>
            </w:pPr>
            <w:r w:rsidRPr="007B3C50">
              <w:rPr>
                <w:rFonts w:ascii="Times New Roman" w:hAnsi="Times New Roman" w:cs="Times New Roman"/>
                <w:sz w:val="28"/>
                <w:szCs w:val="28"/>
                <w:lang w:eastAsia="x-none"/>
              </w:rPr>
              <w:t>Южно-Кубанского сельского поселения Динского района</w:t>
            </w:r>
          </w:p>
        </w:tc>
      </w:tr>
      <w:tr w:rsidR="007B3C50" w:rsidRPr="007B3C50" w:rsidTr="00983170">
        <w:tc>
          <w:tcPr>
            <w:tcW w:w="4927" w:type="dxa"/>
          </w:tcPr>
          <w:p w:rsidR="007B3C50" w:rsidRPr="007B3C50" w:rsidRDefault="007B3C50" w:rsidP="007B3C50">
            <w:pPr>
              <w:autoSpaceDE/>
              <w:autoSpaceDN/>
              <w:adjustRightInd/>
              <w:ind w:firstLine="0"/>
              <w:rPr>
                <w:rFonts w:ascii="Times New Roman" w:hAnsi="Times New Roman" w:cs="Times New Roman"/>
                <w:sz w:val="28"/>
                <w:szCs w:val="20"/>
              </w:rPr>
            </w:pPr>
          </w:p>
          <w:p w:rsidR="007B3C50" w:rsidRPr="007B3C50" w:rsidRDefault="007B3C50" w:rsidP="007B3C50">
            <w:pPr>
              <w:autoSpaceDE/>
              <w:autoSpaceDN/>
              <w:adjustRightInd/>
              <w:ind w:firstLine="0"/>
              <w:rPr>
                <w:rFonts w:ascii="Times New Roman" w:hAnsi="Times New Roman" w:cs="Times New Roman"/>
                <w:sz w:val="28"/>
                <w:szCs w:val="20"/>
              </w:rPr>
            </w:pPr>
            <w:r w:rsidRPr="007B3C50">
              <w:rPr>
                <w:rFonts w:ascii="Times New Roman" w:hAnsi="Times New Roman" w:cs="Times New Roman"/>
                <w:sz w:val="28"/>
                <w:szCs w:val="20"/>
              </w:rPr>
              <w:t xml:space="preserve">                                    ______________</w:t>
            </w:r>
          </w:p>
        </w:tc>
        <w:tc>
          <w:tcPr>
            <w:tcW w:w="4927" w:type="dxa"/>
          </w:tcPr>
          <w:p w:rsidR="007B3C50" w:rsidRPr="007B3C50" w:rsidRDefault="007B3C50" w:rsidP="007B3C50">
            <w:pPr>
              <w:autoSpaceDE/>
              <w:autoSpaceDN/>
              <w:adjustRightInd/>
              <w:ind w:firstLine="0"/>
              <w:rPr>
                <w:rFonts w:ascii="Times New Roman" w:hAnsi="Times New Roman" w:cs="Times New Roman"/>
                <w:sz w:val="28"/>
                <w:szCs w:val="20"/>
              </w:rPr>
            </w:pPr>
            <w:r w:rsidRPr="007B3C50">
              <w:rPr>
                <w:rFonts w:ascii="Times New Roman" w:hAnsi="Times New Roman" w:cs="Times New Roman"/>
                <w:sz w:val="28"/>
                <w:szCs w:val="20"/>
              </w:rPr>
              <w:t xml:space="preserve">  </w:t>
            </w:r>
          </w:p>
          <w:p w:rsidR="007B3C50" w:rsidRPr="007B3C50" w:rsidRDefault="007B3C50" w:rsidP="007B3C50">
            <w:pPr>
              <w:autoSpaceDE/>
              <w:autoSpaceDN/>
              <w:adjustRightInd/>
              <w:ind w:firstLine="0"/>
              <w:rPr>
                <w:rFonts w:ascii="Times New Roman" w:hAnsi="Times New Roman" w:cs="Times New Roman"/>
                <w:sz w:val="28"/>
                <w:szCs w:val="20"/>
              </w:rPr>
            </w:pPr>
            <w:r w:rsidRPr="007B3C50">
              <w:rPr>
                <w:rFonts w:ascii="Times New Roman" w:hAnsi="Times New Roman" w:cs="Times New Roman"/>
                <w:sz w:val="28"/>
                <w:szCs w:val="20"/>
              </w:rPr>
              <w:t xml:space="preserve">                                       _____________</w:t>
            </w:r>
          </w:p>
        </w:tc>
      </w:tr>
    </w:tbl>
    <w:p w:rsidR="007B3C50" w:rsidRPr="007B3C50" w:rsidRDefault="007B3C50" w:rsidP="007B3C50">
      <w:pPr>
        <w:autoSpaceDE/>
        <w:autoSpaceDN/>
        <w:adjustRightInd/>
        <w:ind w:firstLine="0"/>
        <w:rPr>
          <w:rFonts w:ascii="Times New Roman" w:hAnsi="Times New Roman" w:cs="Times New Roman"/>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Default="005B3D1B"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Default="007B3C50" w:rsidP="00AE608E">
      <w:pPr>
        <w:ind w:firstLine="851"/>
        <w:rPr>
          <w:rFonts w:ascii="Times New Roman" w:hAnsi="Times New Roman" w:cs="Times New Roman"/>
          <w:sz w:val="28"/>
          <w:szCs w:val="28"/>
        </w:rPr>
      </w:pPr>
    </w:p>
    <w:p w:rsidR="007B3C50" w:rsidRPr="00924E4F" w:rsidRDefault="007B3C50"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2"/>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Приложение № 2</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7F0CDD" w:rsidP="00150F3A">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 xml:space="preserve">от </w:t>
            </w:r>
            <w:r w:rsidR="00150F3A">
              <w:rPr>
                <w:rStyle w:val="a3"/>
                <w:rFonts w:ascii="Times New Roman" w:hAnsi="Times New Roman" w:cs="Times New Roman"/>
                <w:b w:val="0"/>
                <w:bCs/>
                <w:color w:val="auto"/>
                <w:sz w:val="28"/>
                <w:szCs w:val="28"/>
              </w:rPr>
              <w:t>05.04.2018 №207-60/3</w:t>
            </w:r>
          </w:p>
        </w:tc>
      </w:tr>
    </w:tbl>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ind w:firstLine="709"/>
        <w:jc w:val="cente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СОСТАВ</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оргкомитета по проведению публичных слушаний по проекту решения Совета </w:t>
      </w:r>
      <w:r w:rsidRPr="00832C78">
        <w:rPr>
          <w:rFonts w:ascii="Times New Roman" w:hAnsi="Times New Roman" w:cs="Times New Roman"/>
          <w:b/>
          <w:bCs/>
          <w:sz w:val="28"/>
          <w:szCs w:val="28"/>
        </w:rPr>
        <w:t>Южно-Кубанского сельского поселения Динского района</w:t>
      </w:r>
      <w:r w:rsidR="00AE608E" w:rsidRPr="00832C78">
        <w:rPr>
          <w:rFonts w:ascii="Times New Roman" w:hAnsi="Times New Roman" w:cs="Times New Roman"/>
          <w:b/>
          <w:bCs/>
          <w:sz w:val="28"/>
          <w:szCs w:val="28"/>
        </w:rPr>
        <w:t xml:space="preserve">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r w:rsidRPr="00924E4F">
        <w:rPr>
          <w:rFonts w:ascii="Times New Roman" w:hAnsi="Times New Roman" w:cs="Times New Roman"/>
          <w:sz w:val="28"/>
          <w:szCs w:val="28"/>
        </w:rPr>
        <w:t xml:space="preserve"> </w:t>
      </w:r>
    </w:p>
    <w:p w:rsidR="007F20CF" w:rsidRPr="00924E4F" w:rsidRDefault="007F20CF" w:rsidP="00AE608E">
      <w:pPr>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020"/>
      </w:tblGrid>
      <w:tr w:rsidR="009C2C8E" w:rsidRPr="00924E4F">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Сивоконь Андрей Алексеевич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глава Южно-Кубанского сельского поселения, председатель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tc>
          <w:tcPr>
            <w:tcW w:w="3360" w:type="dxa"/>
            <w:tcBorders>
              <w:top w:val="nil"/>
              <w:left w:val="nil"/>
              <w:bottom w:val="nil"/>
              <w:right w:val="nil"/>
            </w:tcBorders>
          </w:tcPr>
          <w:p w:rsidR="009C2C8E" w:rsidRPr="00924E4F" w:rsidRDefault="001F1D16" w:rsidP="00AE608E">
            <w:pPr>
              <w:pStyle w:val="afff3"/>
              <w:rPr>
                <w:rFonts w:ascii="Times New Roman" w:hAnsi="Times New Roman" w:cs="Times New Roman"/>
                <w:sz w:val="28"/>
                <w:szCs w:val="28"/>
              </w:rPr>
            </w:pPr>
            <w:proofErr w:type="spellStart"/>
            <w:r>
              <w:rPr>
                <w:rFonts w:ascii="Times New Roman" w:hAnsi="Times New Roman" w:cs="Times New Roman"/>
                <w:sz w:val="28"/>
                <w:szCs w:val="28"/>
              </w:rPr>
              <w:t>Калледин</w:t>
            </w:r>
            <w:proofErr w:type="spellEnd"/>
            <w:r>
              <w:rPr>
                <w:rFonts w:ascii="Times New Roman" w:hAnsi="Times New Roman" w:cs="Times New Roman"/>
                <w:sz w:val="28"/>
                <w:szCs w:val="28"/>
              </w:rPr>
              <w:t xml:space="preserve"> Александр Александрович</w:t>
            </w:r>
            <w:r w:rsidR="001D67DD">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1F1D16" w:rsidP="00AE608E">
            <w:pPr>
              <w:pStyle w:val="affa"/>
              <w:rPr>
                <w:rFonts w:ascii="Times New Roman" w:hAnsi="Times New Roman" w:cs="Times New Roman"/>
                <w:sz w:val="28"/>
                <w:szCs w:val="28"/>
              </w:rPr>
            </w:pPr>
            <w:r>
              <w:rPr>
                <w:rFonts w:ascii="Times New Roman" w:hAnsi="Times New Roman" w:cs="Times New Roman"/>
                <w:sz w:val="28"/>
                <w:szCs w:val="28"/>
              </w:rPr>
              <w:t>Председатель по сельскому хозяйству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торговле и предпринимательству</w:t>
            </w:r>
            <w:r w:rsidR="009C2C8E" w:rsidRPr="00924E4F">
              <w:rPr>
                <w:rFonts w:ascii="Times New Roman" w:hAnsi="Times New Roman" w:cs="Times New Roman"/>
                <w:sz w:val="28"/>
                <w:szCs w:val="28"/>
              </w:rPr>
              <w:t xml:space="preserve"> Совета Южно-Кубанского сельского поселения, заместитель председателя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9800" w:type="dxa"/>
            <w:gridSpan w:val="3"/>
            <w:tcBorders>
              <w:top w:val="nil"/>
              <w:left w:val="nil"/>
              <w:bottom w:val="nil"/>
              <w:right w:val="nil"/>
            </w:tcBorders>
          </w:tcPr>
          <w:p w:rsidR="009C2C8E" w:rsidRPr="00924E4F" w:rsidRDefault="009C2C8E" w:rsidP="00AE608E">
            <w:pPr>
              <w:pStyle w:val="1"/>
              <w:spacing w:before="0" w:after="0"/>
              <w:rPr>
                <w:rFonts w:ascii="Times New Roman" w:hAnsi="Times New Roman" w:cs="Times New Roman"/>
                <w:b w:val="0"/>
                <w:color w:val="auto"/>
                <w:sz w:val="28"/>
                <w:szCs w:val="28"/>
              </w:rPr>
            </w:pPr>
            <w:r w:rsidRPr="00924E4F">
              <w:rPr>
                <w:rFonts w:ascii="Times New Roman" w:hAnsi="Times New Roman" w:cs="Times New Roman"/>
                <w:b w:val="0"/>
                <w:color w:val="auto"/>
                <w:sz w:val="28"/>
                <w:szCs w:val="28"/>
              </w:rPr>
              <w:t>Члены оргкомитета:</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Шалимов Максим Владимирович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Шкуро Владимир Михайлович</w:t>
            </w:r>
          </w:p>
        </w:tc>
        <w:tc>
          <w:tcPr>
            <w:tcW w:w="4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5B3D1B" w:rsidRPr="00924E4F" w:rsidTr="00AE608E">
        <w:tc>
          <w:tcPr>
            <w:tcW w:w="336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7614D" w:rsidP="00AE608E">
            <w:pPr>
              <w:pStyle w:val="afff3"/>
              <w:rPr>
                <w:rFonts w:ascii="Times New Roman" w:hAnsi="Times New Roman" w:cs="Times New Roman"/>
                <w:sz w:val="28"/>
                <w:szCs w:val="28"/>
              </w:rPr>
            </w:pPr>
            <w:proofErr w:type="spellStart"/>
            <w:r w:rsidRPr="00924E4F">
              <w:rPr>
                <w:rFonts w:ascii="Times New Roman" w:hAnsi="Times New Roman" w:cs="Times New Roman"/>
                <w:sz w:val="28"/>
                <w:szCs w:val="28"/>
              </w:rPr>
              <w:t>Уманов</w:t>
            </w:r>
            <w:proofErr w:type="spellEnd"/>
            <w:r w:rsidRPr="00924E4F">
              <w:rPr>
                <w:rFonts w:ascii="Times New Roman" w:hAnsi="Times New Roman" w:cs="Times New Roman"/>
                <w:sz w:val="28"/>
                <w:szCs w:val="28"/>
              </w:rPr>
              <w:t xml:space="preserve"> Александр Анатольевич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D862E4" w:rsidP="00AE608E">
            <w:pPr>
              <w:pStyle w:val="afff3"/>
              <w:rPr>
                <w:rFonts w:ascii="Times New Roman" w:hAnsi="Times New Roman" w:cs="Times New Roman"/>
                <w:sz w:val="28"/>
                <w:szCs w:val="28"/>
              </w:rPr>
            </w:pPr>
            <w:r>
              <w:rPr>
                <w:rFonts w:ascii="Times New Roman" w:hAnsi="Times New Roman" w:cs="Times New Roman"/>
                <w:sz w:val="28"/>
                <w:szCs w:val="28"/>
              </w:rPr>
              <w:t>Заболотняя Наталья Александровна</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начальник общего отдела администрации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B3C50" w:rsidP="00AE608E">
            <w:pPr>
              <w:pStyle w:val="affa"/>
              <w:rPr>
                <w:rFonts w:ascii="Times New Roman" w:hAnsi="Times New Roman" w:cs="Times New Roman"/>
                <w:sz w:val="28"/>
                <w:szCs w:val="28"/>
              </w:rPr>
            </w:pPr>
            <w:r>
              <w:rPr>
                <w:rFonts w:ascii="Times New Roman" w:hAnsi="Times New Roman" w:cs="Times New Roman"/>
                <w:sz w:val="28"/>
                <w:szCs w:val="28"/>
              </w:rPr>
              <w:t>Гальченко Галина Викторовна</w:t>
            </w:r>
            <w:r w:rsidR="009C2C8E" w:rsidRPr="00924E4F">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 xml:space="preserve">руководитель ТОС № </w:t>
            </w:r>
            <w:r w:rsidR="007B3C50">
              <w:rPr>
                <w:rFonts w:ascii="Times New Roman" w:hAnsi="Times New Roman" w:cs="Times New Roman"/>
                <w:sz w:val="28"/>
                <w:szCs w:val="28"/>
              </w:rPr>
              <w:t>3</w:t>
            </w:r>
          </w:p>
        </w:tc>
      </w:tr>
    </w:tbl>
    <w:p w:rsidR="009C2C8E" w:rsidRDefault="009C2C8E" w:rsidP="00AE608E">
      <w:pPr>
        <w:jc w:val="center"/>
        <w:rPr>
          <w:rFonts w:ascii="Times New Roman" w:hAnsi="Times New Roman" w:cs="Times New Roman"/>
          <w:sz w:val="28"/>
          <w:szCs w:val="28"/>
        </w:rPr>
      </w:pPr>
    </w:p>
    <w:p w:rsidR="007B3C50" w:rsidRPr="00924E4F" w:rsidRDefault="007B3C50" w:rsidP="00AE608E">
      <w:pPr>
        <w:jc w:val="cente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сельского поселения                                                                            А.А. Сивоконь</w:t>
      </w:r>
    </w:p>
    <w:p w:rsidR="009C2C8E" w:rsidRPr="00924E4F" w:rsidRDefault="009C2C8E" w:rsidP="00AE608E">
      <w:pPr>
        <w:jc w:val="center"/>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3</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7F0CDD" w:rsidP="007C243F">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от</w:t>
            </w:r>
            <w:r w:rsidR="00150F3A">
              <w:rPr>
                <w:rStyle w:val="a3"/>
                <w:rFonts w:ascii="Times New Roman" w:hAnsi="Times New Roman" w:cs="Times New Roman"/>
                <w:b w:val="0"/>
                <w:bCs/>
                <w:color w:val="auto"/>
                <w:sz w:val="28"/>
                <w:szCs w:val="28"/>
              </w:rPr>
              <w:t xml:space="preserve"> 05.04.2018 №207-60/3</w:t>
            </w:r>
          </w:p>
        </w:tc>
      </w:tr>
    </w:tbl>
    <w:p w:rsidR="009C2C8E" w:rsidRPr="00924E4F" w:rsidRDefault="009C2C8E" w:rsidP="00AE608E">
      <w:pP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7F20CF" w:rsidRPr="00924E4F" w:rsidRDefault="007F20CF" w:rsidP="00AE608E">
      <w:pP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ПОРЯДОК</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учета предложений и участия граждан в обсуждении проекта решения Совета Южно-Кубанского сельского поселения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bookmarkStart w:id="4" w:name="sub_1001"/>
      <w:r w:rsidRPr="00924E4F">
        <w:rPr>
          <w:rFonts w:ascii="Times New Roman" w:hAnsi="Times New Roman" w:cs="Times New Roman"/>
          <w:sz w:val="28"/>
          <w:szCs w:val="28"/>
        </w:rPr>
        <w:t xml:space="preserve">1. Предложения по проекту решения могут вноситься </w:t>
      </w:r>
      <w:bookmarkEnd w:id="4"/>
      <w:r w:rsidRPr="00924E4F">
        <w:rPr>
          <w:rFonts w:ascii="Times New Roman" w:hAnsi="Times New Roman" w:cs="Times New Roman"/>
          <w:sz w:val="28"/>
          <w:szCs w:val="28"/>
        </w:rPr>
        <w:t>гражданами Российской Федерации, постоянно проживающими на территории Южно-Кубанского сельского поселения Динского района и обладающими активным избирательным правом.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Гражданин (группа граждан) оформляет предложения по проекту в виде таблицы по следующей форме:</w:t>
      </w:r>
    </w:p>
    <w:p w:rsidR="009C2C8E" w:rsidRPr="00924E4F" w:rsidRDefault="009C2C8E" w:rsidP="00AE608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001"/>
        <w:gridCol w:w="1417"/>
        <w:gridCol w:w="1560"/>
        <w:gridCol w:w="2126"/>
        <w:gridCol w:w="1916"/>
      </w:tblGrid>
      <w:tr w:rsidR="009C2C8E" w:rsidRPr="00924E4F">
        <w:tc>
          <w:tcPr>
            <w:tcW w:w="659"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п\п</w:t>
            </w:r>
          </w:p>
        </w:tc>
        <w:tc>
          <w:tcPr>
            <w:tcW w:w="2001"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Глава, статья, часть, пункт,</w:t>
            </w:r>
            <w:r w:rsidR="007F20CF" w:rsidRPr="00924E4F">
              <w:rPr>
                <w:rFonts w:ascii="Times New Roman" w:hAnsi="Times New Roman" w:cs="Times New Roman"/>
                <w:sz w:val="28"/>
                <w:szCs w:val="28"/>
              </w:rPr>
              <w:t xml:space="preserve"> </w:t>
            </w:r>
            <w:r w:rsidRPr="00924E4F">
              <w:rPr>
                <w:rFonts w:ascii="Times New Roman" w:hAnsi="Times New Roman" w:cs="Times New Roman"/>
                <w:sz w:val="28"/>
                <w:szCs w:val="28"/>
              </w:rPr>
              <w:t>абзац</w:t>
            </w:r>
          </w:p>
        </w:tc>
        <w:tc>
          <w:tcPr>
            <w:tcW w:w="1417"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проекта</w:t>
            </w:r>
          </w:p>
        </w:tc>
        <w:tc>
          <w:tcPr>
            <w:tcW w:w="1560"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212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 проекта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с учетом</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191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Кем внесена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поправка</w:t>
            </w:r>
          </w:p>
        </w:tc>
      </w:tr>
      <w:tr w:rsidR="009C2C8E" w:rsidRPr="00924E4F">
        <w:tc>
          <w:tcPr>
            <w:tcW w:w="659" w:type="dxa"/>
          </w:tcPr>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1.</w:t>
            </w:r>
          </w:p>
        </w:tc>
        <w:tc>
          <w:tcPr>
            <w:tcW w:w="2001"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w:t>
            </w:r>
          </w:p>
        </w:tc>
        <w:tc>
          <w:tcPr>
            <w:tcW w:w="1417"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3.</w:t>
            </w:r>
          </w:p>
        </w:tc>
        <w:tc>
          <w:tcPr>
            <w:tcW w:w="1560"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4.</w:t>
            </w:r>
          </w:p>
        </w:tc>
        <w:tc>
          <w:tcPr>
            <w:tcW w:w="212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5.</w:t>
            </w:r>
          </w:p>
        </w:tc>
        <w:tc>
          <w:tcPr>
            <w:tcW w:w="191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w:t>
            </w:r>
          </w:p>
        </w:tc>
      </w:tr>
    </w:tbl>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p>
    <w:p w:rsidR="009C2C8E" w:rsidRPr="00924E4F" w:rsidRDefault="009C2C8E" w:rsidP="00AE608E">
      <w:pPr>
        <w:rPr>
          <w:rFonts w:ascii="Times New Roman" w:hAnsi="Times New Roman" w:cs="Times New Roman"/>
          <w:sz w:val="28"/>
          <w:szCs w:val="28"/>
        </w:rPr>
      </w:pPr>
      <w:bookmarkStart w:id="5" w:name="sub_1031"/>
      <w:r w:rsidRPr="00924E4F">
        <w:rPr>
          <w:rFonts w:ascii="Times New Roman" w:hAnsi="Times New Roman" w:cs="Times New Roman"/>
          <w:sz w:val="28"/>
          <w:szCs w:val="28"/>
        </w:rPr>
        <w:t>1) фамилия, имя, отчество гражданина (граждан), внесшего (внесших) предложения по проекту;</w:t>
      </w:r>
    </w:p>
    <w:p w:rsidR="009C2C8E" w:rsidRPr="00924E4F" w:rsidRDefault="009C2C8E" w:rsidP="00AE608E">
      <w:pPr>
        <w:rPr>
          <w:rFonts w:ascii="Times New Roman" w:hAnsi="Times New Roman" w:cs="Times New Roman"/>
          <w:sz w:val="28"/>
          <w:szCs w:val="28"/>
        </w:rPr>
      </w:pPr>
      <w:bookmarkStart w:id="6" w:name="sub_1032"/>
      <w:bookmarkEnd w:id="5"/>
      <w:r w:rsidRPr="00924E4F">
        <w:rPr>
          <w:rFonts w:ascii="Times New Roman" w:hAnsi="Times New Roman" w:cs="Times New Roman"/>
          <w:sz w:val="28"/>
          <w:szCs w:val="28"/>
        </w:rPr>
        <w:t>2) домашний адрес, контактный телефон;</w:t>
      </w:r>
    </w:p>
    <w:p w:rsidR="009C2C8E" w:rsidRPr="00924E4F" w:rsidRDefault="009C2C8E" w:rsidP="00AE608E">
      <w:pPr>
        <w:rPr>
          <w:rFonts w:ascii="Times New Roman" w:hAnsi="Times New Roman" w:cs="Times New Roman"/>
          <w:sz w:val="28"/>
          <w:szCs w:val="28"/>
        </w:rPr>
      </w:pPr>
      <w:bookmarkStart w:id="7" w:name="sub_1033"/>
      <w:bookmarkEnd w:id="6"/>
      <w:r w:rsidRPr="00924E4F">
        <w:rPr>
          <w:rFonts w:ascii="Times New Roman" w:hAnsi="Times New Roman" w:cs="Times New Roman"/>
          <w:sz w:val="28"/>
          <w:szCs w:val="28"/>
        </w:rPr>
        <w:t>3) данные о документе, удостоверяющем личность.</w:t>
      </w:r>
    </w:p>
    <w:bookmarkEnd w:id="7"/>
    <w:p w:rsidR="009C2C8E" w:rsidRPr="00924E4F" w:rsidRDefault="009C2C8E" w:rsidP="00AE608E">
      <w:pPr>
        <w:tabs>
          <w:tab w:val="left" w:pos="4500"/>
        </w:tabs>
        <w:ind w:right="-5"/>
        <w:rPr>
          <w:rFonts w:ascii="Times New Roman" w:hAnsi="Times New Roman" w:cs="Times New Roman"/>
          <w:sz w:val="28"/>
          <w:szCs w:val="28"/>
        </w:rPr>
      </w:pPr>
      <w:r w:rsidRPr="00924E4F">
        <w:rPr>
          <w:rFonts w:ascii="Times New Roman" w:hAnsi="Times New Roman" w:cs="Times New Roman"/>
          <w:sz w:val="28"/>
          <w:szCs w:val="28"/>
        </w:rPr>
        <w:t xml:space="preserve">4. Предложения к опубликованному проекту решения подаются в оргкомитет по проведению публичных слушаний по адресу: поселок Южный, ул. </w:t>
      </w:r>
      <w:proofErr w:type="gramStart"/>
      <w:r w:rsidRPr="00924E4F">
        <w:rPr>
          <w:rFonts w:ascii="Times New Roman" w:hAnsi="Times New Roman" w:cs="Times New Roman"/>
          <w:sz w:val="28"/>
          <w:szCs w:val="28"/>
        </w:rPr>
        <w:t>Северная</w:t>
      </w:r>
      <w:proofErr w:type="gramEnd"/>
      <w:r w:rsidRPr="00924E4F">
        <w:rPr>
          <w:rFonts w:ascii="Times New Roman" w:hAnsi="Times New Roman" w:cs="Times New Roman"/>
          <w:sz w:val="28"/>
          <w:szCs w:val="28"/>
        </w:rPr>
        <w:t xml:space="preserve">, 2, </w:t>
      </w:r>
      <w:proofErr w:type="spellStart"/>
      <w:r w:rsidRPr="00924E4F">
        <w:rPr>
          <w:rFonts w:ascii="Times New Roman" w:hAnsi="Times New Roman" w:cs="Times New Roman"/>
          <w:sz w:val="28"/>
          <w:szCs w:val="28"/>
        </w:rPr>
        <w:t>каб</w:t>
      </w:r>
      <w:proofErr w:type="spellEnd"/>
      <w:r w:rsidRPr="00924E4F">
        <w:rPr>
          <w:rFonts w:ascii="Times New Roman" w:hAnsi="Times New Roman" w:cs="Times New Roman"/>
          <w:sz w:val="28"/>
          <w:szCs w:val="28"/>
        </w:rPr>
        <w:t>. № 1, тел./факс 256-75-00,  e-</w:t>
      </w:r>
      <w:proofErr w:type="spellStart"/>
      <w:r w:rsidRPr="00924E4F">
        <w:rPr>
          <w:rFonts w:ascii="Times New Roman" w:hAnsi="Times New Roman" w:cs="Times New Roman"/>
          <w:sz w:val="28"/>
          <w:szCs w:val="28"/>
        </w:rPr>
        <w:t>mail</w:t>
      </w:r>
      <w:proofErr w:type="spellEnd"/>
      <w:r w:rsidRPr="00924E4F">
        <w:rPr>
          <w:rFonts w:ascii="Times New Roman" w:hAnsi="Times New Roman" w:cs="Times New Roman"/>
          <w:sz w:val="28"/>
          <w:szCs w:val="28"/>
        </w:rPr>
        <w:t xml:space="preserve">: </w:t>
      </w:r>
      <w:proofErr w:type="spellStart"/>
      <w:r w:rsidRPr="00924E4F">
        <w:rPr>
          <w:rFonts w:ascii="Times New Roman" w:hAnsi="Times New Roman" w:cs="Times New Roman"/>
          <w:sz w:val="28"/>
          <w:szCs w:val="28"/>
          <w:lang w:val="en-US"/>
        </w:rPr>
        <w:t>YjnoKubanskoesp</w:t>
      </w:r>
      <w:proofErr w:type="spellEnd"/>
      <w:r w:rsidRPr="00924E4F">
        <w:rPr>
          <w:rFonts w:ascii="Times New Roman" w:hAnsi="Times New Roman" w:cs="Times New Roman"/>
          <w:sz w:val="28"/>
          <w:szCs w:val="28"/>
        </w:rPr>
        <w:t>@</w:t>
      </w:r>
      <w:r w:rsidRPr="00924E4F">
        <w:rPr>
          <w:rFonts w:ascii="Times New Roman" w:hAnsi="Times New Roman" w:cs="Times New Roman"/>
          <w:sz w:val="28"/>
          <w:szCs w:val="28"/>
          <w:lang w:val="en-US"/>
        </w:rPr>
        <w:t>rambler</w:t>
      </w:r>
      <w:r w:rsidRPr="00924E4F">
        <w:rPr>
          <w:rFonts w:ascii="Times New Roman" w:hAnsi="Times New Roman" w:cs="Times New Roman"/>
          <w:sz w:val="28"/>
          <w:szCs w:val="28"/>
        </w:rPr>
        <w:t>.</w:t>
      </w:r>
      <w:proofErr w:type="spellStart"/>
      <w:r w:rsidRPr="00924E4F">
        <w:rPr>
          <w:rFonts w:ascii="Times New Roman" w:hAnsi="Times New Roman" w:cs="Times New Roman"/>
          <w:sz w:val="28"/>
          <w:szCs w:val="28"/>
          <w:lang w:val="en-US"/>
        </w:rPr>
        <w:t>ru</w:t>
      </w:r>
      <w:proofErr w:type="spellEnd"/>
      <w:proofErr w:type="gramStart"/>
      <w:r w:rsidRPr="00924E4F">
        <w:rPr>
          <w:rFonts w:ascii="Times New Roman" w:hAnsi="Times New Roman" w:cs="Times New Roman"/>
          <w:sz w:val="28"/>
          <w:szCs w:val="28"/>
        </w:rPr>
        <w:t>,  в</w:t>
      </w:r>
      <w:proofErr w:type="gramEnd"/>
      <w:r w:rsidRPr="00924E4F">
        <w:rPr>
          <w:rFonts w:ascii="Times New Roman" w:hAnsi="Times New Roman" w:cs="Times New Roman"/>
          <w:sz w:val="28"/>
          <w:szCs w:val="28"/>
        </w:rPr>
        <w:t xml:space="preserve"> течение  20 дней со дня  официального опубликования  проекта решения, и рассматриваются оргкомитетом в соответствии с настоящим Порядком.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5. Депутаты Совета вносят предложения по проекту в порядке, </w:t>
      </w:r>
      <w:r w:rsidRPr="00924E4F">
        <w:rPr>
          <w:rFonts w:ascii="Times New Roman" w:hAnsi="Times New Roman" w:cs="Times New Roman"/>
          <w:sz w:val="28"/>
          <w:szCs w:val="28"/>
        </w:rPr>
        <w:lastRenderedPageBreak/>
        <w:t>предусмотренном Регламентом Совета.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 Предложения должны соответствовать Конституции РФ, требованиям Феде</w:t>
      </w:r>
      <w:r w:rsidR="007F20CF" w:rsidRPr="00924E4F">
        <w:rPr>
          <w:rFonts w:ascii="Times New Roman" w:hAnsi="Times New Roman" w:cs="Times New Roman"/>
          <w:sz w:val="28"/>
          <w:szCs w:val="28"/>
        </w:rPr>
        <w:t>рального закона от 06.10.2003</w:t>
      </w:r>
      <w:r w:rsidRPr="00924E4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1) должны обеспечивать однозначное толкование положений Устава;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не допускать противоречие либо несогласованность с иными положениями Устава.</w:t>
      </w:r>
    </w:p>
    <w:p w:rsidR="009C2C8E" w:rsidRPr="00924E4F" w:rsidRDefault="009C2C8E" w:rsidP="00AE608E">
      <w:pPr>
        <w:suppressAutoHyphens/>
        <w:rPr>
          <w:rFonts w:ascii="Times New Roman" w:hAnsi="Times New Roman" w:cs="Times New Roman"/>
          <w:sz w:val="28"/>
          <w:szCs w:val="28"/>
          <w:lang w:eastAsia="ar-SA"/>
        </w:rPr>
      </w:pPr>
      <w:r w:rsidRPr="00924E4F">
        <w:rPr>
          <w:rFonts w:ascii="Times New Roman" w:hAnsi="Times New Roman" w:cs="Times New Roman"/>
          <w:sz w:val="28"/>
          <w:szCs w:val="28"/>
        </w:rPr>
        <w:t>7. Поступившие предложения рассматриваются на публичных слушаниях в порядке, установленном  Положением о порядке организации и проведения публичных слушаний в Южно-Кубанском сельском поселении Динского района, утвержденным решением Совета Южно-Кубанского сельского поселения от 02.12.2011 № 46 «Об утверждении Положения о порядке организации и проведения публичных слушаний в Южно-Кубанском сельском поселении Динского района» (</w:t>
      </w:r>
      <w:r w:rsidRPr="00924E4F">
        <w:rPr>
          <w:rFonts w:ascii="Times New Roman" w:hAnsi="Times New Roman" w:cs="Times New Roman"/>
          <w:sz w:val="28"/>
          <w:szCs w:val="28"/>
          <w:lang w:eastAsia="ar-SA"/>
        </w:rPr>
        <w:t xml:space="preserve">размещено на официальном сайте </w:t>
      </w:r>
      <w:r w:rsidRPr="00924E4F">
        <w:rPr>
          <w:rFonts w:ascii="Times New Roman" w:hAnsi="Times New Roman" w:cs="Times New Roman"/>
          <w:sz w:val="28"/>
          <w:szCs w:val="28"/>
        </w:rPr>
        <w:t>в Южно-Кубанском сельском поселении Динского района</w:t>
      </w:r>
      <w:r w:rsidRPr="00924E4F">
        <w:rPr>
          <w:rFonts w:ascii="Times New Roman" w:hAnsi="Times New Roman" w:cs="Times New Roman"/>
          <w:sz w:val="28"/>
          <w:szCs w:val="28"/>
          <w:lang w:eastAsia="ar-SA"/>
        </w:rPr>
        <w:t xml:space="preserve"> в сети «Интернет»: http://www.yug-kubanskoe.ru/  в  разделе «Документы»).  </w:t>
      </w:r>
    </w:p>
    <w:p w:rsidR="009C2C8E" w:rsidRPr="00924E4F" w:rsidRDefault="009C2C8E" w:rsidP="00AE608E">
      <w:pPr>
        <w:rPr>
          <w:rFonts w:ascii="Times New Roman" w:hAnsi="Times New Roman" w:cs="Times New Roman"/>
          <w:sz w:val="28"/>
          <w:szCs w:val="28"/>
        </w:rPr>
      </w:pPr>
    </w:p>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сельского поселения                                                                            А.А. Сивоконь</w:t>
      </w:r>
    </w:p>
    <w:p w:rsidR="009C2C8E" w:rsidRPr="00924E4F" w:rsidRDefault="009C2C8E" w:rsidP="00AE608E">
      <w:pPr>
        <w:ind w:left="5103"/>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A8299F" w:rsidRDefault="00A8299F"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bookmarkStart w:id="8" w:name="_GoBack"/>
      <w:bookmarkEnd w:id="8"/>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7B3C50" w:rsidRDefault="007B3C50" w:rsidP="006F54C9">
      <w:pPr>
        <w:tabs>
          <w:tab w:val="left" w:pos="5550"/>
        </w:tabs>
        <w:jc w:val="center"/>
        <w:rPr>
          <w:rFonts w:ascii="Times New Roman" w:hAnsi="Times New Roman" w:cs="Times New Roman"/>
          <w:b/>
          <w:bCs/>
          <w:sz w:val="28"/>
          <w:szCs w:val="28"/>
        </w:rPr>
      </w:pPr>
    </w:p>
    <w:p w:rsidR="006F54C9" w:rsidRPr="00924E4F" w:rsidRDefault="006F54C9" w:rsidP="006F54C9">
      <w:pPr>
        <w:ind w:firstLine="698"/>
        <w:jc w:val="right"/>
        <w:rPr>
          <w:rFonts w:ascii="Times New Roman" w:hAnsi="Times New Roman" w:cs="Times New Roman"/>
          <w:sz w:val="28"/>
          <w:szCs w:val="28"/>
        </w:rPr>
      </w:pPr>
    </w:p>
    <w:sectPr w:rsidR="006F54C9" w:rsidRPr="00924E4F" w:rsidSect="000D5C57">
      <w:headerReference w:type="even" r:id="rId12"/>
      <w:headerReference w:type="default" r:id="rId13"/>
      <w:footerReference w:type="even" r:id="rId14"/>
      <w:footerReference w:type="default" r:id="rId15"/>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93" w:rsidRDefault="00FA1793" w:rsidP="0045159F">
      <w:pPr>
        <w:rPr>
          <w:rStyle w:val="70"/>
          <w:rFonts w:cs="Arial"/>
        </w:rPr>
      </w:pPr>
      <w:r>
        <w:rPr>
          <w:rStyle w:val="70"/>
          <w:rFonts w:cs="Arial"/>
        </w:rPr>
        <w:separator/>
      </w:r>
    </w:p>
  </w:endnote>
  <w:endnote w:type="continuationSeparator" w:id="0">
    <w:p w:rsidR="00FA1793" w:rsidRDefault="00FA1793" w:rsidP="0045159F">
      <w:pPr>
        <w:rPr>
          <w:rStyle w:val="70"/>
          <w:rFonts w:cs="Arial"/>
        </w:rPr>
      </w:pPr>
      <w:r>
        <w:rPr>
          <w:rStyle w:val="70"/>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03" w:rsidRDefault="00557703" w:rsidP="0045159F">
    <w:pPr>
      <w:pStyle w:val="affff3"/>
      <w:framePr w:wrap="around" w:vAnchor="text" w:hAnchor="margin" w:xAlign="right"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rsidP="000D5C57">
    <w:pPr>
      <w:pStyle w:val="a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03" w:rsidRDefault="00557703" w:rsidP="000D5C57">
    <w:pPr>
      <w:pStyle w:val="af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93" w:rsidRDefault="00FA1793" w:rsidP="0045159F">
      <w:pPr>
        <w:rPr>
          <w:rStyle w:val="70"/>
          <w:rFonts w:cs="Arial"/>
        </w:rPr>
      </w:pPr>
      <w:r>
        <w:rPr>
          <w:rStyle w:val="70"/>
          <w:rFonts w:cs="Arial"/>
        </w:rPr>
        <w:separator/>
      </w:r>
    </w:p>
  </w:footnote>
  <w:footnote w:type="continuationSeparator" w:id="0">
    <w:p w:rsidR="00FA1793" w:rsidRDefault="00FA1793" w:rsidP="0045159F">
      <w:pPr>
        <w:rPr>
          <w:rStyle w:val="70"/>
          <w:rFonts w:cs="Arial"/>
        </w:rPr>
      </w:pPr>
      <w:r>
        <w:rPr>
          <w:rStyle w:val="70"/>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03" w:rsidRDefault="00557703" w:rsidP="0045159F">
    <w:pPr>
      <w:pStyle w:val="affff7"/>
      <w:framePr w:wrap="around" w:vAnchor="text" w:hAnchor="margin" w:xAlign="center"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pPr>
      <w:pStyle w:val="a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03" w:rsidRDefault="00557703" w:rsidP="0045159F">
    <w:pPr>
      <w:pStyle w:val="affff7"/>
      <w:framePr w:wrap="around" w:vAnchor="text" w:hAnchor="margin" w:xAlign="center" w:y="1"/>
      <w:rPr>
        <w:rStyle w:val="affff6"/>
        <w:rFonts w:cs="Arial"/>
      </w:rPr>
    </w:pPr>
  </w:p>
  <w:p w:rsidR="00557703" w:rsidRDefault="00557703" w:rsidP="00B57743">
    <w:pPr>
      <w:pStyle w:val="afff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699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8278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CE43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CAC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E2D4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4EBC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21F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B849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3E14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1EAED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B2"/>
    <w:rsid w:val="00071844"/>
    <w:rsid w:val="0008564B"/>
    <w:rsid w:val="000C06EC"/>
    <w:rsid w:val="000D5C57"/>
    <w:rsid w:val="00150F3A"/>
    <w:rsid w:val="001760BB"/>
    <w:rsid w:val="00181116"/>
    <w:rsid w:val="00196A2E"/>
    <w:rsid w:val="001C4E4C"/>
    <w:rsid w:val="001C5099"/>
    <w:rsid w:val="001D0674"/>
    <w:rsid w:val="001D67DD"/>
    <w:rsid w:val="001F1D16"/>
    <w:rsid w:val="0021411B"/>
    <w:rsid w:val="00272626"/>
    <w:rsid w:val="00281375"/>
    <w:rsid w:val="00287C6D"/>
    <w:rsid w:val="002A1B25"/>
    <w:rsid w:val="002E77AF"/>
    <w:rsid w:val="00335DAF"/>
    <w:rsid w:val="003474B9"/>
    <w:rsid w:val="003917C0"/>
    <w:rsid w:val="003C2DAE"/>
    <w:rsid w:val="003D073E"/>
    <w:rsid w:val="003E09E4"/>
    <w:rsid w:val="00413A12"/>
    <w:rsid w:val="0042035E"/>
    <w:rsid w:val="00445574"/>
    <w:rsid w:val="0045159F"/>
    <w:rsid w:val="004856BE"/>
    <w:rsid w:val="004D2F7B"/>
    <w:rsid w:val="00505A83"/>
    <w:rsid w:val="00557703"/>
    <w:rsid w:val="00564D0D"/>
    <w:rsid w:val="00585933"/>
    <w:rsid w:val="005B3D1B"/>
    <w:rsid w:val="00607243"/>
    <w:rsid w:val="006116A2"/>
    <w:rsid w:val="006136F9"/>
    <w:rsid w:val="00622ED1"/>
    <w:rsid w:val="00624D96"/>
    <w:rsid w:val="00667AB5"/>
    <w:rsid w:val="006B58C6"/>
    <w:rsid w:val="006F54C9"/>
    <w:rsid w:val="00741137"/>
    <w:rsid w:val="0077614D"/>
    <w:rsid w:val="0079063B"/>
    <w:rsid w:val="007A11ED"/>
    <w:rsid w:val="007B3C50"/>
    <w:rsid w:val="007C243F"/>
    <w:rsid w:val="007F0CDD"/>
    <w:rsid w:val="007F20CF"/>
    <w:rsid w:val="007F7C10"/>
    <w:rsid w:val="00832C78"/>
    <w:rsid w:val="008614D7"/>
    <w:rsid w:val="008708B6"/>
    <w:rsid w:val="008A1FB9"/>
    <w:rsid w:val="008A2D1A"/>
    <w:rsid w:val="008B4C4E"/>
    <w:rsid w:val="008C4B92"/>
    <w:rsid w:val="008C798A"/>
    <w:rsid w:val="008D1D87"/>
    <w:rsid w:val="00924E4F"/>
    <w:rsid w:val="00941433"/>
    <w:rsid w:val="009563C3"/>
    <w:rsid w:val="0099038D"/>
    <w:rsid w:val="00992D7B"/>
    <w:rsid w:val="009A5C7E"/>
    <w:rsid w:val="009B1BC5"/>
    <w:rsid w:val="009B2242"/>
    <w:rsid w:val="009C2C8E"/>
    <w:rsid w:val="009D0D9C"/>
    <w:rsid w:val="00A8299F"/>
    <w:rsid w:val="00A85065"/>
    <w:rsid w:val="00AC3A25"/>
    <w:rsid w:val="00AE608E"/>
    <w:rsid w:val="00AF0F09"/>
    <w:rsid w:val="00AF33B5"/>
    <w:rsid w:val="00B0398F"/>
    <w:rsid w:val="00B05067"/>
    <w:rsid w:val="00B07527"/>
    <w:rsid w:val="00B27722"/>
    <w:rsid w:val="00B32118"/>
    <w:rsid w:val="00B36FB8"/>
    <w:rsid w:val="00B43AA0"/>
    <w:rsid w:val="00B57743"/>
    <w:rsid w:val="00BB730B"/>
    <w:rsid w:val="00BC1B66"/>
    <w:rsid w:val="00BF067F"/>
    <w:rsid w:val="00C106C4"/>
    <w:rsid w:val="00C15B8C"/>
    <w:rsid w:val="00C31FD5"/>
    <w:rsid w:val="00C86C1F"/>
    <w:rsid w:val="00CA6AE5"/>
    <w:rsid w:val="00CA732A"/>
    <w:rsid w:val="00CD1FDB"/>
    <w:rsid w:val="00CF1116"/>
    <w:rsid w:val="00D0439B"/>
    <w:rsid w:val="00D107B0"/>
    <w:rsid w:val="00D1202C"/>
    <w:rsid w:val="00D33AE0"/>
    <w:rsid w:val="00D35D94"/>
    <w:rsid w:val="00D862E4"/>
    <w:rsid w:val="00DA4839"/>
    <w:rsid w:val="00DC4BCA"/>
    <w:rsid w:val="00DD2D25"/>
    <w:rsid w:val="00DE1DDE"/>
    <w:rsid w:val="00DF772A"/>
    <w:rsid w:val="00E06047"/>
    <w:rsid w:val="00E063B9"/>
    <w:rsid w:val="00E257B2"/>
    <w:rsid w:val="00E42360"/>
    <w:rsid w:val="00EA0F0D"/>
    <w:rsid w:val="00EE67AF"/>
    <w:rsid w:val="00F156CA"/>
    <w:rsid w:val="00F86596"/>
    <w:rsid w:val="00FA1793"/>
    <w:rsid w:val="00FA1EAF"/>
    <w:rsid w:val="00FD700D"/>
    <w:rsid w:val="00FE0271"/>
    <w:rsid w:val="00FF6E9E"/>
    <w:rsid w:val="00FF79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Pr>
      <w:i/>
      <w:iCs/>
      <w:color w:val="000080"/>
      <w:sz w:val="22"/>
      <w:szCs w:val="22"/>
    </w:rPr>
  </w:style>
  <w:style w:type="character" w:customStyle="1" w:styleId="af5">
    <w:name w:val="Заголовок своего сообщения"/>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character" w:customStyle="1" w:styleId="af7">
    <w:name w:val="Заголовок чужого сообщения"/>
    <w:uiPriority w:val="99"/>
    <w:rPr>
      <w:b/>
      <w:color w:val="FF0000"/>
    </w:rPr>
  </w:style>
  <w:style w:type="paragraph" w:customStyle="1" w:styleId="af8">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d"/>
    <w:next w:val="a"/>
    <w:uiPriority w:val="99"/>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Pr>
      <w:color w:val="353842"/>
      <w:sz w:val="18"/>
      <w:szCs w:val="18"/>
    </w:rPr>
  </w:style>
  <w:style w:type="paragraph" w:customStyle="1" w:styleId="afc">
    <w:name w:val="Информация об изменениях"/>
    <w:basedOn w:val="afb"/>
    <w:next w:val="a"/>
    <w:uiPriority w:val="99"/>
    <w:pPr>
      <w:spacing w:before="180"/>
      <w:ind w:left="360" w:right="360" w:firstLine="0"/>
    </w:pPr>
    <w:rPr>
      <w:shd w:val="clear" w:color="auto" w:fill="EAEFED"/>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Pr>
      <w:i/>
      <w:iCs/>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4"/>
      <w:szCs w:val="14"/>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4"/>
      <w:szCs w:val="14"/>
    </w:rPr>
  </w:style>
  <w:style w:type="paragraph" w:customStyle="1" w:styleId="aff4">
    <w:name w:val="Комментарий пользователя"/>
    <w:basedOn w:val="afe"/>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uiPriority w:val="99"/>
    <w:rPr>
      <w:b/>
      <w:color w:val="26282F"/>
      <w:shd w:val="clear" w:color="auto" w:fill="auto"/>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c"/>
    <w:next w:val="a"/>
    <w:uiPriority w:val="99"/>
    <w:rPr>
      <w:sz w:val="18"/>
      <w:szCs w:val="18"/>
    </w:rPr>
  </w:style>
  <w:style w:type="paragraph" w:customStyle="1" w:styleId="afff">
    <w:name w:val="Подвал для информации об изменениях"/>
    <w:basedOn w:val="1"/>
    <w:next w:val="a"/>
    <w:uiPriority w:val="99"/>
    <w:pPr>
      <w:outlineLvl w:val="9"/>
    </w:pPr>
    <w:rPr>
      <w:b w:val="0"/>
      <w:bCs w:val="0"/>
      <w:sz w:val="18"/>
      <w:szCs w:val="18"/>
    </w:rPr>
  </w:style>
  <w:style w:type="paragraph" w:customStyle="1" w:styleId="afff0">
    <w:name w:val="Подзаголовок для информации об изменениях"/>
    <w:basedOn w:val="afb"/>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w:basedOn w:val="ac"/>
    <w:next w:val="a"/>
    <w:uiPriority w:val="99"/>
    <w:rPr>
      <w:sz w:val="20"/>
      <w:szCs w:val="20"/>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uiPriority w:val="99"/>
    <w:rPr>
      <w:b/>
      <w:color w:val="106BBE"/>
    </w:rPr>
  </w:style>
  <w:style w:type="paragraph" w:customStyle="1" w:styleId="afff7">
    <w:name w:val="Словарная статья"/>
    <w:basedOn w:val="a"/>
    <w:next w:val="a"/>
    <w:uiPriority w:val="99"/>
    <w:pPr>
      <w:ind w:right="118" w:firstLine="0"/>
    </w:pPr>
  </w:style>
  <w:style w:type="character" w:customStyle="1" w:styleId="afff8">
    <w:name w:val="Сравнение редакций"/>
    <w:uiPriority w:val="99"/>
    <w:rPr>
      <w:b/>
      <w:color w:val="26282F"/>
    </w:rPr>
  </w:style>
  <w:style w:type="character" w:customStyle="1" w:styleId="afff9">
    <w:name w:val="Сравнение редакций. Добавленный фрагмент"/>
    <w:uiPriority w:val="99"/>
    <w:rPr>
      <w:color w:val="000000"/>
      <w:shd w:val="clear" w:color="auto" w:fill="auto"/>
    </w:rPr>
  </w:style>
  <w:style w:type="character" w:customStyle="1" w:styleId="afffa">
    <w:name w:val="Сравнение редакций. Удаленный фрагмент"/>
    <w:uiPriority w:val="99"/>
    <w:rPr>
      <w:color w:val="000000"/>
      <w:shd w:val="clear" w:color="auto" w:fill="auto"/>
    </w:rPr>
  </w:style>
  <w:style w:type="paragraph" w:customStyle="1" w:styleId="afffb">
    <w:name w:val="Ссылка на официальную публикацию"/>
    <w:basedOn w:val="a"/>
    <w:next w:val="a"/>
    <w:uiPriority w:val="99"/>
  </w:style>
  <w:style w:type="paragraph" w:customStyle="1" w:styleId="afffc">
    <w:name w:val="Текст в таблице"/>
    <w:basedOn w:val="affa"/>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0"/>
      <w:szCs w:val="20"/>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тратил силу"/>
    <w:uiPriority w:val="99"/>
    <w:rPr>
      <w:b/>
      <w:strike/>
      <w:color w:val="auto"/>
    </w:rPr>
  </w:style>
  <w:style w:type="paragraph" w:customStyle="1" w:styleId="affff0">
    <w:name w:val="Формула"/>
    <w:basedOn w:val="a"/>
    <w:next w:val="a"/>
    <w:uiPriority w:val="99"/>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Название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uiPriority w:val="99"/>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Pr>
      <w:i/>
      <w:iCs/>
      <w:color w:val="000080"/>
      <w:sz w:val="22"/>
      <w:szCs w:val="22"/>
    </w:rPr>
  </w:style>
  <w:style w:type="character" w:customStyle="1" w:styleId="af5">
    <w:name w:val="Заголовок своего сообщения"/>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character" w:customStyle="1" w:styleId="af7">
    <w:name w:val="Заголовок чужого сообщения"/>
    <w:uiPriority w:val="99"/>
    <w:rPr>
      <w:b/>
      <w:color w:val="FF0000"/>
    </w:rPr>
  </w:style>
  <w:style w:type="paragraph" w:customStyle="1" w:styleId="af8">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d"/>
    <w:next w:val="a"/>
    <w:uiPriority w:val="99"/>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Pr>
      <w:color w:val="353842"/>
      <w:sz w:val="18"/>
      <w:szCs w:val="18"/>
    </w:rPr>
  </w:style>
  <w:style w:type="paragraph" w:customStyle="1" w:styleId="afc">
    <w:name w:val="Информация об изменениях"/>
    <w:basedOn w:val="afb"/>
    <w:next w:val="a"/>
    <w:uiPriority w:val="99"/>
    <w:pPr>
      <w:spacing w:before="180"/>
      <w:ind w:left="360" w:right="360" w:firstLine="0"/>
    </w:pPr>
    <w:rPr>
      <w:shd w:val="clear" w:color="auto" w:fill="EAEFED"/>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Pr>
      <w:i/>
      <w:iCs/>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4"/>
      <w:szCs w:val="14"/>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4"/>
      <w:szCs w:val="14"/>
    </w:rPr>
  </w:style>
  <w:style w:type="paragraph" w:customStyle="1" w:styleId="aff4">
    <w:name w:val="Комментарий пользователя"/>
    <w:basedOn w:val="afe"/>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uiPriority w:val="99"/>
    <w:rPr>
      <w:b/>
      <w:color w:val="26282F"/>
      <w:shd w:val="clear" w:color="auto" w:fill="auto"/>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c"/>
    <w:next w:val="a"/>
    <w:uiPriority w:val="99"/>
    <w:rPr>
      <w:sz w:val="18"/>
      <w:szCs w:val="18"/>
    </w:rPr>
  </w:style>
  <w:style w:type="paragraph" w:customStyle="1" w:styleId="afff">
    <w:name w:val="Подвал для информации об изменениях"/>
    <w:basedOn w:val="1"/>
    <w:next w:val="a"/>
    <w:uiPriority w:val="99"/>
    <w:pPr>
      <w:outlineLvl w:val="9"/>
    </w:pPr>
    <w:rPr>
      <w:b w:val="0"/>
      <w:bCs w:val="0"/>
      <w:sz w:val="18"/>
      <w:szCs w:val="18"/>
    </w:rPr>
  </w:style>
  <w:style w:type="paragraph" w:customStyle="1" w:styleId="afff0">
    <w:name w:val="Подзаголовок для информации об изменениях"/>
    <w:basedOn w:val="afb"/>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w:basedOn w:val="ac"/>
    <w:next w:val="a"/>
    <w:uiPriority w:val="99"/>
    <w:rPr>
      <w:sz w:val="20"/>
      <w:szCs w:val="20"/>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uiPriority w:val="99"/>
    <w:rPr>
      <w:b/>
      <w:color w:val="106BBE"/>
    </w:rPr>
  </w:style>
  <w:style w:type="paragraph" w:customStyle="1" w:styleId="afff7">
    <w:name w:val="Словарная статья"/>
    <w:basedOn w:val="a"/>
    <w:next w:val="a"/>
    <w:uiPriority w:val="99"/>
    <w:pPr>
      <w:ind w:right="118" w:firstLine="0"/>
    </w:pPr>
  </w:style>
  <w:style w:type="character" w:customStyle="1" w:styleId="afff8">
    <w:name w:val="Сравнение редакций"/>
    <w:uiPriority w:val="99"/>
    <w:rPr>
      <w:b/>
      <w:color w:val="26282F"/>
    </w:rPr>
  </w:style>
  <w:style w:type="character" w:customStyle="1" w:styleId="afff9">
    <w:name w:val="Сравнение редакций. Добавленный фрагмент"/>
    <w:uiPriority w:val="99"/>
    <w:rPr>
      <w:color w:val="000000"/>
      <w:shd w:val="clear" w:color="auto" w:fill="auto"/>
    </w:rPr>
  </w:style>
  <w:style w:type="character" w:customStyle="1" w:styleId="afffa">
    <w:name w:val="Сравнение редакций. Удаленный фрагмент"/>
    <w:uiPriority w:val="99"/>
    <w:rPr>
      <w:color w:val="000000"/>
      <w:shd w:val="clear" w:color="auto" w:fill="auto"/>
    </w:rPr>
  </w:style>
  <w:style w:type="paragraph" w:customStyle="1" w:styleId="afffb">
    <w:name w:val="Ссылка на официальную публикацию"/>
    <w:basedOn w:val="a"/>
    <w:next w:val="a"/>
    <w:uiPriority w:val="99"/>
  </w:style>
  <w:style w:type="paragraph" w:customStyle="1" w:styleId="afffc">
    <w:name w:val="Текст в таблице"/>
    <w:basedOn w:val="affa"/>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0"/>
      <w:szCs w:val="20"/>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тратил силу"/>
    <w:uiPriority w:val="99"/>
    <w:rPr>
      <w:b/>
      <w:strike/>
      <w:color w:val="auto"/>
    </w:rPr>
  </w:style>
  <w:style w:type="paragraph" w:customStyle="1" w:styleId="affff0">
    <w:name w:val="Формула"/>
    <w:basedOn w:val="a"/>
    <w:next w:val="a"/>
    <w:uiPriority w:val="99"/>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Название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uiPriority w:val="99"/>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7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A809F9354D1F5C413437D54462DC5AB6EA0D2720566A35E1845949AE8r9F6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7;&#1072;&#1096;&#1072;\1&#1057;&#1054;&#1055;&#1054;\&#1057;&#1086;&#1074;&#1077;&#1090;\&#1057;&#1045;&#1057;&#1057;&#1048;&#1048;%202014\&#1059;&#1057;&#1058;&#1040;&#1042;%202014\&#1056;&#1077;&#1096;&#1077;&#1085;&#1080;&#1077;%20&#1057;&#1086;&#1074;&#1077;&#1090;&#1072;%20&#1086;&#1073;%20&#1086;&#1087;&#1091;&#1073;&#1083;&#1080;&#1082;&#1086;&#1074;&#1072;&#1085;&#1080;&#1080;%20&#1055;&#1056;&#1054;&#1045;&#1050;&#1058;&#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A688-A130-441D-BCF9-A7C3B7AF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 об опубликовании ПРОЕКТА</Template>
  <TotalTime>27</TotalTime>
  <Pages>1</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subject/>
  <dc:creator>User</dc:creator>
  <cp:keywords/>
  <dc:description>Документ экспортирован из системы ГАРАНТ</dc:description>
  <cp:lastModifiedBy>Виктория</cp:lastModifiedBy>
  <cp:revision>8</cp:revision>
  <cp:lastPrinted>2018-03-30T06:41:00Z</cp:lastPrinted>
  <dcterms:created xsi:type="dcterms:W3CDTF">2018-03-27T09:47:00Z</dcterms:created>
  <dcterms:modified xsi:type="dcterms:W3CDTF">2018-04-16T12:29:00Z</dcterms:modified>
</cp:coreProperties>
</file>